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13062113"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D95103">
        <w:rPr>
          <w:rFonts w:ascii="Times New Roman" w:hAnsi="Times New Roman"/>
          <w:b/>
          <w:lang w:val="es-ES"/>
        </w:rPr>
        <w:t>23</w:t>
      </w:r>
      <w:r w:rsidR="005F1688">
        <w:rPr>
          <w:rFonts w:ascii="Times New Roman" w:hAnsi="Times New Roman"/>
          <w:b/>
          <w:lang w:val="es-ES"/>
        </w:rPr>
        <w:t xml:space="preserve"> AL </w:t>
      </w:r>
      <w:r w:rsidR="00774D67">
        <w:rPr>
          <w:rFonts w:ascii="Times New Roman" w:hAnsi="Times New Roman"/>
          <w:b/>
          <w:lang w:val="es-ES"/>
        </w:rPr>
        <w:t>2</w:t>
      </w:r>
      <w:r w:rsidR="00D95103">
        <w:rPr>
          <w:rFonts w:ascii="Times New Roman" w:hAnsi="Times New Roman"/>
          <w:b/>
          <w:lang w:val="es-ES"/>
        </w:rPr>
        <w:t>9</w:t>
      </w:r>
      <w:r w:rsidR="0029308B">
        <w:rPr>
          <w:rFonts w:ascii="Times New Roman" w:hAnsi="Times New Roman"/>
          <w:b/>
          <w:lang w:val="es-ES"/>
        </w:rPr>
        <w:t xml:space="preserve"> DE JUNIO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2EDA45C2" w14:textId="77777777" w:rsidR="00D95103" w:rsidRDefault="00D95103" w:rsidP="00D95103">
      <w:pPr>
        <w:rPr>
          <w:rFonts w:ascii="Times New Roman" w:hAnsi="Times New Roman"/>
          <w:b/>
          <w:u w:val="single"/>
          <w:lang w:val="es-ES"/>
        </w:rPr>
      </w:pPr>
      <w:r>
        <w:rPr>
          <w:rFonts w:ascii="Times New Roman" w:hAnsi="Times New Roman"/>
          <w:b/>
          <w:u w:val="single"/>
          <w:lang w:val="es-ES"/>
        </w:rPr>
        <w:t>MARTES 24</w:t>
      </w:r>
    </w:p>
    <w:p w14:paraId="35B2A7FC" w14:textId="77777777" w:rsidR="00D95103" w:rsidRDefault="00D95103" w:rsidP="00D9510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815692B" w14:textId="77777777" w:rsidR="00D95103" w:rsidRDefault="00D95103" w:rsidP="00D9510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87076D5" w14:textId="77777777" w:rsidR="00D95103" w:rsidRDefault="00D95103" w:rsidP="00D9510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7D8B858B" w14:textId="77777777" w:rsidR="00D95103" w:rsidRDefault="00D95103" w:rsidP="00D95103">
      <w:pPr>
        <w:pStyle w:val="NormalWeb"/>
        <w:numPr>
          <w:ilvl w:val="0"/>
          <w:numId w:val="19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HAC/657/2025, de 21 de junio, por la que se aprueban los modelos de declaración del Impuesto sobre Sociedades y del Impuesto sobre la Renta de no Residentes correspondiente a establecimientos permanentes y a entidades en régimen de atribución de rentas constituidas en el extranjero con presencia en territorio español, para los períodos impositivos iniciados entre el 1 de enero y el 31 de diciembre de 2024, se dictan instrucciones relativas al procedimiento de declaración e ingreso y se establecen las condiciones generales y el procedimiento para su presentación electrónica.</w:t>
      </w:r>
    </w:p>
    <w:p w14:paraId="6C8F203A" w14:textId="77777777" w:rsidR="00D95103" w:rsidRDefault="00D95103" w:rsidP="00D95103">
      <w:pPr>
        <w:pStyle w:val="puntopdf"/>
        <w:numPr>
          <w:ilvl w:val="1"/>
          <w:numId w:val="198"/>
        </w:numPr>
        <w:shd w:val="clear" w:color="auto" w:fill="F8F8F8"/>
        <w:spacing w:before="0" w:after="0"/>
        <w:ind w:left="1680" w:right="240"/>
        <w:rPr>
          <w:rFonts w:ascii="Verdana" w:hAnsi="Verdana"/>
          <w:color w:val="000000"/>
          <w:sz w:val="22"/>
          <w:szCs w:val="22"/>
        </w:rPr>
      </w:pPr>
      <w:hyperlink r:id="rId10" w:tooltip="PDF firmado BOE-A-2025-12818" w:history="1">
        <w:r>
          <w:rPr>
            <w:rStyle w:val="Hipervnculo"/>
            <w:rFonts w:ascii="Verdana" w:hAnsi="Verdana"/>
            <w:sz w:val="22"/>
            <w:szCs w:val="22"/>
          </w:rPr>
          <w:t>PDF (BOE-A-2025-12818 - 233 págs. - 9.627 KB)</w:t>
        </w:r>
      </w:hyperlink>
    </w:p>
    <w:p w14:paraId="6E8CDB36" w14:textId="77777777" w:rsidR="00D95103" w:rsidRDefault="00D95103" w:rsidP="00D95103">
      <w:pPr>
        <w:pStyle w:val="puntohtml"/>
        <w:numPr>
          <w:ilvl w:val="1"/>
          <w:numId w:val="198"/>
        </w:numPr>
        <w:shd w:val="clear" w:color="auto" w:fill="F8F8F8"/>
        <w:spacing w:before="0" w:after="0"/>
        <w:ind w:left="1680" w:right="240"/>
        <w:rPr>
          <w:rFonts w:ascii="Verdana" w:hAnsi="Verdana"/>
          <w:color w:val="000000"/>
          <w:sz w:val="22"/>
          <w:szCs w:val="22"/>
        </w:rPr>
      </w:pPr>
      <w:hyperlink r:id="rId11" w:tooltip="Versión HTML BOE-A-2025-12818" w:history="1">
        <w:r>
          <w:rPr>
            <w:rStyle w:val="Hipervnculo"/>
            <w:rFonts w:ascii="Verdana" w:hAnsi="Verdana"/>
            <w:sz w:val="22"/>
            <w:szCs w:val="22"/>
          </w:rPr>
          <w:t>Otros formatos</w:t>
        </w:r>
      </w:hyperlink>
    </w:p>
    <w:p w14:paraId="5FD3270A" w14:textId="77777777" w:rsidR="00D95103" w:rsidRDefault="00D95103" w:rsidP="00D95103">
      <w:pPr>
        <w:rPr>
          <w:rFonts w:ascii="Times New Roman" w:hAnsi="Times New Roman"/>
          <w:b/>
          <w:u w:val="single"/>
          <w:lang w:val="es-ES"/>
        </w:rPr>
      </w:pPr>
      <w:r>
        <w:rPr>
          <w:rFonts w:ascii="Times New Roman" w:hAnsi="Times New Roman"/>
          <w:b/>
          <w:u w:val="single"/>
          <w:lang w:val="es-ES"/>
        </w:rPr>
        <w:t>MIÉRCOLES 25</w:t>
      </w:r>
    </w:p>
    <w:p w14:paraId="6C1238A4" w14:textId="77777777" w:rsidR="00A63021" w:rsidRDefault="00A63021" w:rsidP="00A6302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213CEA3" w14:textId="77777777" w:rsidR="00A63021" w:rsidRDefault="00A63021" w:rsidP="00A6302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1CEAFBCA" w14:textId="77777777" w:rsidR="00A63021" w:rsidRDefault="00A63021" w:rsidP="00A6302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7DCA2D2D" w14:textId="77777777" w:rsidR="00A63021" w:rsidRDefault="00A63021" w:rsidP="00A63021">
      <w:pPr>
        <w:pStyle w:val="NormalWeb"/>
        <w:numPr>
          <w:ilvl w:val="0"/>
          <w:numId w:val="19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7/2025, de 24 de junio, por el que se aprueban medidas urgentes para el refuerzo del sistema eléctrico.</w:t>
      </w:r>
    </w:p>
    <w:p w14:paraId="50340B69" w14:textId="77777777" w:rsidR="00A63021" w:rsidRDefault="00A63021" w:rsidP="00A63021">
      <w:pPr>
        <w:pStyle w:val="puntopdf"/>
        <w:numPr>
          <w:ilvl w:val="1"/>
          <w:numId w:val="199"/>
        </w:numPr>
        <w:shd w:val="clear" w:color="auto" w:fill="F8F8F8"/>
        <w:spacing w:before="0" w:after="0"/>
        <w:ind w:left="1680" w:right="240"/>
        <w:rPr>
          <w:rFonts w:ascii="Verdana" w:hAnsi="Verdana"/>
          <w:color w:val="000000"/>
          <w:sz w:val="22"/>
          <w:szCs w:val="22"/>
        </w:rPr>
      </w:pPr>
      <w:hyperlink r:id="rId12" w:tooltip="PDF firmado BOE-A-2025-12857" w:history="1">
        <w:r>
          <w:rPr>
            <w:rStyle w:val="Hipervnculo"/>
            <w:rFonts w:ascii="Verdana" w:hAnsi="Verdana"/>
            <w:sz w:val="22"/>
            <w:szCs w:val="22"/>
          </w:rPr>
          <w:t>PDF (BOE-A-2025-12857 - 48 págs. - 465 KB)</w:t>
        </w:r>
      </w:hyperlink>
    </w:p>
    <w:p w14:paraId="4EC5012A" w14:textId="77777777" w:rsidR="00A63021" w:rsidRDefault="00A63021" w:rsidP="00A63021">
      <w:pPr>
        <w:pStyle w:val="puntohtml"/>
        <w:numPr>
          <w:ilvl w:val="1"/>
          <w:numId w:val="199"/>
        </w:numPr>
        <w:shd w:val="clear" w:color="auto" w:fill="F8F8F8"/>
        <w:spacing w:before="0" w:after="0"/>
        <w:ind w:left="1680" w:right="240"/>
        <w:rPr>
          <w:rFonts w:ascii="Verdana" w:hAnsi="Verdana"/>
          <w:color w:val="000000"/>
          <w:sz w:val="22"/>
          <w:szCs w:val="22"/>
        </w:rPr>
      </w:pPr>
      <w:hyperlink r:id="rId13" w:tooltip="Versión HTML BOE-A-2025-12857" w:history="1">
        <w:r>
          <w:rPr>
            <w:rStyle w:val="Hipervnculo"/>
            <w:rFonts w:ascii="Verdana" w:hAnsi="Verdana"/>
            <w:sz w:val="22"/>
            <w:szCs w:val="22"/>
          </w:rPr>
          <w:t>Otros formatos</w:t>
        </w:r>
      </w:hyperlink>
    </w:p>
    <w:p w14:paraId="76CA8265" w14:textId="77777777" w:rsidR="00A63021" w:rsidRDefault="00A63021" w:rsidP="00A63021">
      <w:pPr>
        <w:pStyle w:val="NormalWeb"/>
        <w:numPr>
          <w:ilvl w:val="0"/>
          <w:numId w:val="19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5/2025, de 10 de junio, de medidas de promoción del uso del transporte público colectivo por parte de la juventud para los viajes realizados en el periodo estival de 2025.</w:t>
      </w:r>
    </w:p>
    <w:p w14:paraId="51F94A3C" w14:textId="77777777" w:rsidR="00A63021" w:rsidRDefault="00A63021" w:rsidP="00A63021">
      <w:pPr>
        <w:pStyle w:val="puntopdf"/>
        <w:numPr>
          <w:ilvl w:val="1"/>
          <w:numId w:val="199"/>
        </w:numPr>
        <w:shd w:val="clear" w:color="auto" w:fill="F8F8F8"/>
        <w:spacing w:before="0" w:after="0"/>
        <w:ind w:left="1680" w:right="240"/>
        <w:rPr>
          <w:rFonts w:ascii="Verdana" w:hAnsi="Verdana"/>
          <w:color w:val="000000"/>
          <w:sz w:val="22"/>
          <w:szCs w:val="22"/>
        </w:rPr>
      </w:pPr>
      <w:hyperlink r:id="rId14" w:tooltip="PDF firmado BOE-A-2025-12858" w:history="1">
        <w:r>
          <w:rPr>
            <w:rStyle w:val="Hipervnculo"/>
            <w:rFonts w:ascii="Verdana" w:hAnsi="Verdana"/>
            <w:sz w:val="22"/>
            <w:szCs w:val="22"/>
          </w:rPr>
          <w:t>PDF (BOE-A-2025-12858 - 1 pág. - 184 KB)</w:t>
        </w:r>
      </w:hyperlink>
    </w:p>
    <w:p w14:paraId="51974EA4" w14:textId="77777777" w:rsidR="00A63021" w:rsidRDefault="00A63021" w:rsidP="00A63021">
      <w:pPr>
        <w:pStyle w:val="puntohtml"/>
        <w:numPr>
          <w:ilvl w:val="1"/>
          <w:numId w:val="199"/>
        </w:numPr>
        <w:shd w:val="clear" w:color="auto" w:fill="F8F8F8"/>
        <w:spacing w:before="0" w:after="0"/>
        <w:ind w:left="1680" w:right="240"/>
        <w:rPr>
          <w:rFonts w:ascii="Verdana" w:hAnsi="Verdana"/>
          <w:color w:val="000000"/>
          <w:sz w:val="22"/>
          <w:szCs w:val="22"/>
        </w:rPr>
      </w:pPr>
      <w:hyperlink r:id="rId15" w:tooltip="Versión HTML BOE-A-2025-12858" w:history="1">
        <w:r>
          <w:rPr>
            <w:rStyle w:val="Hipervnculo"/>
            <w:rFonts w:ascii="Verdana" w:hAnsi="Verdana"/>
            <w:sz w:val="22"/>
            <w:szCs w:val="22"/>
          </w:rPr>
          <w:t>Otros formatos</w:t>
        </w:r>
      </w:hyperlink>
    </w:p>
    <w:p w14:paraId="331AAAA0" w14:textId="77777777" w:rsidR="00A63021" w:rsidRDefault="00A63021" w:rsidP="00A6302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9D757AD" w14:textId="77777777" w:rsidR="00A63021" w:rsidRDefault="00A63021" w:rsidP="00A6302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E5D081C" w14:textId="77777777" w:rsidR="00A63021" w:rsidRDefault="00A63021" w:rsidP="00A6302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320D034C" w14:textId="77777777" w:rsidR="00A63021" w:rsidRDefault="00A63021" w:rsidP="00A63021">
      <w:pPr>
        <w:pStyle w:val="NormalWeb"/>
        <w:numPr>
          <w:ilvl w:val="0"/>
          <w:numId w:val="20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junio de 2025, del Departamento de Recursos Humanos de la Agencia Estatal de Administración Tributaria, por la que se emplaza a las personas interesadas en el recurso contencioso-administrativo 49/2025, interpuesto ante el Juzgado Central Contencioso-Administrativo n.º 3.</w:t>
      </w:r>
    </w:p>
    <w:p w14:paraId="38444E61" w14:textId="77777777" w:rsidR="00A63021" w:rsidRDefault="00A63021" w:rsidP="00A63021">
      <w:pPr>
        <w:pStyle w:val="puntopdf"/>
        <w:numPr>
          <w:ilvl w:val="1"/>
          <w:numId w:val="201"/>
        </w:numPr>
        <w:shd w:val="clear" w:color="auto" w:fill="F8F8F8"/>
        <w:spacing w:before="0" w:after="0"/>
        <w:ind w:left="1680" w:right="240"/>
        <w:rPr>
          <w:rFonts w:ascii="Verdana" w:hAnsi="Verdana"/>
          <w:color w:val="000000"/>
          <w:sz w:val="22"/>
          <w:szCs w:val="22"/>
        </w:rPr>
      </w:pPr>
      <w:hyperlink r:id="rId16" w:tooltip="PDF firmado BOE-A-2025-12942" w:history="1">
        <w:r>
          <w:rPr>
            <w:rStyle w:val="Hipervnculo"/>
            <w:rFonts w:ascii="Verdana" w:hAnsi="Verdana"/>
            <w:sz w:val="22"/>
            <w:szCs w:val="22"/>
          </w:rPr>
          <w:t>PDF (BOE-A-2025-12942 - 1 pág. - 187 KB)</w:t>
        </w:r>
      </w:hyperlink>
    </w:p>
    <w:p w14:paraId="52594106" w14:textId="77777777" w:rsidR="00A63021" w:rsidRDefault="00A63021" w:rsidP="00A63021">
      <w:pPr>
        <w:pStyle w:val="puntohtml"/>
        <w:numPr>
          <w:ilvl w:val="1"/>
          <w:numId w:val="201"/>
        </w:numPr>
        <w:shd w:val="clear" w:color="auto" w:fill="F8F8F8"/>
        <w:spacing w:before="0" w:after="0"/>
        <w:ind w:left="1680" w:right="240"/>
        <w:rPr>
          <w:rFonts w:ascii="Verdana" w:hAnsi="Verdana"/>
          <w:color w:val="000000"/>
          <w:sz w:val="22"/>
          <w:szCs w:val="22"/>
        </w:rPr>
      </w:pPr>
      <w:hyperlink r:id="rId17" w:tooltip="Versión HTML BOE-A-2025-12942" w:history="1">
        <w:r>
          <w:rPr>
            <w:rStyle w:val="Hipervnculo"/>
            <w:rFonts w:ascii="Verdana" w:hAnsi="Verdana"/>
            <w:sz w:val="22"/>
            <w:szCs w:val="22"/>
          </w:rPr>
          <w:t>Otros formatos</w:t>
        </w:r>
      </w:hyperlink>
    </w:p>
    <w:p w14:paraId="0F799181" w14:textId="264F86CD" w:rsidR="00D95103" w:rsidRDefault="00D95103" w:rsidP="00D95103">
      <w:pPr>
        <w:rPr>
          <w:rFonts w:ascii="Times New Roman" w:hAnsi="Times New Roman"/>
          <w:b/>
          <w:u w:val="single"/>
          <w:lang w:val="es-ES"/>
        </w:rPr>
      </w:pPr>
      <w:r>
        <w:rPr>
          <w:rFonts w:ascii="Times New Roman" w:hAnsi="Times New Roman"/>
          <w:b/>
          <w:u w:val="single"/>
          <w:lang w:val="es-ES"/>
        </w:rPr>
        <w:t>JUEVES 26</w:t>
      </w:r>
    </w:p>
    <w:p w14:paraId="02BB3569" w14:textId="77777777" w:rsidR="00950901" w:rsidRDefault="00950901" w:rsidP="0095090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610FBDE3" w14:textId="77777777" w:rsidR="00950901" w:rsidRDefault="00950901" w:rsidP="0095090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3F49B9C" w14:textId="77777777" w:rsidR="00950901" w:rsidRDefault="00950901" w:rsidP="0095090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Arquitectos </w:t>
      </w:r>
      <w:proofErr w:type="spellStart"/>
      <w:r>
        <w:rPr>
          <w:rFonts w:ascii="Verdana" w:hAnsi="Verdana"/>
          <w:color w:val="000000"/>
          <w:sz w:val="26"/>
          <w:szCs w:val="26"/>
        </w:rPr>
        <w:t>Técnicos</w:t>
      </w:r>
      <w:proofErr w:type="spellEnd"/>
      <w:r>
        <w:rPr>
          <w:rFonts w:ascii="Verdana" w:hAnsi="Verdana"/>
          <w:color w:val="000000"/>
          <w:sz w:val="26"/>
          <w:szCs w:val="26"/>
        </w:rPr>
        <w:t xml:space="preserve">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Hacienda Pública</w:t>
      </w:r>
    </w:p>
    <w:p w14:paraId="4A0289F6" w14:textId="77777777" w:rsidR="00950901" w:rsidRDefault="00950901" w:rsidP="00950901">
      <w:pPr>
        <w:pStyle w:val="NormalWeb"/>
        <w:numPr>
          <w:ilvl w:val="0"/>
          <w:numId w:val="20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junio de 2025, de la Subsecretaría, por la que se publica la relación de personas aprobadas en la fase de concurso-oposición del proceso selectivo para ingreso, por promoción interna, en el Cuerpo de Arquitectos Técnicos al servicio de la Hacienda Pública, convocado por Resolución de 29 de noviembre de 2024.</w:t>
      </w:r>
    </w:p>
    <w:p w14:paraId="5E73777C" w14:textId="77777777" w:rsidR="00950901" w:rsidRDefault="00950901" w:rsidP="00950901">
      <w:pPr>
        <w:pStyle w:val="puntopdf"/>
        <w:numPr>
          <w:ilvl w:val="1"/>
          <w:numId w:val="202"/>
        </w:numPr>
        <w:shd w:val="clear" w:color="auto" w:fill="F8F8F8"/>
        <w:spacing w:before="0" w:after="0"/>
        <w:ind w:left="1680" w:right="240"/>
        <w:rPr>
          <w:rFonts w:ascii="Verdana" w:hAnsi="Verdana"/>
          <w:color w:val="000000"/>
          <w:sz w:val="22"/>
          <w:szCs w:val="22"/>
        </w:rPr>
      </w:pPr>
      <w:hyperlink r:id="rId18" w:tooltip="PDF firmado BOE-A-2025-12992" w:history="1">
        <w:r>
          <w:rPr>
            <w:rStyle w:val="Hipervnculo"/>
            <w:rFonts w:ascii="Verdana" w:hAnsi="Verdana"/>
            <w:sz w:val="22"/>
            <w:szCs w:val="22"/>
          </w:rPr>
          <w:t>PDF (BOE-A-2025-12992 - 2 págs. - 199 KB)</w:t>
        </w:r>
      </w:hyperlink>
    </w:p>
    <w:p w14:paraId="526B2460" w14:textId="77777777" w:rsidR="00950901" w:rsidRDefault="00950901" w:rsidP="00950901">
      <w:pPr>
        <w:pStyle w:val="puntohtml"/>
        <w:numPr>
          <w:ilvl w:val="1"/>
          <w:numId w:val="202"/>
        </w:numPr>
        <w:shd w:val="clear" w:color="auto" w:fill="F8F8F8"/>
        <w:spacing w:before="0" w:after="0"/>
        <w:ind w:left="1680" w:right="240"/>
        <w:rPr>
          <w:rFonts w:ascii="Verdana" w:hAnsi="Verdana"/>
          <w:color w:val="000000"/>
          <w:sz w:val="22"/>
          <w:szCs w:val="22"/>
        </w:rPr>
      </w:pPr>
      <w:hyperlink r:id="rId19" w:tooltip="Versión HTML BOE-A-2025-12992" w:history="1">
        <w:r>
          <w:rPr>
            <w:rStyle w:val="Hipervnculo"/>
            <w:rFonts w:ascii="Verdana" w:hAnsi="Verdana"/>
            <w:sz w:val="22"/>
            <w:szCs w:val="22"/>
          </w:rPr>
          <w:t>Otros formatos</w:t>
        </w:r>
      </w:hyperlink>
    </w:p>
    <w:p w14:paraId="2B8DCFA4" w14:textId="77777777" w:rsidR="00A24655" w:rsidRDefault="00A24655" w:rsidP="00D95103">
      <w:pPr>
        <w:rPr>
          <w:rFonts w:ascii="Times New Roman" w:hAnsi="Times New Roman"/>
          <w:b/>
          <w:u w:val="single"/>
          <w:lang w:val="es-ES"/>
        </w:rPr>
      </w:pPr>
    </w:p>
    <w:p w14:paraId="0BEDE211" w14:textId="6635731B" w:rsidR="00D95103" w:rsidRDefault="00D95103" w:rsidP="00D95103">
      <w:pPr>
        <w:rPr>
          <w:rFonts w:ascii="Times New Roman" w:hAnsi="Times New Roman"/>
          <w:b/>
          <w:u w:val="single"/>
          <w:lang w:val="es-ES"/>
        </w:rPr>
      </w:pPr>
      <w:r>
        <w:rPr>
          <w:rFonts w:ascii="Times New Roman" w:hAnsi="Times New Roman"/>
          <w:b/>
          <w:u w:val="single"/>
          <w:lang w:val="es-ES"/>
        </w:rPr>
        <w:t>VIERNES 27</w:t>
      </w:r>
    </w:p>
    <w:p w14:paraId="779155CB" w14:textId="77777777" w:rsidR="00A24655" w:rsidRDefault="00A24655" w:rsidP="00A2465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D954FA6" w14:textId="77777777" w:rsidR="00A24655" w:rsidRDefault="00A24655" w:rsidP="00A2465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INCLUSIÓN, SEGURIDAD SOCIAL Y MIGRACIONES</w:t>
      </w:r>
    </w:p>
    <w:p w14:paraId="041D535F" w14:textId="77777777" w:rsidR="00A24655" w:rsidRDefault="00A24655" w:rsidP="00A2465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Contabilidad</w:t>
      </w:r>
      <w:proofErr w:type="spellEnd"/>
    </w:p>
    <w:p w14:paraId="74142299" w14:textId="77777777" w:rsidR="00A24655" w:rsidRDefault="00A24655" w:rsidP="00A24655">
      <w:pPr>
        <w:pStyle w:val="NormalWeb"/>
        <w:numPr>
          <w:ilvl w:val="0"/>
          <w:numId w:val="20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junio de 2025, de la Intervención General de la Seguridad Social, por la que se modifica la Resolución de 1 de julio de 2011, por la que se aprueba la adaptación del Plan General de Contabilidad Pública a las entidades que integran el sistema de la Seguridad Social; la Resolución de 3 de julio de 2014, por la que se aprueba la Instrucción de gestión contable para las entidades que integran el sistema de la Seguridad Social; y la Resolución de 11 de octubre de 2022, por la que se aprueba la Instrucción de operatoria contable para las entidades que integran el sistema de la Seguridad Social.</w:t>
      </w:r>
    </w:p>
    <w:p w14:paraId="43804589" w14:textId="77777777" w:rsidR="00A24655" w:rsidRDefault="00A24655" w:rsidP="00A24655">
      <w:pPr>
        <w:pStyle w:val="puntopdf"/>
        <w:numPr>
          <w:ilvl w:val="1"/>
          <w:numId w:val="204"/>
        </w:numPr>
        <w:shd w:val="clear" w:color="auto" w:fill="F8F8F8"/>
        <w:spacing w:before="0" w:after="0"/>
        <w:ind w:left="1680" w:right="240"/>
        <w:rPr>
          <w:rFonts w:ascii="Verdana" w:hAnsi="Verdana"/>
          <w:color w:val="000000"/>
          <w:sz w:val="22"/>
          <w:szCs w:val="22"/>
        </w:rPr>
      </w:pPr>
      <w:hyperlink r:id="rId20" w:tooltip="PDF firmado BOE-A-2025-13081" w:history="1">
        <w:r>
          <w:rPr>
            <w:rStyle w:val="Hipervnculo"/>
            <w:rFonts w:ascii="Verdana" w:hAnsi="Verdana"/>
            <w:sz w:val="22"/>
            <w:szCs w:val="22"/>
          </w:rPr>
          <w:t>PDF (BOE-A-2025-13081 - 19 págs. - 369 KB)</w:t>
        </w:r>
      </w:hyperlink>
    </w:p>
    <w:p w14:paraId="1A45C5D8" w14:textId="77777777" w:rsidR="00A24655" w:rsidRDefault="00A24655" w:rsidP="00A24655">
      <w:pPr>
        <w:pStyle w:val="puntohtml"/>
        <w:numPr>
          <w:ilvl w:val="1"/>
          <w:numId w:val="204"/>
        </w:numPr>
        <w:shd w:val="clear" w:color="auto" w:fill="F8F8F8"/>
        <w:spacing w:before="0" w:after="0"/>
        <w:ind w:left="1680" w:right="240"/>
        <w:rPr>
          <w:rFonts w:ascii="Verdana" w:hAnsi="Verdana"/>
          <w:color w:val="000000"/>
          <w:sz w:val="22"/>
          <w:szCs w:val="22"/>
        </w:rPr>
      </w:pPr>
      <w:hyperlink r:id="rId21" w:tooltip="Versión HTML BOE-A-2025-13081" w:history="1">
        <w:r>
          <w:rPr>
            <w:rStyle w:val="Hipervnculo"/>
            <w:rFonts w:ascii="Verdana" w:hAnsi="Verdana"/>
            <w:sz w:val="22"/>
            <w:szCs w:val="22"/>
          </w:rPr>
          <w:t>Otros formatos</w:t>
        </w:r>
      </w:hyperlink>
    </w:p>
    <w:p w14:paraId="3284F88B" w14:textId="77777777" w:rsidR="00A24655" w:rsidRDefault="00A24655" w:rsidP="00A2465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1E2FC44" w14:textId="77777777" w:rsidR="00A24655" w:rsidRDefault="00A24655" w:rsidP="00A2465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BF48A8E" w14:textId="77777777" w:rsidR="00A24655" w:rsidRDefault="00A24655" w:rsidP="00A24655">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0F7438DD" w14:textId="77777777" w:rsidR="00A24655" w:rsidRDefault="00A24655" w:rsidP="00A24655">
      <w:pPr>
        <w:pStyle w:val="NormalWeb"/>
        <w:numPr>
          <w:ilvl w:val="0"/>
          <w:numId w:val="20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19 de junio de 2025, de la Presidencia de la Agencia Estatal de Administración Tributaria, por la que resuelve la convocatoria de libre designación, efectuada por Resolución de 27 de marzo de 2025.</w:t>
      </w:r>
    </w:p>
    <w:p w14:paraId="78B63080" w14:textId="77777777" w:rsidR="00A24655" w:rsidRDefault="00A24655" w:rsidP="00A24655">
      <w:pPr>
        <w:pStyle w:val="puntopdf"/>
        <w:numPr>
          <w:ilvl w:val="1"/>
          <w:numId w:val="205"/>
        </w:numPr>
        <w:shd w:val="clear" w:color="auto" w:fill="F8F8F8"/>
        <w:spacing w:before="0" w:after="0"/>
        <w:ind w:left="1680" w:right="240"/>
        <w:rPr>
          <w:rFonts w:ascii="Verdana" w:hAnsi="Verdana"/>
          <w:color w:val="000000"/>
          <w:sz w:val="22"/>
          <w:szCs w:val="22"/>
        </w:rPr>
      </w:pPr>
      <w:hyperlink r:id="rId22" w:tooltip="PDF firmado BOE-A-2025-13089" w:history="1">
        <w:r>
          <w:rPr>
            <w:rStyle w:val="Hipervnculo"/>
            <w:rFonts w:ascii="Verdana" w:hAnsi="Verdana"/>
            <w:sz w:val="22"/>
            <w:szCs w:val="22"/>
          </w:rPr>
          <w:t>PDF (BOE-A-2025-13089 - 4 págs. - 258 KB)</w:t>
        </w:r>
      </w:hyperlink>
    </w:p>
    <w:p w14:paraId="55EE8823" w14:textId="77777777" w:rsidR="00A24655" w:rsidRDefault="00A24655" w:rsidP="00A24655">
      <w:pPr>
        <w:pStyle w:val="puntohtml"/>
        <w:numPr>
          <w:ilvl w:val="1"/>
          <w:numId w:val="205"/>
        </w:numPr>
        <w:shd w:val="clear" w:color="auto" w:fill="F8F8F8"/>
        <w:spacing w:before="0" w:after="0"/>
        <w:ind w:left="1680" w:right="240"/>
        <w:rPr>
          <w:rFonts w:ascii="Verdana" w:hAnsi="Verdana"/>
          <w:color w:val="000000"/>
          <w:sz w:val="22"/>
          <w:szCs w:val="22"/>
        </w:rPr>
      </w:pPr>
      <w:hyperlink r:id="rId23" w:tooltip="Versión HTML BOE-A-2025-13089" w:history="1">
        <w:r>
          <w:rPr>
            <w:rStyle w:val="Hipervnculo"/>
            <w:rFonts w:ascii="Verdana" w:hAnsi="Verdana"/>
            <w:sz w:val="22"/>
            <w:szCs w:val="22"/>
          </w:rPr>
          <w:t>Otros formatos</w:t>
        </w:r>
      </w:hyperlink>
    </w:p>
    <w:p w14:paraId="2E22EB3A" w14:textId="2F27CCF4" w:rsidR="002032E0" w:rsidRDefault="00D95103" w:rsidP="00D95103">
      <w:pPr>
        <w:rPr>
          <w:rFonts w:ascii="Verdana" w:hAnsi="Verdana"/>
          <w:color w:val="000000"/>
          <w:sz w:val="22"/>
          <w:szCs w:val="22"/>
        </w:rPr>
      </w:pPr>
      <w:r>
        <w:rPr>
          <w:rFonts w:ascii="Times New Roman" w:hAnsi="Times New Roman"/>
          <w:b/>
          <w:u w:val="single"/>
          <w:lang w:val="es-ES"/>
        </w:rPr>
        <w:t>SÁBADO 28</w:t>
      </w:r>
      <w:r>
        <w:rPr>
          <w:rFonts w:ascii="Verdana" w:hAnsi="Verdana"/>
          <w:color w:val="000000"/>
          <w:sz w:val="22"/>
          <w:szCs w:val="22"/>
        </w:rPr>
        <w:t xml:space="preserve"> </w:t>
      </w:r>
    </w:p>
    <w:p w14:paraId="42FAF971" w14:textId="77777777" w:rsidR="00A24655" w:rsidRDefault="00A24655" w:rsidP="00A2465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35987ED" w14:textId="77777777" w:rsidR="00A24655" w:rsidRDefault="00A24655" w:rsidP="00A2465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CC053F6" w14:textId="77777777" w:rsidR="00A24655" w:rsidRDefault="00A24655" w:rsidP="00A2465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961B513" w14:textId="77777777" w:rsidR="00A24655" w:rsidRDefault="00A24655" w:rsidP="00A24655">
      <w:pPr>
        <w:pStyle w:val="NormalWeb"/>
        <w:numPr>
          <w:ilvl w:val="0"/>
          <w:numId w:val="20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junio de 2025, de la Presidencia del Comisionado para el Mercado de Tabacos, por la que se publican los precios de venta al público de determinadas labores de tabaco en Expendedurías de Tabaco y Timbre del área del Monopolio.</w:t>
      </w:r>
    </w:p>
    <w:p w14:paraId="546C4FED" w14:textId="77777777" w:rsidR="00A24655" w:rsidRDefault="00A24655" w:rsidP="00A24655">
      <w:pPr>
        <w:pStyle w:val="puntopdf"/>
        <w:numPr>
          <w:ilvl w:val="1"/>
          <w:numId w:val="203"/>
        </w:numPr>
        <w:shd w:val="clear" w:color="auto" w:fill="F8F8F8"/>
        <w:spacing w:before="0" w:after="0"/>
        <w:ind w:left="1680" w:right="240"/>
        <w:rPr>
          <w:rFonts w:ascii="Verdana" w:hAnsi="Verdana"/>
          <w:color w:val="000000"/>
          <w:sz w:val="22"/>
          <w:szCs w:val="22"/>
        </w:rPr>
      </w:pPr>
      <w:hyperlink r:id="rId24" w:tooltip="PDF firmado BOE-A-2025-13146" w:history="1">
        <w:r>
          <w:rPr>
            <w:rStyle w:val="Hipervnculo"/>
            <w:rFonts w:ascii="Verdana" w:hAnsi="Verdana"/>
            <w:sz w:val="22"/>
            <w:szCs w:val="22"/>
          </w:rPr>
          <w:t>PDF (BOE-A-2025-13146 - 8 págs. - 332 KB)</w:t>
        </w:r>
      </w:hyperlink>
    </w:p>
    <w:p w14:paraId="59B6FB51" w14:textId="77777777" w:rsidR="00A24655" w:rsidRDefault="00A24655" w:rsidP="00A24655">
      <w:pPr>
        <w:pStyle w:val="puntohtml"/>
        <w:numPr>
          <w:ilvl w:val="1"/>
          <w:numId w:val="203"/>
        </w:numPr>
        <w:shd w:val="clear" w:color="auto" w:fill="F8F8F8"/>
        <w:spacing w:before="0" w:after="0"/>
        <w:ind w:left="1680" w:right="240"/>
        <w:rPr>
          <w:rFonts w:ascii="Verdana" w:hAnsi="Verdana"/>
          <w:color w:val="000000"/>
          <w:sz w:val="22"/>
          <w:szCs w:val="22"/>
        </w:rPr>
      </w:pPr>
      <w:hyperlink r:id="rId25" w:tooltip="Versión HTML BOE-A-2025-13146" w:history="1">
        <w:r>
          <w:rPr>
            <w:rStyle w:val="Hipervnculo"/>
            <w:rFonts w:ascii="Verdana" w:hAnsi="Verdana"/>
            <w:sz w:val="22"/>
            <w:szCs w:val="22"/>
          </w:rPr>
          <w:t>Otros formatos</w:t>
        </w:r>
      </w:hyperlink>
    </w:p>
    <w:p w14:paraId="4D7CA6F1" w14:textId="77777777" w:rsidR="00022A2F" w:rsidRDefault="00022A2F" w:rsidP="005F1688">
      <w:pPr>
        <w:rPr>
          <w:rFonts w:ascii="Times New Roman" w:hAnsi="Times New Roman"/>
          <w:b/>
          <w:u w:val="single"/>
          <w:lang w:val="es-ES"/>
        </w:rPr>
      </w:pPr>
    </w:p>
    <w:sectPr w:rsidR="00022A2F" w:rsidSect="00CF5ECB">
      <w:headerReference w:type="default" r:id="rId26"/>
      <w:footerReference w:type="default" r:id="rId2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3DCB" w14:textId="77777777" w:rsidR="006D1B3A" w:rsidRDefault="006D1B3A">
      <w:r>
        <w:separator/>
      </w:r>
    </w:p>
  </w:endnote>
  <w:endnote w:type="continuationSeparator" w:id="0">
    <w:p w14:paraId="1F09A08B" w14:textId="77777777" w:rsidR="006D1B3A" w:rsidRDefault="006D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4BDA9" w14:textId="77777777" w:rsidR="006D1B3A" w:rsidRDefault="006D1B3A">
      <w:r>
        <w:separator/>
      </w:r>
    </w:p>
  </w:footnote>
  <w:footnote w:type="continuationSeparator" w:id="0">
    <w:p w14:paraId="0C0B95C0" w14:textId="77777777" w:rsidR="006D1B3A" w:rsidRDefault="006D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516"/>
    <w:multiLevelType w:val="multilevel"/>
    <w:tmpl w:val="3708B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C2F40"/>
    <w:multiLevelType w:val="multilevel"/>
    <w:tmpl w:val="BF6E6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D1F7A"/>
    <w:multiLevelType w:val="multilevel"/>
    <w:tmpl w:val="8B5CB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53BF7"/>
    <w:multiLevelType w:val="multilevel"/>
    <w:tmpl w:val="6A7ED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FE1748"/>
    <w:multiLevelType w:val="multilevel"/>
    <w:tmpl w:val="B082E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621569"/>
    <w:multiLevelType w:val="multilevel"/>
    <w:tmpl w:val="4488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B60BB"/>
    <w:multiLevelType w:val="multilevel"/>
    <w:tmpl w:val="855E0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C25995"/>
    <w:multiLevelType w:val="multilevel"/>
    <w:tmpl w:val="ED6CE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CF387A"/>
    <w:multiLevelType w:val="multilevel"/>
    <w:tmpl w:val="A8AEB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CF5BA1"/>
    <w:multiLevelType w:val="multilevel"/>
    <w:tmpl w:val="09401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503057"/>
    <w:multiLevelType w:val="multilevel"/>
    <w:tmpl w:val="7358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887206"/>
    <w:multiLevelType w:val="multilevel"/>
    <w:tmpl w:val="1DFA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8D7C43"/>
    <w:multiLevelType w:val="multilevel"/>
    <w:tmpl w:val="AFB4F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AC150F"/>
    <w:multiLevelType w:val="multilevel"/>
    <w:tmpl w:val="10EEC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DB2B55"/>
    <w:multiLevelType w:val="multilevel"/>
    <w:tmpl w:val="3E3E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5A439E"/>
    <w:multiLevelType w:val="multilevel"/>
    <w:tmpl w:val="6F42B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916C22"/>
    <w:multiLevelType w:val="multilevel"/>
    <w:tmpl w:val="49B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D57E08"/>
    <w:multiLevelType w:val="multilevel"/>
    <w:tmpl w:val="B156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FB442C"/>
    <w:multiLevelType w:val="multilevel"/>
    <w:tmpl w:val="3A8A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35E56"/>
    <w:multiLevelType w:val="multilevel"/>
    <w:tmpl w:val="B08A1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6C69F2"/>
    <w:multiLevelType w:val="multilevel"/>
    <w:tmpl w:val="87A40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C41874"/>
    <w:multiLevelType w:val="multilevel"/>
    <w:tmpl w:val="7CC2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621BE2"/>
    <w:multiLevelType w:val="multilevel"/>
    <w:tmpl w:val="EBAA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0D173D"/>
    <w:multiLevelType w:val="multilevel"/>
    <w:tmpl w:val="52C81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582475"/>
    <w:multiLevelType w:val="multilevel"/>
    <w:tmpl w:val="C1CA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2F63F6"/>
    <w:multiLevelType w:val="multilevel"/>
    <w:tmpl w:val="5C7A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61769B"/>
    <w:multiLevelType w:val="multilevel"/>
    <w:tmpl w:val="DB525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883805"/>
    <w:multiLevelType w:val="multilevel"/>
    <w:tmpl w:val="AB0A3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B45EE9"/>
    <w:multiLevelType w:val="multilevel"/>
    <w:tmpl w:val="A2F0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126983"/>
    <w:multiLevelType w:val="multilevel"/>
    <w:tmpl w:val="3072E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041BD4"/>
    <w:multiLevelType w:val="multilevel"/>
    <w:tmpl w:val="A132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9F248A"/>
    <w:multiLevelType w:val="multilevel"/>
    <w:tmpl w:val="F384A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4C053D"/>
    <w:multiLevelType w:val="multilevel"/>
    <w:tmpl w:val="5A9C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AB5E92"/>
    <w:multiLevelType w:val="multilevel"/>
    <w:tmpl w:val="B486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DC1851"/>
    <w:multiLevelType w:val="multilevel"/>
    <w:tmpl w:val="4020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74F5772"/>
    <w:multiLevelType w:val="multilevel"/>
    <w:tmpl w:val="0114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6B0D3B"/>
    <w:multiLevelType w:val="multilevel"/>
    <w:tmpl w:val="AB92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EA07AC"/>
    <w:multiLevelType w:val="multilevel"/>
    <w:tmpl w:val="FD66F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F60CE5"/>
    <w:multiLevelType w:val="multilevel"/>
    <w:tmpl w:val="B0589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5A77D9"/>
    <w:multiLevelType w:val="multilevel"/>
    <w:tmpl w:val="0B38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BC7666A"/>
    <w:multiLevelType w:val="multilevel"/>
    <w:tmpl w:val="8D129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BFF320D"/>
    <w:multiLevelType w:val="multilevel"/>
    <w:tmpl w:val="CD8CF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047E0D"/>
    <w:multiLevelType w:val="multilevel"/>
    <w:tmpl w:val="3B92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463212"/>
    <w:multiLevelType w:val="multilevel"/>
    <w:tmpl w:val="146E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F5D5DC7"/>
    <w:multiLevelType w:val="multilevel"/>
    <w:tmpl w:val="AA28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F677979"/>
    <w:multiLevelType w:val="multilevel"/>
    <w:tmpl w:val="F6B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F9B4494"/>
    <w:multiLevelType w:val="multilevel"/>
    <w:tmpl w:val="56485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726FE1"/>
    <w:multiLevelType w:val="multilevel"/>
    <w:tmpl w:val="D31C8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1090408"/>
    <w:multiLevelType w:val="multilevel"/>
    <w:tmpl w:val="9976E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1322E27"/>
    <w:multiLevelType w:val="multilevel"/>
    <w:tmpl w:val="90DA9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19641F5"/>
    <w:multiLevelType w:val="multilevel"/>
    <w:tmpl w:val="169A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1992D3F"/>
    <w:multiLevelType w:val="multilevel"/>
    <w:tmpl w:val="12C8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1C11483"/>
    <w:multiLevelType w:val="multilevel"/>
    <w:tmpl w:val="488E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27463F8"/>
    <w:multiLevelType w:val="multilevel"/>
    <w:tmpl w:val="B858B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2750DE8"/>
    <w:multiLevelType w:val="multilevel"/>
    <w:tmpl w:val="5456B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2F26035"/>
    <w:multiLevelType w:val="multilevel"/>
    <w:tmpl w:val="281E5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3D555CC"/>
    <w:multiLevelType w:val="multilevel"/>
    <w:tmpl w:val="5FA81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416299A"/>
    <w:multiLevelType w:val="multilevel"/>
    <w:tmpl w:val="53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4EB7EFF"/>
    <w:multiLevelType w:val="multilevel"/>
    <w:tmpl w:val="8C8A0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5543BD6"/>
    <w:multiLevelType w:val="multilevel"/>
    <w:tmpl w:val="7E0C2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5C82534"/>
    <w:multiLevelType w:val="multilevel"/>
    <w:tmpl w:val="DF0A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6FB310B"/>
    <w:multiLevelType w:val="multilevel"/>
    <w:tmpl w:val="53EC1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FD043A"/>
    <w:multiLevelType w:val="multilevel"/>
    <w:tmpl w:val="9FDA1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FC18EA"/>
    <w:multiLevelType w:val="multilevel"/>
    <w:tmpl w:val="E82A4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9445E94"/>
    <w:multiLevelType w:val="multilevel"/>
    <w:tmpl w:val="30A0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9500ACA"/>
    <w:multiLevelType w:val="multilevel"/>
    <w:tmpl w:val="0D642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95C707B"/>
    <w:multiLevelType w:val="multilevel"/>
    <w:tmpl w:val="F8C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96D00E8"/>
    <w:multiLevelType w:val="multilevel"/>
    <w:tmpl w:val="DD687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A110985"/>
    <w:multiLevelType w:val="multilevel"/>
    <w:tmpl w:val="A6F4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A45513A"/>
    <w:multiLevelType w:val="multilevel"/>
    <w:tmpl w:val="ABCAE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BC7F7B"/>
    <w:multiLevelType w:val="multilevel"/>
    <w:tmpl w:val="B49C7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C713359"/>
    <w:multiLevelType w:val="multilevel"/>
    <w:tmpl w:val="347CF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DE61219"/>
    <w:multiLevelType w:val="multilevel"/>
    <w:tmpl w:val="12F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E1B0D61"/>
    <w:multiLevelType w:val="multilevel"/>
    <w:tmpl w:val="CDCA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E361771"/>
    <w:multiLevelType w:val="multilevel"/>
    <w:tmpl w:val="DDEAE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396ABD"/>
    <w:multiLevelType w:val="multilevel"/>
    <w:tmpl w:val="40F44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877CA4"/>
    <w:multiLevelType w:val="multilevel"/>
    <w:tmpl w:val="FF86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9B1201"/>
    <w:multiLevelType w:val="multilevel"/>
    <w:tmpl w:val="C39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D11023"/>
    <w:multiLevelType w:val="multilevel"/>
    <w:tmpl w:val="71148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0130665"/>
    <w:multiLevelType w:val="multilevel"/>
    <w:tmpl w:val="F39A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05B5BE2"/>
    <w:multiLevelType w:val="multilevel"/>
    <w:tmpl w:val="78C8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8764D8"/>
    <w:multiLevelType w:val="multilevel"/>
    <w:tmpl w:val="DD7EE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1A42756"/>
    <w:multiLevelType w:val="multilevel"/>
    <w:tmpl w:val="9748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D87A90"/>
    <w:multiLevelType w:val="multilevel"/>
    <w:tmpl w:val="8874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0C3ED3"/>
    <w:multiLevelType w:val="multilevel"/>
    <w:tmpl w:val="F016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3545D10"/>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C374FB"/>
    <w:multiLevelType w:val="multilevel"/>
    <w:tmpl w:val="02EEC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3F44FB2"/>
    <w:multiLevelType w:val="multilevel"/>
    <w:tmpl w:val="2B76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4B2597D"/>
    <w:multiLevelType w:val="multilevel"/>
    <w:tmpl w:val="A38E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92508B5"/>
    <w:multiLevelType w:val="multilevel"/>
    <w:tmpl w:val="7506E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995411E"/>
    <w:multiLevelType w:val="multilevel"/>
    <w:tmpl w:val="AAB68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A905A03"/>
    <w:multiLevelType w:val="multilevel"/>
    <w:tmpl w:val="EFB0E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BDD5A78"/>
    <w:multiLevelType w:val="multilevel"/>
    <w:tmpl w:val="0A361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E3D6E35"/>
    <w:multiLevelType w:val="multilevel"/>
    <w:tmpl w:val="62409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F8F09FC"/>
    <w:multiLevelType w:val="multilevel"/>
    <w:tmpl w:val="52284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02F0D9F"/>
    <w:multiLevelType w:val="multilevel"/>
    <w:tmpl w:val="959AD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08B4EDF"/>
    <w:multiLevelType w:val="multilevel"/>
    <w:tmpl w:val="F9746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0EC5D5B"/>
    <w:multiLevelType w:val="multilevel"/>
    <w:tmpl w:val="853C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16B7436"/>
    <w:multiLevelType w:val="multilevel"/>
    <w:tmpl w:val="FE72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18D7ABB"/>
    <w:multiLevelType w:val="multilevel"/>
    <w:tmpl w:val="4E72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28935A9"/>
    <w:multiLevelType w:val="multilevel"/>
    <w:tmpl w:val="9ED25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5B86979"/>
    <w:multiLevelType w:val="multilevel"/>
    <w:tmpl w:val="03FE6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5CF5117"/>
    <w:multiLevelType w:val="multilevel"/>
    <w:tmpl w:val="500E9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60D2963"/>
    <w:multiLevelType w:val="multilevel"/>
    <w:tmpl w:val="CA3CF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7567AD2"/>
    <w:multiLevelType w:val="multilevel"/>
    <w:tmpl w:val="32B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7A30B84"/>
    <w:multiLevelType w:val="multilevel"/>
    <w:tmpl w:val="1750A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9A63C57"/>
    <w:multiLevelType w:val="multilevel"/>
    <w:tmpl w:val="513A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B3B6D3D"/>
    <w:multiLevelType w:val="multilevel"/>
    <w:tmpl w:val="13BA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E7A727B"/>
    <w:multiLevelType w:val="multilevel"/>
    <w:tmpl w:val="602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EDA5397"/>
    <w:multiLevelType w:val="multilevel"/>
    <w:tmpl w:val="2426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EE57A18"/>
    <w:multiLevelType w:val="multilevel"/>
    <w:tmpl w:val="97481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F041EF8"/>
    <w:multiLevelType w:val="multilevel"/>
    <w:tmpl w:val="9D74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FD84D5F"/>
    <w:multiLevelType w:val="multilevel"/>
    <w:tmpl w:val="E92CE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0051FCE"/>
    <w:multiLevelType w:val="multilevel"/>
    <w:tmpl w:val="C644D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1AA1DCC"/>
    <w:multiLevelType w:val="multilevel"/>
    <w:tmpl w:val="8AEC2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23A4834"/>
    <w:multiLevelType w:val="multilevel"/>
    <w:tmpl w:val="49023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2FE1C26"/>
    <w:multiLevelType w:val="multilevel"/>
    <w:tmpl w:val="4C689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3437E87"/>
    <w:multiLevelType w:val="multilevel"/>
    <w:tmpl w:val="89A2A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50C7F7C"/>
    <w:multiLevelType w:val="multilevel"/>
    <w:tmpl w:val="275AF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58479B3"/>
    <w:multiLevelType w:val="multilevel"/>
    <w:tmpl w:val="4BAA2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75C3C27"/>
    <w:multiLevelType w:val="multilevel"/>
    <w:tmpl w:val="AE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774436D"/>
    <w:multiLevelType w:val="multilevel"/>
    <w:tmpl w:val="FCA05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84220C3"/>
    <w:multiLevelType w:val="multilevel"/>
    <w:tmpl w:val="22E0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901399C"/>
    <w:multiLevelType w:val="multilevel"/>
    <w:tmpl w:val="8E68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9875124"/>
    <w:multiLevelType w:val="multilevel"/>
    <w:tmpl w:val="3DCAC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ABA6ABA"/>
    <w:multiLevelType w:val="multilevel"/>
    <w:tmpl w:val="74068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B5B6A6C"/>
    <w:multiLevelType w:val="multilevel"/>
    <w:tmpl w:val="DC8E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C796458"/>
    <w:multiLevelType w:val="multilevel"/>
    <w:tmpl w:val="BE8A3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E9D0461"/>
    <w:multiLevelType w:val="multilevel"/>
    <w:tmpl w:val="79A8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FC12771"/>
    <w:multiLevelType w:val="multilevel"/>
    <w:tmpl w:val="C9D6C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02008EF"/>
    <w:multiLevelType w:val="multilevel"/>
    <w:tmpl w:val="D2C8D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04F0312"/>
    <w:multiLevelType w:val="multilevel"/>
    <w:tmpl w:val="CCF6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0AB54EA"/>
    <w:multiLevelType w:val="multilevel"/>
    <w:tmpl w:val="A828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1072128"/>
    <w:multiLevelType w:val="multilevel"/>
    <w:tmpl w:val="7E3EB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10956F8"/>
    <w:multiLevelType w:val="multilevel"/>
    <w:tmpl w:val="54E4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10D7CC2"/>
    <w:multiLevelType w:val="multilevel"/>
    <w:tmpl w:val="F8D6B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20E70BC"/>
    <w:multiLevelType w:val="multilevel"/>
    <w:tmpl w:val="5BDC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39F198B"/>
    <w:multiLevelType w:val="multilevel"/>
    <w:tmpl w:val="4B9C2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3F85B30"/>
    <w:multiLevelType w:val="multilevel"/>
    <w:tmpl w:val="06CC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4821C91"/>
    <w:multiLevelType w:val="multilevel"/>
    <w:tmpl w:val="32844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4CA627A"/>
    <w:multiLevelType w:val="multilevel"/>
    <w:tmpl w:val="5EFEA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62264DB"/>
    <w:multiLevelType w:val="multilevel"/>
    <w:tmpl w:val="07BAE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66D385C"/>
    <w:multiLevelType w:val="multilevel"/>
    <w:tmpl w:val="E362C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78E1068"/>
    <w:multiLevelType w:val="multilevel"/>
    <w:tmpl w:val="19C26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88F0983"/>
    <w:multiLevelType w:val="multilevel"/>
    <w:tmpl w:val="465ED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9A0446"/>
    <w:multiLevelType w:val="multilevel"/>
    <w:tmpl w:val="5BB81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A9818C9"/>
    <w:multiLevelType w:val="multilevel"/>
    <w:tmpl w:val="2534C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B712366"/>
    <w:multiLevelType w:val="multilevel"/>
    <w:tmpl w:val="849A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CA11E13"/>
    <w:multiLevelType w:val="multilevel"/>
    <w:tmpl w:val="F5D6A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EE0450C"/>
    <w:multiLevelType w:val="multilevel"/>
    <w:tmpl w:val="3548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F88164F"/>
    <w:multiLevelType w:val="multilevel"/>
    <w:tmpl w:val="1E46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0511B61"/>
    <w:multiLevelType w:val="multilevel"/>
    <w:tmpl w:val="3912E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0843957"/>
    <w:multiLevelType w:val="multilevel"/>
    <w:tmpl w:val="D64CC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1017E6C"/>
    <w:multiLevelType w:val="multilevel"/>
    <w:tmpl w:val="8454F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2155DE6"/>
    <w:multiLevelType w:val="multilevel"/>
    <w:tmpl w:val="2624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37470B4"/>
    <w:multiLevelType w:val="multilevel"/>
    <w:tmpl w:val="E666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4DB485A"/>
    <w:multiLevelType w:val="multilevel"/>
    <w:tmpl w:val="C6C6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5700D95"/>
    <w:multiLevelType w:val="multilevel"/>
    <w:tmpl w:val="76C4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58A7379"/>
    <w:multiLevelType w:val="multilevel"/>
    <w:tmpl w:val="7AA6C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5CB44EC"/>
    <w:multiLevelType w:val="multilevel"/>
    <w:tmpl w:val="A7E6C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5F457B7"/>
    <w:multiLevelType w:val="multilevel"/>
    <w:tmpl w:val="99FE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627100A"/>
    <w:multiLevelType w:val="multilevel"/>
    <w:tmpl w:val="2538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6F037C3"/>
    <w:multiLevelType w:val="multilevel"/>
    <w:tmpl w:val="D6D2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7084184"/>
    <w:multiLevelType w:val="multilevel"/>
    <w:tmpl w:val="2932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7C22943"/>
    <w:multiLevelType w:val="multilevel"/>
    <w:tmpl w:val="3858D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8396CB6"/>
    <w:multiLevelType w:val="multilevel"/>
    <w:tmpl w:val="AA0A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91321E5"/>
    <w:multiLevelType w:val="multilevel"/>
    <w:tmpl w:val="3022F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9842271"/>
    <w:multiLevelType w:val="multilevel"/>
    <w:tmpl w:val="0F2C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9D12464"/>
    <w:multiLevelType w:val="multilevel"/>
    <w:tmpl w:val="6DEA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A810A2F"/>
    <w:multiLevelType w:val="multilevel"/>
    <w:tmpl w:val="D43C8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AD51EA5"/>
    <w:multiLevelType w:val="multilevel"/>
    <w:tmpl w:val="8DAEC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C257B30"/>
    <w:multiLevelType w:val="multilevel"/>
    <w:tmpl w:val="712A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C273623"/>
    <w:multiLevelType w:val="multilevel"/>
    <w:tmpl w:val="3896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CD54178"/>
    <w:multiLevelType w:val="multilevel"/>
    <w:tmpl w:val="A8E27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DE5046F"/>
    <w:multiLevelType w:val="multilevel"/>
    <w:tmpl w:val="70C00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F2E6A35"/>
    <w:multiLevelType w:val="multilevel"/>
    <w:tmpl w:val="91B8E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F302AA0"/>
    <w:multiLevelType w:val="multilevel"/>
    <w:tmpl w:val="E676D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114"/>
  </w:num>
  <w:num w:numId="2" w16cid:durableId="91319514">
    <w:abstractNumId w:val="26"/>
  </w:num>
  <w:num w:numId="3" w16cid:durableId="993341876">
    <w:abstractNumId w:val="122"/>
  </w:num>
  <w:num w:numId="4" w16cid:durableId="794055602">
    <w:abstractNumId w:val="116"/>
  </w:num>
  <w:num w:numId="5" w16cid:durableId="947541924">
    <w:abstractNumId w:val="21"/>
  </w:num>
  <w:num w:numId="6" w16cid:durableId="191575234">
    <w:abstractNumId w:val="102"/>
  </w:num>
  <w:num w:numId="7" w16cid:durableId="1535384453">
    <w:abstractNumId w:val="138"/>
  </w:num>
  <w:num w:numId="8" w16cid:durableId="496770879">
    <w:abstractNumId w:val="78"/>
  </w:num>
  <w:num w:numId="9" w16cid:durableId="1919359764">
    <w:abstractNumId w:val="38"/>
  </w:num>
  <w:num w:numId="10" w16cid:durableId="1319262151">
    <w:abstractNumId w:val="164"/>
  </w:num>
  <w:num w:numId="11" w16cid:durableId="1563522348">
    <w:abstractNumId w:val="132"/>
  </w:num>
  <w:num w:numId="12" w16cid:durableId="1881430290">
    <w:abstractNumId w:val="7"/>
  </w:num>
  <w:num w:numId="13" w16cid:durableId="1003581020">
    <w:abstractNumId w:val="25"/>
  </w:num>
  <w:num w:numId="14" w16cid:durableId="1749039929">
    <w:abstractNumId w:val="60"/>
  </w:num>
  <w:num w:numId="15" w16cid:durableId="1708218707">
    <w:abstractNumId w:val="103"/>
  </w:num>
  <w:num w:numId="16" w16cid:durableId="412971964">
    <w:abstractNumId w:val="64"/>
  </w:num>
  <w:num w:numId="17" w16cid:durableId="1327905652">
    <w:abstractNumId w:val="135"/>
  </w:num>
  <w:num w:numId="18" w16cid:durableId="1542785020">
    <w:abstractNumId w:val="16"/>
  </w:num>
  <w:num w:numId="19" w16cid:durableId="989478268">
    <w:abstractNumId w:val="95"/>
  </w:num>
  <w:num w:numId="20" w16cid:durableId="373507993">
    <w:abstractNumId w:val="145"/>
  </w:num>
  <w:num w:numId="21" w16cid:durableId="1579440078">
    <w:abstractNumId w:val="181"/>
  </w:num>
  <w:num w:numId="22" w16cid:durableId="1625690460">
    <w:abstractNumId w:val="191"/>
  </w:num>
  <w:num w:numId="23" w16cid:durableId="367949951">
    <w:abstractNumId w:val="125"/>
  </w:num>
  <w:num w:numId="24" w16cid:durableId="1075401597">
    <w:abstractNumId w:val="136"/>
  </w:num>
  <w:num w:numId="25" w16cid:durableId="294457807">
    <w:abstractNumId w:val="44"/>
  </w:num>
  <w:num w:numId="26" w16cid:durableId="1957521780">
    <w:abstractNumId w:val="147"/>
  </w:num>
  <w:num w:numId="27" w16cid:durableId="1999579063">
    <w:abstractNumId w:val="115"/>
  </w:num>
  <w:num w:numId="28" w16cid:durableId="1615090565">
    <w:abstractNumId w:val="151"/>
  </w:num>
  <w:num w:numId="29" w16cid:durableId="292711498">
    <w:abstractNumId w:val="66"/>
  </w:num>
  <w:num w:numId="30" w16cid:durableId="588275397">
    <w:abstractNumId w:val="73"/>
  </w:num>
  <w:num w:numId="31" w16cid:durableId="1866557811">
    <w:abstractNumId w:val="82"/>
  </w:num>
  <w:num w:numId="32" w16cid:durableId="1836611052">
    <w:abstractNumId w:val="189"/>
  </w:num>
  <w:num w:numId="33" w16cid:durableId="533813066">
    <w:abstractNumId w:val="50"/>
  </w:num>
  <w:num w:numId="34" w16cid:durableId="1637637808">
    <w:abstractNumId w:val="120"/>
  </w:num>
  <w:num w:numId="35" w16cid:durableId="104352417">
    <w:abstractNumId w:val="75"/>
  </w:num>
  <w:num w:numId="36" w16cid:durableId="230969983">
    <w:abstractNumId w:val="110"/>
  </w:num>
  <w:num w:numId="37" w16cid:durableId="158087066">
    <w:abstractNumId w:val="96"/>
  </w:num>
  <w:num w:numId="38" w16cid:durableId="1730883020">
    <w:abstractNumId w:val="35"/>
  </w:num>
  <w:num w:numId="39" w16cid:durableId="1444498005">
    <w:abstractNumId w:val="18"/>
  </w:num>
  <w:num w:numId="40" w16cid:durableId="1856337944">
    <w:abstractNumId w:val="190"/>
  </w:num>
  <w:num w:numId="41" w16cid:durableId="221334902">
    <w:abstractNumId w:val="83"/>
  </w:num>
  <w:num w:numId="42" w16cid:durableId="441609509">
    <w:abstractNumId w:val="33"/>
  </w:num>
  <w:num w:numId="43" w16cid:durableId="533277031">
    <w:abstractNumId w:val="39"/>
  </w:num>
  <w:num w:numId="44" w16cid:durableId="1253970634">
    <w:abstractNumId w:val="111"/>
  </w:num>
  <w:num w:numId="45" w16cid:durableId="1543176718">
    <w:abstractNumId w:val="142"/>
  </w:num>
  <w:num w:numId="46" w16cid:durableId="867791404">
    <w:abstractNumId w:val="51"/>
  </w:num>
  <w:num w:numId="47" w16cid:durableId="1394041036">
    <w:abstractNumId w:val="92"/>
  </w:num>
  <w:num w:numId="48" w16cid:durableId="689453723">
    <w:abstractNumId w:val="112"/>
  </w:num>
  <w:num w:numId="49" w16cid:durableId="2071462631">
    <w:abstractNumId w:val="87"/>
  </w:num>
  <w:num w:numId="50" w16cid:durableId="244386936">
    <w:abstractNumId w:val="195"/>
  </w:num>
  <w:num w:numId="51" w16cid:durableId="1775439595">
    <w:abstractNumId w:val="150"/>
  </w:num>
  <w:num w:numId="52" w16cid:durableId="170219777">
    <w:abstractNumId w:val="156"/>
  </w:num>
  <w:num w:numId="53" w16cid:durableId="1866938549">
    <w:abstractNumId w:val="109"/>
  </w:num>
  <w:num w:numId="54" w16cid:durableId="885721878">
    <w:abstractNumId w:val="19"/>
  </w:num>
  <w:num w:numId="55" w16cid:durableId="1546020311">
    <w:abstractNumId w:val="99"/>
  </w:num>
  <w:num w:numId="56" w16cid:durableId="1411270421">
    <w:abstractNumId w:val="199"/>
  </w:num>
  <w:num w:numId="57" w16cid:durableId="1082531812">
    <w:abstractNumId w:val="183"/>
  </w:num>
  <w:num w:numId="58" w16cid:durableId="1139688202">
    <w:abstractNumId w:val="30"/>
  </w:num>
  <w:num w:numId="59" w16cid:durableId="555706921">
    <w:abstractNumId w:val="79"/>
  </w:num>
  <w:num w:numId="60" w16cid:durableId="444231717">
    <w:abstractNumId w:val="65"/>
  </w:num>
  <w:num w:numId="61" w16cid:durableId="1606426285">
    <w:abstractNumId w:val="69"/>
  </w:num>
  <w:num w:numId="62" w16cid:durableId="1096974057">
    <w:abstractNumId w:val="12"/>
  </w:num>
  <w:num w:numId="63" w16cid:durableId="1371145871">
    <w:abstractNumId w:val="163"/>
  </w:num>
  <w:num w:numId="64" w16cid:durableId="1961256887">
    <w:abstractNumId w:val="144"/>
  </w:num>
  <w:num w:numId="65" w16cid:durableId="426855656">
    <w:abstractNumId w:val="187"/>
  </w:num>
  <w:num w:numId="66" w16cid:durableId="1230577604">
    <w:abstractNumId w:val="146"/>
  </w:num>
  <w:num w:numId="67" w16cid:durableId="966395871">
    <w:abstractNumId w:val="29"/>
  </w:num>
  <w:num w:numId="68" w16cid:durableId="784081480">
    <w:abstractNumId w:val="158"/>
  </w:num>
  <w:num w:numId="69" w16cid:durableId="443159314">
    <w:abstractNumId w:val="184"/>
  </w:num>
  <w:num w:numId="70" w16cid:durableId="360017770">
    <w:abstractNumId w:val="15"/>
  </w:num>
  <w:num w:numId="71" w16cid:durableId="496270960">
    <w:abstractNumId w:val="139"/>
  </w:num>
  <w:num w:numId="72" w16cid:durableId="1604923667">
    <w:abstractNumId w:val="159"/>
  </w:num>
  <w:num w:numId="73" w16cid:durableId="1104233365">
    <w:abstractNumId w:val="154"/>
  </w:num>
  <w:num w:numId="74" w16cid:durableId="936983718">
    <w:abstractNumId w:val="126"/>
  </w:num>
  <w:num w:numId="75" w16cid:durableId="1920089500">
    <w:abstractNumId w:val="46"/>
  </w:num>
  <w:num w:numId="76" w16cid:durableId="1050763392">
    <w:abstractNumId w:val="175"/>
  </w:num>
  <w:num w:numId="77" w16cid:durableId="1154370925">
    <w:abstractNumId w:val="200"/>
  </w:num>
  <w:num w:numId="78" w16cid:durableId="1825586963">
    <w:abstractNumId w:val="52"/>
  </w:num>
  <w:num w:numId="79" w16cid:durableId="156388240">
    <w:abstractNumId w:val="77"/>
  </w:num>
  <w:num w:numId="80" w16cid:durableId="1541673536">
    <w:abstractNumId w:val="106"/>
  </w:num>
  <w:num w:numId="81" w16cid:durableId="322901082">
    <w:abstractNumId w:val="134"/>
  </w:num>
  <w:num w:numId="82" w16cid:durableId="1827284634">
    <w:abstractNumId w:val="0"/>
  </w:num>
  <w:num w:numId="83" w16cid:durableId="868297275">
    <w:abstractNumId w:val="188"/>
  </w:num>
  <w:num w:numId="84" w16cid:durableId="1707638082">
    <w:abstractNumId w:val="9"/>
  </w:num>
  <w:num w:numId="85" w16cid:durableId="2041128863">
    <w:abstractNumId w:val="127"/>
  </w:num>
  <w:num w:numId="86" w16cid:durableId="1350137472">
    <w:abstractNumId w:val="153"/>
  </w:num>
  <w:num w:numId="87" w16cid:durableId="679695106">
    <w:abstractNumId w:val="172"/>
  </w:num>
  <w:num w:numId="88" w16cid:durableId="1326206858">
    <w:abstractNumId w:val="24"/>
  </w:num>
  <w:num w:numId="89" w16cid:durableId="1504857544">
    <w:abstractNumId w:val="3"/>
  </w:num>
  <w:num w:numId="90" w16cid:durableId="733814365">
    <w:abstractNumId w:val="143"/>
  </w:num>
  <w:num w:numId="91" w16cid:durableId="359203128">
    <w:abstractNumId w:val="155"/>
  </w:num>
  <w:num w:numId="92" w16cid:durableId="1284186786">
    <w:abstractNumId w:val="203"/>
  </w:num>
  <w:num w:numId="93" w16cid:durableId="1692949932">
    <w:abstractNumId w:val="70"/>
  </w:num>
  <w:num w:numId="94" w16cid:durableId="2001885325">
    <w:abstractNumId w:val="57"/>
  </w:num>
  <w:num w:numId="95" w16cid:durableId="653686374">
    <w:abstractNumId w:val="179"/>
  </w:num>
  <w:num w:numId="96" w16cid:durableId="1253247098">
    <w:abstractNumId w:val="76"/>
  </w:num>
  <w:num w:numId="97" w16cid:durableId="702054012">
    <w:abstractNumId w:val="113"/>
  </w:num>
  <w:num w:numId="98" w16cid:durableId="1844125925">
    <w:abstractNumId w:val="8"/>
  </w:num>
  <w:num w:numId="99" w16cid:durableId="1982927490">
    <w:abstractNumId w:val="40"/>
  </w:num>
  <w:num w:numId="100" w16cid:durableId="1246964065">
    <w:abstractNumId w:val="14"/>
  </w:num>
  <w:num w:numId="101" w16cid:durableId="1918200649">
    <w:abstractNumId w:val="176"/>
  </w:num>
  <w:num w:numId="102" w16cid:durableId="1237588063">
    <w:abstractNumId w:val="90"/>
  </w:num>
  <w:num w:numId="103" w16cid:durableId="215899037">
    <w:abstractNumId w:val="43"/>
  </w:num>
  <w:num w:numId="104" w16cid:durableId="1662738363">
    <w:abstractNumId w:val="48"/>
  </w:num>
  <w:num w:numId="105" w16cid:durableId="1182547714">
    <w:abstractNumId w:val="63"/>
  </w:num>
  <w:num w:numId="106" w16cid:durableId="1380668787">
    <w:abstractNumId w:val="119"/>
  </w:num>
  <w:num w:numId="107" w16cid:durableId="662705549">
    <w:abstractNumId w:val="20"/>
  </w:num>
  <w:num w:numId="108" w16cid:durableId="1769889975">
    <w:abstractNumId w:val="193"/>
  </w:num>
  <w:num w:numId="109" w16cid:durableId="694354720">
    <w:abstractNumId w:val="128"/>
  </w:num>
  <w:num w:numId="110" w16cid:durableId="1762995059">
    <w:abstractNumId w:val="53"/>
  </w:num>
  <w:num w:numId="111" w16cid:durableId="1301424815">
    <w:abstractNumId w:val="47"/>
  </w:num>
  <w:num w:numId="112" w16cid:durableId="756369730">
    <w:abstractNumId w:val="161"/>
  </w:num>
  <w:num w:numId="113" w16cid:durableId="84305579">
    <w:abstractNumId w:val="37"/>
  </w:num>
  <w:num w:numId="114" w16cid:durableId="1088580547">
    <w:abstractNumId w:val="59"/>
  </w:num>
  <w:num w:numId="115" w16cid:durableId="2025740149">
    <w:abstractNumId w:val="196"/>
  </w:num>
  <w:num w:numId="116" w16cid:durableId="1534150177">
    <w:abstractNumId w:val="201"/>
  </w:num>
  <w:num w:numId="117" w16cid:durableId="2078354663">
    <w:abstractNumId w:val="71"/>
  </w:num>
  <w:num w:numId="118" w16cid:durableId="1603294697">
    <w:abstractNumId w:val="1"/>
  </w:num>
  <w:num w:numId="119" w16cid:durableId="1791901777">
    <w:abstractNumId w:val="85"/>
  </w:num>
  <w:num w:numId="120" w16cid:durableId="519205737">
    <w:abstractNumId w:val="4"/>
  </w:num>
  <w:num w:numId="121" w16cid:durableId="835268726">
    <w:abstractNumId w:val="194"/>
  </w:num>
  <w:num w:numId="122" w16cid:durableId="508101312">
    <w:abstractNumId w:val="49"/>
  </w:num>
  <w:num w:numId="123" w16cid:durableId="1314482415">
    <w:abstractNumId w:val="84"/>
  </w:num>
  <w:num w:numId="124" w16cid:durableId="47921319">
    <w:abstractNumId w:val="173"/>
  </w:num>
  <w:num w:numId="125" w16cid:durableId="716004130">
    <w:abstractNumId w:val="118"/>
  </w:num>
  <w:num w:numId="126" w16cid:durableId="398669787">
    <w:abstractNumId w:val="149"/>
  </w:num>
  <w:num w:numId="127" w16cid:durableId="938371516">
    <w:abstractNumId w:val="89"/>
  </w:num>
  <w:num w:numId="128" w16cid:durableId="1953974797">
    <w:abstractNumId w:val="101"/>
  </w:num>
  <w:num w:numId="129" w16cid:durableId="1880967084">
    <w:abstractNumId w:val="80"/>
  </w:num>
  <w:num w:numId="130" w16cid:durableId="665325194">
    <w:abstractNumId w:val="197"/>
  </w:num>
  <w:num w:numId="131" w16cid:durableId="1575966606">
    <w:abstractNumId w:val="204"/>
  </w:num>
  <w:num w:numId="132" w16cid:durableId="1321613517">
    <w:abstractNumId w:val="130"/>
  </w:num>
  <w:num w:numId="133" w16cid:durableId="931858440">
    <w:abstractNumId w:val="202"/>
  </w:num>
  <w:num w:numId="134" w16cid:durableId="1962685683">
    <w:abstractNumId w:val="168"/>
  </w:num>
  <w:num w:numId="135" w16cid:durableId="86582721">
    <w:abstractNumId w:val="34"/>
  </w:num>
  <w:num w:numId="136" w16cid:durableId="598415641">
    <w:abstractNumId w:val="41"/>
  </w:num>
  <w:num w:numId="137" w16cid:durableId="201214053">
    <w:abstractNumId w:val="67"/>
  </w:num>
  <w:num w:numId="138" w16cid:durableId="798642675">
    <w:abstractNumId w:val="131"/>
  </w:num>
  <w:num w:numId="139" w16cid:durableId="1735666790">
    <w:abstractNumId w:val="61"/>
  </w:num>
  <w:num w:numId="140" w16cid:durableId="993021698">
    <w:abstractNumId w:val="169"/>
  </w:num>
  <w:num w:numId="141" w16cid:durableId="1319579493">
    <w:abstractNumId w:val="107"/>
  </w:num>
  <w:num w:numId="142" w16cid:durableId="1380784590">
    <w:abstractNumId w:val="178"/>
  </w:num>
  <w:num w:numId="143" w16cid:durableId="1193300500">
    <w:abstractNumId w:val="152"/>
  </w:num>
  <w:num w:numId="144" w16cid:durableId="1272201809">
    <w:abstractNumId w:val="32"/>
  </w:num>
  <w:num w:numId="145" w16cid:durableId="724722731">
    <w:abstractNumId w:val="58"/>
  </w:num>
  <w:num w:numId="146" w16cid:durableId="1374304835">
    <w:abstractNumId w:val="2"/>
  </w:num>
  <w:num w:numId="147" w16cid:durableId="25107446">
    <w:abstractNumId w:val="198"/>
  </w:num>
  <w:num w:numId="148" w16cid:durableId="309406864">
    <w:abstractNumId w:val="5"/>
  </w:num>
  <w:num w:numId="149" w16cid:durableId="38093050">
    <w:abstractNumId w:val="74"/>
  </w:num>
  <w:num w:numId="150" w16cid:durableId="1906377635">
    <w:abstractNumId w:val="93"/>
  </w:num>
  <w:num w:numId="151" w16cid:durableId="917062341">
    <w:abstractNumId w:val="117"/>
  </w:num>
  <w:num w:numId="152" w16cid:durableId="1424958420">
    <w:abstractNumId w:val="54"/>
  </w:num>
  <w:num w:numId="153" w16cid:durableId="1014186254">
    <w:abstractNumId w:val="129"/>
  </w:num>
  <w:num w:numId="154" w16cid:durableId="1979340510">
    <w:abstractNumId w:val="171"/>
  </w:num>
  <w:num w:numId="155" w16cid:durableId="170919375">
    <w:abstractNumId w:val="124"/>
  </w:num>
  <w:num w:numId="156" w16cid:durableId="1192720067">
    <w:abstractNumId w:val="123"/>
  </w:num>
  <w:num w:numId="157" w16cid:durableId="432240815">
    <w:abstractNumId w:val="105"/>
  </w:num>
  <w:num w:numId="158" w16cid:durableId="72244577">
    <w:abstractNumId w:val="160"/>
  </w:num>
  <w:num w:numId="159" w16cid:durableId="1367876266">
    <w:abstractNumId w:val="180"/>
  </w:num>
  <w:num w:numId="160" w16cid:durableId="1875337702">
    <w:abstractNumId w:val="91"/>
  </w:num>
  <w:num w:numId="161" w16cid:durableId="940719161">
    <w:abstractNumId w:val="185"/>
  </w:num>
  <w:num w:numId="162" w16cid:durableId="451166353">
    <w:abstractNumId w:val="100"/>
  </w:num>
  <w:num w:numId="163" w16cid:durableId="1841654311">
    <w:abstractNumId w:val="88"/>
  </w:num>
  <w:num w:numId="164" w16cid:durableId="1420954413">
    <w:abstractNumId w:val="36"/>
  </w:num>
  <w:num w:numId="165" w16cid:durableId="514656294">
    <w:abstractNumId w:val="42"/>
  </w:num>
  <w:num w:numId="166" w16cid:durableId="1348412742">
    <w:abstractNumId w:val="108"/>
  </w:num>
  <w:num w:numId="167" w16cid:durableId="1112088817">
    <w:abstractNumId w:val="186"/>
  </w:num>
  <w:num w:numId="168" w16cid:durableId="362437521">
    <w:abstractNumId w:val="68"/>
  </w:num>
  <w:num w:numId="169" w16cid:durableId="2003047711">
    <w:abstractNumId w:val="165"/>
  </w:num>
  <w:num w:numId="170" w16cid:durableId="210968377">
    <w:abstractNumId w:val="94"/>
  </w:num>
  <w:num w:numId="171" w16cid:durableId="1809125971">
    <w:abstractNumId w:val="17"/>
  </w:num>
  <w:num w:numId="172" w16cid:durableId="1999765626">
    <w:abstractNumId w:val="72"/>
  </w:num>
  <w:num w:numId="173" w16cid:durableId="579829191">
    <w:abstractNumId w:val="6"/>
  </w:num>
  <w:num w:numId="174" w16cid:durableId="1679843295">
    <w:abstractNumId w:val="104"/>
  </w:num>
  <w:num w:numId="175" w16cid:durableId="284698817">
    <w:abstractNumId w:val="177"/>
  </w:num>
  <w:num w:numId="176" w16cid:durableId="433746114">
    <w:abstractNumId w:val="157"/>
  </w:num>
  <w:num w:numId="177" w16cid:durableId="2074354269">
    <w:abstractNumId w:val="166"/>
  </w:num>
  <w:num w:numId="178" w16cid:durableId="1959412860">
    <w:abstractNumId w:val="174"/>
  </w:num>
  <w:num w:numId="179" w16cid:durableId="2017415855">
    <w:abstractNumId w:val="140"/>
  </w:num>
  <w:num w:numId="180" w16cid:durableId="1075863526">
    <w:abstractNumId w:val="162"/>
  </w:num>
  <w:num w:numId="181" w16cid:durableId="1254244337">
    <w:abstractNumId w:val="182"/>
  </w:num>
  <w:num w:numId="182" w16cid:durableId="2032950881">
    <w:abstractNumId w:val="98"/>
  </w:num>
  <w:num w:numId="183" w16cid:durableId="45448436">
    <w:abstractNumId w:val="121"/>
  </w:num>
  <w:num w:numId="184" w16cid:durableId="1105541718">
    <w:abstractNumId w:val="167"/>
  </w:num>
  <w:num w:numId="185" w16cid:durableId="719944147">
    <w:abstractNumId w:val="133"/>
  </w:num>
  <w:num w:numId="186" w16cid:durableId="680199190">
    <w:abstractNumId w:val="170"/>
  </w:num>
  <w:num w:numId="187" w16cid:durableId="532353189">
    <w:abstractNumId w:val="31"/>
  </w:num>
  <w:num w:numId="188" w16cid:durableId="734472999">
    <w:abstractNumId w:val="192"/>
  </w:num>
  <w:num w:numId="189" w16cid:durableId="1298682555">
    <w:abstractNumId w:val="28"/>
  </w:num>
  <w:num w:numId="190" w16cid:durableId="609629178">
    <w:abstractNumId w:val="13"/>
  </w:num>
  <w:num w:numId="191" w16cid:durableId="649363110">
    <w:abstractNumId w:val="148"/>
  </w:num>
  <w:num w:numId="192" w16cid:durableId="882523868">
    <w:abstractNumId w:val="27"/>
  </w:num>
  <w:num w:numId="193" w16cid:durableId="474417661">
    <w:abstractNumId w:val="45"/>
  </w:num>
  <w:num w:numId="194" w16cid:durableId="1984117277">
    <w:abstractNumId w:val="22"/>
  </w:num>
  <w:num w:numId="195" w16cid:durableId="1224102174">
    <w:abstractNumId w:val="10"/>
  </w:num>
  <w:num w:numId="196" w16cid:durableId="408578264">
    <w:abstractNumId w:val="81"/>
  </w:num>
  <w:num w:numId="197" w16cid:durableId="1442921738">
    <w:abstractNumId w:val="97"/>
  </w:num>
  <w:num w:numId="198" w16cid:durableId="1319266984">
    <w:abstractNumId w:val="86"/>
  </w:num>
  <w:num w:numId="199" w16cid:durableId="111289969">
    <w:abstractNumId w:val="11"/>
  </w:num>
  <w:num w:numId="200" w16cid:durableId="1453861580">
    <w:abstractNumId w:val="62"/>
  </w:num>
  <w:num w:numId="201" w16cid:durableId="700907996">
    <w:abstractNumId w:val="137"/>
  </w:num>
  <w:num w:numId="202" w16cid:durableId="2003922679">
    <w:abstractNumId w:val="141"/>
  </w:num>
  <w:num w:numId="203" w16cid:durableId="447552620">
    <w:abstractNumId w:val="23"/>
  </w:num>
  <w:num w:numId="204" w16cid:durableId="886527317">
    <w:abstractNumId w:val="56"/>
  </w:num>
  <w:num w:numId="205" w16cid:durableId="1018504993">
    <w:abstractNumId w:val="5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04C5A"/>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076"/>
    <w:rsid w:val="00022250"/>
    <w:rsid w:val="00022A2F"/>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2D5A"/>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3D9"/>
    <w:rsid w:val="001218AD"/>
    <w:rsid w:val="00122592"/>
    <w:rsid w:val="001238BB"/>
    <w:rsid w:val="0012441F"/>
    <w:rsid w:val="001244AE"/>
    <w:rsid w:val="00125C9B"/>
    <w:rsid w:val="001264D9"/>
    <w:rsid w:val="00126525"/>
    <w:rsid w:val="00126A31"/>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1FD"/>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2E0"/>
    <w:rsid w:val="002033CE"/>
    <w:rsid w:val="00203C71"/>
    <w:rsid w:val="00205B89"/>
    <w:rsid w:val="0020645B"/>
    <w:rsid w:val="00206BA6"/>
    <w:rsid w:val="00207775"/>
    <w:rsid w:val="00207E90"/>
    <w:rsid w:val="00210755"/>
    <w:rsid w:val="00210870"/>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1D7C"/>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39E6"/>
    <w:rsid w:val="003244C7"/>
    <w:rsid w:val="003246AA"/>
    <w:rsid w:val="00324C45"/>
    <w:rsid w:val="00324C89"/>
    <w:rsid w:val="00325971"/>
    <w:rsid w:val="00325E21"/>
    <w:rsid w:val="00326FF0"/>
    <w:rsid w:val="003271E3"/>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7F4"/>
    <w:rsid w:val="003A3D22"/>
    <w:rsid w:val="003A409B"/>
    <w:rsid w:val="003A5DC0"/>
    <w:rsid w:val="003A646C"/>
    <w:rsid w:val="003A71CB"/>
    <w:rsid w:val="003A7259"/>
    <w:rsid w:val="003A74CE"/>
    <w:rsid w:val="003B0426"/>
    <w:rsid w:val="003B052C"/>
    <w:rsid w:val="003B2C88"/>
    <w:rsid w:val="003B2ECC"/>
    <w:rsid w:val="003B38A8"/>
    <w:rsid w:val="003B67C0"/>
    <w:rsid w:val="003B71E7"/>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B1F"/>
    <w:rsid w:val="00427F4A"/>
    <w:rsid w:val="00431717"/>
    <w:rsid w:val="00432B5E"/>
    <w:rsid w:val="00434E18"/>
    <w:rsid w:val="00436B4A"/>
    <w:rsid w:val="004378BB"/>
    <w:rsid w:val="004402D6"/>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B63"/>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7BA"/>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8F4"/>
    <w:rsid w:val="005779AC"/>
    <w:rsid w:val="005806DE"/>
    <w:rsid w:val="00580A1B"/>
    <w:rsid w:val="005813E0"/>
    <w:rsid w:val="00582030"/>
    <w:rsid w:val="00582CF5"/>
    <w:rsid w:val="005831DB"/>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44A7"/>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20A7"/>
    <w:rsid w:val="005F2108"/>
    <w:rsid w:val="005F232C"/>
    <w:rsid w:val="005F3EDE"/>
    <w:rsid w:val="005F4566"/>
    <w:rsid w:val="005F4689"/>
    <w:rsid w:val="005F5581"/>
    <w:rsid w:val="005F6045"/>
    <w:rsid w:val="005F6DC5"/>
    <w:rsid w:val="005F7549"/>
    <w:rsid w:val="00600275"/>
    <w:rsid w:val="00603A4C"/>
    <w:rsid w:val="00603F5E"/>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1B3A"/>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4D67"/>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525"/>
    <w:rsid w:val="007C5B2F"/>
    <w:rsid w:val="007C5C20"/>
    <w:rsid w:val="007C5CDF"/>
    <w:rsid w:val="007C6F1B"/>
    <w:rsid w:val="007C7D3B"/>
    <w:rsid w:val="007D06EF"/>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531"/>
    <w:rsid w:val="008E7CB8"/>
    <w:rsid w:val="008F10F2"/>
    <w:rsid w:val="008F1403"/>
    <w:rsid w:val="008F2523"/>
    <w:rsid w:val="008F3F23"/>
    <w:rsid w:val="008F4CE0"/>
    <w:rsid w:val="008F6349"/>
    <w:rsid w:val="008F68D1"/>
    <w:rsid w:val="008F6E4D"/>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47C1C"/>
    <w:rsid w:val="00950901"/>
    <w:rsid w:val="00950CDE"/>
    <w:rsid w:val="00951D21"/>
    <w:rsid w:val="009535A2"/>
    <w:rsid w:val="009538EC"/>
    <w:rsid w:val="00954A20"/>
    <w:rsid w:val="009554CE"/>
    <w:rsid w:val="00955947"/>
    <w:rsid w:val="00955B47"/>
    <w:rsid w:val="00956956"/>
    <w:rsid w:val="00957CDE"/>
    <w:rsid w:val="00961A2A"/>
    <w:rsid w:val="00961EBB"/>
    <w:rsid w:val="00962043"/>
    <w:rsid w:val="00963AFC"/>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0749"/>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5"/>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4E82"/>
    <w:rsid w:val="00A452D8"/>
    <w:rsid w:val="00A454B4"/>
    <w:rsid w:val="00A45FB2"/>
    <w:rsid w:val="00A45FF2"/>
    <w:rsid w:val="00A46C28"/>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3021"/>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5C3"/>
    <w:rsid w:val="00A82CB7"/>
    <w:rsid w:val="00A8389E"/>
    <w:rsid w:val="00A84179"/>
    <w:rsid w:val="00A848F8"/>
    <w:rsid w:val="00A853D0"/>
    <w:rsid w:val="00A862A2"/>
    <w:rsid w:val="00A8656C"/>
    <w:rsid w:val="00A87436"/>
    <w:rsid w:val="00A87A0A"/>
    <w:rsid w:val="00A9060B"/>
    <w:rsid w:val="00A90B56"/>
    <w:rsid w:val="00A926A7"/>
    <w:rsid w:val="00A92780"/>
    <w:rsid w:val="00A961EC"/>
    <w:rsid w:val="00AA0E95"/>
    <w:rsid w:val="00AA0EFC"/>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6B46"/>
    <w:rsid w:val="00AF7C54"/>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34"/>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069"/>
    <w:rsid w:val="00BD1C1F"/>
    <w:rsid w:val="00BD201A"/>
    <w:rsid w:val="00BD20FD"/>
    <w:rsid w:val="00BD2848"/>
    <w:rsid w:val="00BD296D"/>
    <w:rsid w:val="00BD2C8F"/>
    <w:rsid w:val="00BD3518"/>
    <w:rsid w:val="00BD41C5"/>
    <w:rsid w:val="00BD5E58"/>
    <w:rsid w:val="00BD7A63"/>
    <w:rsid w:val="00BE0490"/>
    <w:rsid w:val="00BE0699"/>
    <w:rsid w:val="00BE14DE"/>
    <w:rsid w:val="00BE19F8"/>
    <w:rsid w:val="00BE2A38"/>
    <w:rsid w:val="00BE3031"/>
    <w:rsid w:val="00BE326F"/>
    <w:rsid w:val="00BE4DC2"/>
    <w:rsid w:val="00BE6A5F"/>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024B"/>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449C"/>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E40"/>
    <w:rsid w:val="00C9303C"/>
    <w:rsid w:val="00C93101"/>
    <w:rsid w:val="00C933D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1AC"/>
    <w:rsid w:val="00CF5526"/>
    <w:rsid w:val="00CF55F4"/>
    <w:rsid w:val="00CF5DB6"/>
    <w:rsid w:val="00CF5ECB"/>
    <w:rsid w:val="00CF6652"/>
    <w:rsid w:val="00CF70F3"/>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5103"/>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762"/>
    <w:rsid w:val="00DC2617"/>
    <w:rsid w:val="00DC262F"/>
    <w:rsid w:val="00DC53B7"/>
    <w:rsid w:val="00DC63F8"/>
    <w:rsid w:val="00DC657A"/>
    <w:rsid w:val="00DC68D6"/>
    <w:rsid w:val="00DC7C55"/>
    <w:rsid w:val="00DC7DD2"/>
    <w:rsid w:val="00DD2201"/>
    <w:rsid w:val="00DD3306"/>
    <w:rsid w:val="00DD4AD0"/>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22FE"/>
    <w:rsid w:val="00F22523"/>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442F"/>
    <w:rsid w:val="00FA447E"/>
    <w:rsid w:val="00FA4EFC"/>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3024"/>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29843">
      <w:bodyDiv w:val="1"/>
      <w:marLeft w:val="0"/>
      <w:marRight w:val="0"/>
      <w:marTop w:val="0"/>
      <w:marBottom w:val="0"/>
      <w:divBdr>
        <w:top w:val="none" w:sz="0" w:space="0" w:color="auto"/>
        <w:left w:val="none" w:sz="0" w:space="0" w:color="auto"/>
        <w:bottom w:val="none" w:sz="0" w:space="0" w:color="auto"/>
        <w:right w:val="none" w:sz="0" w:space="0" w:color="auto"/>
      </w:divBdr>
      <w:divsChild>
        <w:div w:id="787775423">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2988865">
      <w:bodyDiv w:val="1"/>
      <w:marLeft w:val="0"/>
      <w:marRight w:val="0"/>
      <w:marTop w:val="0"/>
      <w:marBottom w:val="0"/>
      <w:divBdr>
        <w:top w:val="none" w:sz="0" w:space="0" w:color="auto"/>
        <w:left w:val="none" w:sz="0" w:space="0" w:color="auto"/>
        <w:bottom w:val="none" w:sz="0" w:space="0" w:color="auto"/>
        <w:right w:val="none" w:sz="0" w:space="0" w:color="auto"/>
      </w:divBdr>
      <w:divsChild>
        <w:div w:id="172229245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79468189">
      <w:bodyDiv w:val="1"/>
      <w:marLeft w:val="0"/>
      <w:marRight w:val="0"/>
      <w:marTop w:val="0"/>
      <w:marBottom w:val="0"/>
      <w:divBdr>
        <w:top w:val="none" w:sz="0" w:space="0" w:color="auto"/>
        <w:left w:val="none" w:sz="0" w:space="0" w:color="auto"/>
        <w:bottom w:val="none" w:sz="0" w:space="0" w:color="auto"/>
        <w:right w:val="none" w:sz="0" w:space="0" w:color="auto"/>
      </w:divBdr>
      <w:divsChild>
        <w:div w:id="1001784023">
          <w:marLeft w:val="0"/>
          <w:marRight w:val="0"/>
          <w:marTop w:val="120"/>
          <w:marBottom w:val="0"/>
          <w:divBdr>
            <w:top w:val="none" w:sz="0" w:space="0" w:color="auto"/>
            <w:left w:val="none" w:sz="0" w:space="0" w:color="auto"/>
            <w:bottom w:val="none" w:sz="0" w:space="0" w:color="auto"/>
            <w:right w:val="none" w:sz="0" w:space="0" w:color="auto"/>
          </w:divBdr>
        </w:div>
      </w:divsChild>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3875972">
      <w:bodyDiv w:val="1"/>
      <w:marLeft w:val="0"/>
      <w:marRight w:val="0"/>
      <w:marTop w:val="0"/>
      <w:marBottom w:val="0"/>
      <w:divBdr>
        <w:top w:val="none" w:sz="0" w:space="0" w:color="auto"/>
        <w:left w:val="none" w:sz="0" w:space="0" w:color="auto"/>
        <w:bottom w:val="none" w:sz="0" w:space="0" w:color="auto"/>
        <w:right w:val="none" w:sz="0" w:space="0" w:color="auto"/>
      </w:divBdr>
      <w:divsChild>
        <w:div w:id="1041565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5595014">
      <w:bodyDiv w:val="1"/>
      <w:marLeft w:val="0"/>
      <w:marRight w:val="0"/>
      <w:marTop w:val="0"/>
      <w:marBottom w:val="0"/>
      <w:divBdr>
        <w:top w:val="none" w:sz="0" w:space="0" w:color="auto"/>
        <w:left w:val="none" w:sz="0" w:space="0" w:color="auto"/>
        <w:bottom w:val="none" w:sz="0" w:space="0" w:color="auto"/>
        <w:right w:val="none" w:sz="0" w:space="0" w:color="auto"/>
      </w:divBdr>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260632">
      <w:bodyDiv w:val="1"/>
      <w:marLeft w:val="0"/>
      <w:marRight w:val="0"/>
      <w:marTop w:val="0"/>
      <w:marBottom w:val="0"/>
      <w:divBdr>
        <w:top w:val="none" w:sz="0" w:space="0" w:color="auto"/>
        <w:left w:val="none" w:sz="0" w:space="0" w:color="auto"/>
        <w:bottom w:val="none" w:sz="0" w:space="0" w:color="auto"/>
        <w:right w:val="none" w:sz="0" w:space="0" w:color="auto"/>
      </w:divBdr>
      <w:divsChild>
        <w:div w:id="2032997028">
          <w:marLeft w:val="0"/>
          <w:marRight w:val="0"/>
          <w:marTop w:val="120"/>
          <w:marBottom w:val="0"/>
          <w:divBdr>
            <w:top w:val="none" w:sz="0" w:space="0" w:color="auto"/>
            <w:left w:val="none" w:sz="0" w:space="0" w:color="auto"/>
            <w:bottom w:val="none" w:sz="0" w:space="0" w:color="auto"/>
            <w:right w:val="none" w:sz="0" w:space="0" w:color="auto"/>
          </w:divBdr>
        </w:div>
        <w:div w:id="69550479">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12482">
      <w:bodyDiv w:val="1"/>
      <w:marLeft w:val="0"/>
      <w:marRight w:val="0"/>
      <w:marTop w:val="0"/>
      <w:marBottom w:val="0"/>
      <w:divBdr>
        <w:top w:val="none" w:sz="0" w:space="0" w:color="auto"/>
        <w:left w:val="none" w:sz="0" w:space="0" w:color="auto"/>
        <w:bottom w:val="none" w:sz="0" w:space="0" w:color="auto"/>
        <w:right w:val="none" w:sz="0" w:space="0" w:color="auto"/>
      </w:divBdr>
      <w:divsChild>
        <w:div w:id="1300643872">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39574807">
      <w:bodyDiv w:val="1"/>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456814">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3211846">
      <w:bodyDiv w:val="1"/>
      <w:marLeft w:val="0"/>
      <w:marRight w:val="0"/>
      <w:marTop w:val="0"/>
      <w:marBottom w:val="0"/>
      <w:divBdr>
        <w:top w:val="none" w:sz="0" w:space="0" w:color="auto"/>
        <w:left w:val="none" w:sz="0" w:space="0" w:color="auto"/>
        <w:bottom w:val="none" w:sz="0" w:space="0" w:color="auto"/>
        <w:right w:val="none" w:sz="0" w:space="0" w:color="auto"/>
      </w:divBdr>
      <w:divsChild>
        <w:div w:id="633296473">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0345677">
      <w:bodyDiv w:val="1"/>
      <w:marLeft w:val="0"/>
      <w:marRight w:val="0"/>
      <w:marTop w:val="0"/>
      <w:marBottom w:val="0"/>
      <w:divBdr>
        <w:top w:val="none" w:sz="0" w:space="0" w:color="auto"/>
        <w:left w:val="none" w:sz="0" w:space="0" w:color="auto"/>
        <w:bottom w:val="none" w:sz="0" w:space="0" w:color="auto"/>
        <w:right w:val="none" w:sz="0" w:space="0" w:color="auto"/>
      </w:divBdr>
      <w:divsChild>
        <w:div w:id="801071378">
          <w:marLeft w:val="0"/>
          <w:marRight w:val="0"/>
          <w:marTop w:val="120"/>
          <w:marBottom w:val="0"/>
          <w:divBdr>
            <w:top w:val="none" w:sz="0" w:space="0" w:color="auto"/>
            <w:left w:val="none" w:sz="0" w:space="0" w:color="auto"/>
            <w:bottom w:val="none" w:sz="0" w:space="0" w:color="auto"/>
            <w:right w:val="none" w:sz="0" w:space="0" w:color="auto"/>
          </w:divBdr>
        </w:div>
        <w:div w:id="1576670084">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3930012">
      <w:bodyDiv w:val="1"/>
      <w:marLeft w:val="0"/>
      <w:marRight w:val="0"/>
      <w:marTop w:val="0"/>
      <w:marBottom w:val="0"/>
      <w:divBdr>
        <w:top w:val="none" w:sz="0" w:space="0" w:color="auto"/>
        <w:left w:val="none" w:sz="0" w:space="0" w:color="auto"/>
        <w:bottom w:val="none" w:sz="0" w:space="0" w:color="auto"/>
        <w:right w:val="none" w:sz="0" w:space="0" w:color="auto"/>
      </w:divBdr>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898904250">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7">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809999">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578490">
      <w:bodyDiv w:val="1"/>
      <w:marLeft w:val="0"/>
      <w:marRight w:val="0"/>
      <w:marTop w:val="0"/>
      <w:marBottom w:val="0"/>
      <w:divBdr>
        <w:top w:val="none" w:sz="0" w:space="0" w:color="auto"/>
        <w:left w:val="none" w:sz="0" w:space="0" w:color="auto"/>
        <w:bottom w:val="none" w:sz="0" w:space="0" w:color="auto"/>
        <w:right w:val="none" w:sz="0" w:space="0" w:color="auto"/>
      </w:divBdr>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09803791">
      <w:bodyDiv w:val="1"/>
      <w:marLeft w:val="0"/>
      <w:marRight w:val="0"/>
      <w:marTop w:val="0"/>
      <w:marBottom w:val="0"/>
      <w:divBdr>
        <w:top w:val="none" w:sz="0" w:space="0" w:color="auto"/>
        <w:left w:val="none" w:sz="0" w:space="0" w:color="auto"/>
        <w:bottom w:val="none" w:sz="0" w:space="0" w:color="auto"/>
        <w:right w:val="none" w:sz="0" w:space="0" w:color="auto"/>
      </w:divBdr>
      <w:divsChild>
        <w:div w:id="1180240682">
          <w:marLeft w:val="0"/>
          <w:marRight w:val="0"/>
          <w:marTop w:val="120"/>
          <w:marBottom w:val="0"/>
          <w:divBdr>
            <w:top w:val="none" w:sz="0" w:space="0" w:color="auto"/>
            <w:left w:val="none" w:sz="0" w:space="0" w:color="auto"/>
            <w:bottom w:val="none" w:sz="0" w:space="0" w:color="auto"/>
            <w:right w:val="none" w:sz="0" w:space="0" w:color="auto"/>
          </w:divBdr>
        </w:div>
      </w:divsChild>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8447718">
      <w:bodyDiv w:val="1"/>
      <w:marLeft w:val="0"/>
      <w:marRight w:val="0"/>
      <w:marTop w:val="0"/>
      <w:marBottom w:val="0"/>
      <w:divBdr>
        <w:top w:val="none" w:sz="0" w:space="0" w:color="auto"/>
        <w:left w:val="none" w:sz="0" w:space="0" w:color="auto"/>
        <w:bottom w:val="none" w:sz="0" w:space="0" w:color="auto"/>
        <w:right w:val="none" w:sz="0" w:space="0" w:color="auto"/>
      </w:divBdr>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3759655">
      <w:bodyDiv w:val="1"/>
      <w:marLeft w:val="0"/>
      <w:marRight w:val="0"/>
      <w:marTop w:val="0"/>
      <w:marBottom w:val="0"/>
      <w:divBdr>
        <w:top w:val="none" w:sz="0" w:space="0" w:color="auto"/>
        <w:left w:val="none" w:sz="0" w:space="0" w:color="auto"/>
        <w:bottom w:val="none" w:sz="0" w:space="0" w:color="auto"/>
        <w:right w:val="none" w:sz="0" w:space="0" w:color="auto"/>
      </w:divBdr>
      <w:divsChild>
        <w:div w:id="151334127">
          <w:marLeft w:val="0"/>
          <w:marRight w:val="0"/>
          <w:marTop w:val="120"/>
          <w:marBottom w:val="0"/>
          <w:divBdr>
            <w:top w:val="none" w:sz="0" w:space="0" w:color="auto"/>
            <w:left w:val="none" w:sz="0" w:space="0" w:color="auto"/>
            <w:bottom w:val="none" w:sz="0" w:space="0" w:color="auto"/>
            <w:right w:val="none" w:sz="0" w:space="0" w:color="auto"/>
          </w:divBdr>
        </w:div>
      </w:divsChild>
    </w:div>
    <w:div w:id="1564608529">
      <w:bodyDiv w:val="1"/>
      <w:marLeft w:val="0"/>
      <w:marRight w:val="0"/>
      <w:marTop w:val="0"/>
      <w:marBottom w:val="0"/>
      <w:divBdr>
        <w:top w:val="none" w:sz="0" w:space="0" w:color="auto"/>
        <w:left w:val="none" w:sz="0" w:space="0" w:color="auto"/>
        <w:bottom w:val="none" w:sz="0" w:space="0" w:color="auto"/>
        <w:right w:val="none" w:sz="0" w:space="0" w:color="auto"/>
      </w:divBdr>
      <w:divsChild>
        <w:div w:id="121198407">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648084">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056280">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060010">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270081">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746536">
      <w:bodyDiv w:val="1"/>
      <w:marLeft w:val="0"/>
      <w:marRight w:val="0"/>
      <w:marTop w:val="0"/>
      <w:marBottom w:val="0"/>
      <w:divBdr>
        <w:top w:val="none" w:sz="0" w:space="0" w:color="auto"/>
        <w:left w:val="none" w:sz="0" w:space="0" w:color="auto"/>
        <w:bottom w:val="none" w:sz="0" w:space="0" w:color="auto"/>
        <w:right w:val="none" w:sz="0" w:space="0" w:color="auto"/>
      </w:divBdr>
      <w:divsChild>
        <w:div w:id="1875266568">
          <w:marLeft w:val="0"/>
          <w:marRight w:val="0"/>
          <w:marTop w:val="120"/>
          <w:marBottom w:val="0"/>
          <w:divBdr>
            <w:top w:val="none" w:sz="0" w:space="0" w:color="auto"/>
            <w:left w:val="none" w:sz="0" w:space="0" w:color="auto"/>
            <w:bottom w:val="none" w:sz="0" w:space="0" w:color="auto"/>
            <w:right w:val="none" w:sz="0" w:space="0" w:color="auto"/>
          </w:divBdr>
        </w:div>
        <w:div w:id="1909149824">
          <w:marLeft w:val="0"/>
          <w:marRight w:val="0"/>
          <w:marTop w:val="120"/>
          <w:marBottom w:val="0"/>
          <w:divBdr>
            <w:top w:val="none" w:sz="0" w:space="0" w:color="auto"/>
            <w:left w:val="none" w:sz="0" w:space="0" w:color="auto"/>
            <w:bottom w:val="none" w:sz="0" w:space="0" w:color="auto"/>
            <w:right w:val="none" w:sz="0" w:space="0" w:color="auto"/>
          </w:divBdr>
        </w:div>
      </w:divsChild>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5962848">
      <w:bodyDiv w:val="1"/>
      <w:marLeft w:val="0"/>
      <w:marRight w:val="0"/>
      <w:marTop w:val="0"/>
      <w:marBottom w:val="0"/>
      <w:divBdr>
        <w:top w:val="none" w:sz="0" w:space="0" w:color="auto"/>
        <w:left w:val="none" w:sz="0" w:space="0" w:color="auto"/>
        <w:bottom w:val="none" w:sz="0" w:space="0" w:color="auto"/>
        <w:right w:val="none" w:sz="0" w:space="0" w:color="auto"/>
      </w:divBdr>
      <w:divsChild>
        <w:div w:id="1915311730">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2977521">
      <w:bodyDiv w:val="1"/>
      <w:marLeft w:val="0"/>
      <w:marRight w:val="0"/>
      <w:marTop w:val="0"/>
      <w:marBottom w:val="0"/>
      <w:divBdr>
        <w:top w:val="none" w:sz="0" w:space="0" w:color="auto"/>
        <w:left w:val="none" w:sz="0" w:space="0" w:color="auto"/>
        <w:bottom w:val="none" w:sz="0" w:space="0" w:color="auto"/>
        <w:right w:val="none" w:sz="0" w:space="0" w:color="auto"/>
      </w:divBdr>
      <w:divsChild>
        <w:div w:id="1298418079">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00273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72">
          <w:marLeft w:val="0"/>
          <w:marRight w:val="0"/>
          <w:marTop w:val="120"/>
          <w:marBottom w:val="0"/>
          <w:divBdr>
            <w:top w:val="none" w:sz="0" w:space="0" w:color="auto"/>
            <w:left w:val="none" w:sz="0" w:space="0" w:color="auto"/>
            <w:bottom w:val="none" w:sz="0" w:space="0" w:color="auto"/>
            <w:right w:val="none" w:sz="0" w:space="0" w:color="auto"/>
          </w:divBdr>
        </w:div>
        <w:div w:id="149102314">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8922128">
      <w:bodyDiv w:val="1"/>
      <w:marLeft w:val="0"/>
      <w:marRight w:val="0"/>
      <w:marTop w:val="0"/>
      <w:marBottom w:val="0"/>
      <w:divBdr>
        <w:top w:val="none" w:sz="0" w:space="0" w:color="auto"/>
        <w:left w:val="none" w:sz="0" w:space="0" w:color="auto"/>
        <w:bottom w:val="none" w:sz="0" w:space="0" w:color="auto"/>
        <w:right w:val="none" w:sz="0" w:space="0" w:color="auto"/>
      </w:divBdr>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12857" TargetMode="External"/><Relationship Id="rId18" Type="http://schemas.openxmlformats.org/officeDocument/2006/relationships/hyperlink" Target="https://www.boe.es/boe/dias/2025/06/26/pdfs/BOE-A-2025-12992.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oe.es/diario_boe/txt.php?id=BOE-A-2025-13081" TargetMode="External"/><Relationship Id="rId7" Type="http://schemas.openxmlformats.org/officeDocument/2006/relationships/webSettings" Target="webSettings.xml"/><Relationship Id="rId12" Type="http://schemas.openxmlformats.org/officeDocument/2006/relationships/hyperlink" Target="https://www.boe.es/boe/dias/2025/06/25/pdfs/BOE-A-2025-12857.pdf" TargetMode="External"/><Relationship Id="rId17" Type="http://schemas.openxmlformats.org/officeDocument/2006/relationships/hyperlink" Target="https://www.boe.es/diario_boe/txt.php?id=BOE-A-2025-12942" TargetMode="External"/><Relationship Id="rId25" Type="http://schemas.openxmlformats.org/officeDocument/2006/relationships/hyperlink" Target="https://www.boe.es/diario_boe/txt.php?id=BOE-A-2025-13146" TargetMode="External"/><Relationship Id="rId2" Type="http://schemas.openxmlformats.org/officeDocument/2006/relationships/customXml" Target="../customXml/item2.xml"/><Relationship Id="rId16" Type="http://schemas.openxmlformats.org/officeDocument/2006/relationships/hyperlink" Target="https://www.boe.es/boe/dias/2025/06/25/pdfs/BOE-A-2025-12942.pdf" TargetMode="External"/><Relationship Id="rId20" Type="http://schemas.openxmlformats.org/officeDocument/2006/relationships/hyperlink" Target="https://www.boe.es/boe/dias/2025/06/27/pdfs/BOE-A-2025-1308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2818" TargetMode="External"/><Relationship Id="rId24" Type="http://schemas.openxmlformats.org/officeDocument/2006/relationships/hyperlink" Target="https://www.boe.es/boe/dias/2025/06/28/pdfs/BOE-A-2025-13146.pdf" TargetMode="External"/><Relationship Id="rId5" Type="http://schemas.openxmlformats.org/officeDocument/2006/relationships/styles" Target="styles.xml"/><Relationship Id="rId15" Type="http://schemas.openxmlformats.org/officeDocument/2006/relationships/hyperlink" Target="https://www.boe.es/diario_boe/txt.php?id=BOE-A-2025-12858" TargetMode="External"/><Relationship Id="rId23" Type="http://schemas.openxmlformats.org/officeDocument/2006/relationships/hyperlink" Target="https://www.boe.es/diario_boe/txt.php?id=BOE-A-2025-13089" TargetMode="External"/><Relationship Id="rId28" Type="http://schemas.openxmlformats.org/officeDocument/2006/relationships/fontTable" Target="fontTable.xml"/><Relationship Id="rId10" Type="http://schemas.openxmlformats.org/officeDocument/2006/relationships/hyperlink" Target="https://www.boe.es/boe/dias/2025/06/24/pdfs/BOE-A-2025-12818.pdf" TargetMode="External"/><Relationship Id="rId19" Type="http://schemas.openxmlformats.org/officeDocument/2006/relationships/hyperlink" Target="https://www.boe.es/diario_boe/txt.php?id=BOE-A-2025-129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6/25/pdfs/BOE-A-2025-12858.pdf" TargetMode="External"/><Relationship Id="rId22" Type="http://schemas.openxmlformats.org/officeDocument/2006/relationships/hyperlink" Target="https://www.boe.es/boe/dias/2025/06/27/pdfs/BOE-A-2025-13089.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856</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4</cp:revision>
  <dcterms:created xsi:type="dcterms:W3CDTF">2025-06-26T06:45:00Z</dcterms:created>
  <dcterms:modified xsi:type="dcterms:W3CDTF">2025-06-30T07:01:00Z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