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5EDD2482"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3266F6">
        <w:rPr>
          <w:rFonts w:ascii="Times New Roman" w:hAnsi="Times New Roman"/>
          <w:b/>
          <w:lang w:val="es-ES"/>
        </w:rPr>
        <w:t>1</w:t>
      </w:r>
      <w:r w:rsidR="002779AC">
        <w:rPr>
          <w:rFonts w:ascii="Times New Roman" w:hAnsi="Times New Roman"/>
          <w:b/>
          <w:lang w:val="es-ES"/>
        </w:rPr>
        <w:t xml:space="preserve"> </w:t>
      </w:r>
      <w:r w:rsidR="008A5F42">
        <w:rPr>
          <w:rFonts w:ascii="Times New Roman" w:hAnsi="Times New Roman"/>
          <w:b/>
          <w:lang w:val="es-ES"/>
        </w:rPr>
        <w:t xml:space="preserve">AL </w:t>
      </w:r>
      <w:r w:rsidR="003266F6">
        <w:rPr>
          <w:rFonts w:ascii="Times New Roman" w:hAnsi="Times New Roman"/>
          <w:b/>
          <w:lang w:val="es-ES"/>
        </w:rPr>
        <w:t>7</w:t>
      </w:r>
      <w:r w:rsidR="008A5F42">
        <w:rPr>
          <w:rFonts w:ascii="Times New Roman" w:hAnsi="Times New Roman"/>
          <w:b/>
          <w:lang w:val="es-ES"/>
        </w:rPr>
        <w:t xml:space="preserve"> </w:t>
      </w:r>
      <w:r w:rsidR="0065271C">
        <w:rPr>
          <w:rFonts w:ascii="Times New Roman" w:hAnsi="Times New Roman"/>
          <w:b/>
          <w:lang w:val="es-ES"/>
        </w:rPr>
        <w:t xml:space="preserve">DE </w:t>
      </w:r>
      <w:r w:rsidR="003266F6">
        <w:rPr>
          <w:rFonts w:ascii="Times New Roman" w:hAnsi="Times New Roman"/>
          <w:b/>
          <w:lang w:val="es-ES"/>
        </w:rPr>
        <w:t>DICIEM</w:t>
      </w:r>
      <w:r w:rsidR="0065271C">
        <w:rPr>
          <w:rFonts w:ascii="Times New Roman" w:hAnsi="Times New Roman"/>
          <w:b/>
          <w:lang w:val="es-ES"/>
        </w:rPr>
        <w:t>BRE</w:t>
      </w:r>
      <w:r w:rsidR="008A5F42">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0552FC93" w14:textId="77777777" w:rsidR="003266F6" w:rsidRDefault="00FC7398" w:rsidP="003266F6">
      <w:pPr>
        <w:rPr>
          <w:rFonts w:ascii="Times New Roman" w:hAnsi="Times New Roman"/>
          <w:b/>
          <w:u w:val="single"/>
          <w:lang w:val="es-ES"/>
        </w:rPr>
      </w:pPr>
      <w:r>
        <w:rPr>
          <w:rFonts w:ascii="Times New Roman" w:hAnsi="Times New Roman"/>
          <w:b/>
          <w:u w:val="single"/>
          <w:lang w:val="es-ES"/>
        </w:rPr>
        <w:t xml:space="preserve">LUNES </w:t>
      </w:r>
      <w:r w:rsidR="003266F6">
        <w:rPr>
          <w:rFonts w:ascii="Times New Roman" w:hAnsi="Times New Roman"/>
          <w:b/>
          <w:u w:val="single"/>
          <w:lang w:val="es-ES"/>
        </w:rPr>
        <w:t>1</w:t>
      </w:r>
    </w:p>
    <w:p w14:paraId="024CD6FF" w14:textId="77777777" w:rsidR="001C0DED" w:rsidRDefault="001C0DED" w:rsidP="001C0DED">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0711A60" w14:textId="77777777" w:rsidR="001C0DED" w:rsidRDefault="001C0DED" w:rsidP="001C0DED">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4E0DAF63" w14:textId="77777777" w:rsidR="001C0DED" w:rsidRDefault="001C0DED" w:rsidP="001C0DE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w:t>
      </w:r>
      <w:proofErr w:type="spellStart"/>
      <w:r>
        <w:rPr>
          <w:rFonts w:ascii="Verdana" w:hAnsi="Verdana"/>
          <w:color w:val="000000"/>
          <w:sz w:val="26"/>
          <w:szCs w:val="26"/>
        </w:rPr>
        <w:t>tributarios</w:t>
      </w:r>
      <w:proofErr w:type="spellEnd"/>
    </w:p>
    <w:p w14:paraId="7E0E52FC" w14:textId="77777777" w:rsidR="001C0DED" w:rsidRDefault="001C0DED">
      <w:pPr>
        <w:pStyle w:val="NormalWeb"/>
        <w:numPr>
          <w:ilvl w:val="0"/>
          <w:numId w:val="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HAC/1358/2025, de 20 de noviembre, por la que se establece el régimen de las actuaciones realizadas a través de medios electrónicos, informáticos y telemáticos en los procedimientos de aplicación de los tributos cuya tramitación corresponda a la Dirección General de Tributos y se prevé la aprobación del formulario y modelo de representación de carácter voluntario a utilizar en dichos procedimientos.</w:t>
      </w:r>
    </w:p>
    <w:p w14:paraId="06928E94" w14:textId="77777777" w:rsidR="001C0DED" w:rsidRDefault="001C0DED">
      <w:pPr>
        <w:pStyle w:val="puntopdf"/>
        <w:numPr>
          <w:ilvl w:val="1"/>
          <w:numId w:val="1"/>
        </w:numPr>
        <w:shd w:val="clear" w:color="auto" w:fill="F8F8F8"/>
        <w:spacing w:before="0" w:after="0"/>
        <w:ind w:left="1680" w:right="240"/>
        <w:rPr>
          <w:rFonts w:ascii="Verdana" w:hAnsi="Verdana"/>
          <w:color w:val="000000"/>
          <w:sz w:val="22"/>
          <w:szCs w:val="22"/>
        </w:rPr>
      </w:pPr>
      <w:hyperlink r:id="rId10" w:tooltip="PDF firmado BOE-A-2025-24255" w:history="1">
        <w:r>
          <w:rPr>
            <w:rStyle w:val="Hipervnculo"/>
            <w:rFonts w:ascii="Verdana" w:hAnsi="Verdana"/>
            <w:sz w:val="22"/>
            <w:szCs w:val="22"/>
          </w:rPr>
          <w:t>PDF (BOE-A-2025-24255 - 4 págs. - 210 KB)</w:t>
        </w:r>
      </w:hyperlink>
    </w:p>
    <w:p w14:paraId="70D8E529" w14:textId="77777777" w:rsidR="001C0DED" w:rsidRDefault="001C0DED">
      <w:pPr>
        <w:pStyle w:val="puntohtml"/>
        <w:numPr>
          <w:ilvl w:val="1"/>
          <w:numId w:val="1"/>
        </w:numPr>
        <w:shd w:val="clear" w:color="auto" w:fill="F8F8F8"/>
        <w:spacing w:before="0" w:after="0"/>
        <w:ind w:left="1680" w:right="240"/>
        <w:rPr>
          <w:rFonts w:ascii="Verdana" w:hAnsi="Verdana"/>
          <w:color w:val="000000"/>
          <w:sz w:val="22"/>
          <w:szCs w:val="22"/>
        </w:rPr>
      </w:pPr>
      <w:hyperlink r:id="rId11" w:tooltip="Versión HTML BOE-A-2025-24255" w:history="1">
        <w:r>
          <w:rPr>
            <w:rStyle w:val="Hipervnculo"/>
            <w:rFonts w:ascii="Verdana" w:hAnsi="Verdana"/>
            <w:sz w:val="22"/>
            <w:szCs w:val="22"/>
          </w:rPr>
          <w:t>Otros formatos</w:t>
        </w:r>
      </w:hyperlink>
    </w:p>
    <w:p w14:paraId="4DF69965" w14:textId="77777777" w:rsidR="001C0DED" w:rsidRDefault="001C0DED" w:rsidP="001C0DED">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19F1CD71" w14:textId="77777777" w:rsidR="001C0DED" w:rsidRDefault="001C0DED" w:rsidP="001C0DE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9ED9CF1" w14:textId="2CC8480F" w:rsidR="004B5FEF" w:rsidRPr="004B5FEF" w:rsidRDefault="001C0DED" w:rsidP="004B5FEF">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de libre </w:t>
      </w:r>
      <w:proofErr w:type="spellStart"/>
      <w:r>
        <w:rPr>
          <w:rFonts w:ascii="Verdana" w:hAnsi="Verdana"/>
          <w:color w:val="000000"/>
          <w:sz w:val="26"/>
          <w:szCs w:val="26"/>
        </w:rPr>
        <w:t>designació</w:t>
      </w:r>
      <w:r w:rsidR="004B5FEF">
        <w:rPr>
          <w:rFonts w:ascii="Verdana" w:hAnsi="Verdana"/>
          <w:color w:val="000000"/>
          <w:sz w:val="26"/>
          <w:szCs w:val="26"/>
        </w:rPr>
        <w:t>n</w:t>
      </w:r>
      <w:proofErr w:type="spellEnd"/>
    </w:p>
    <w:p w14:paraId="6FAD3DAC" w14:textId="77777777" w:rsidR="001C0DED" w:rsidRDefault="001C0DED">
      <w:pPr>
        <w:pStyle w:val="NormalWeb"/>
        <w:numPr>
          <w:ilvl w:val="0"/>
          <w:numId w:val="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noviembre de 2025, de la Presidencia de la Agencia Estatal de Administración Tributaria, por la que se convoca la provisión de puestos de trabajo por el sistema de libre designación.</w:t>
      </w:r>
    </w:p>
    <w:p w14:paraId="6423EA97" w14:textId="77777777" w:rsidR="001C0DED" w:rsidRDefault="001C0DED">
      <w:pPr>
        <w:pStyle w:val="puntopdf"/>
        <w:numPr>
          <w:ilvl w:val="1"/>
          <w:numId w:val="2"/>
        </w:numPr>
        <w:shd w:val="clear" w:color="auto" w:fill="F8F8F8"/>
        <w:spacing w:before="0" w:after="0"/>
        <w:ind w:left="1680" w:right="240"/>
        <w:rPr>
          <w:rFonts w:ascii="Verdana" w:hAnsi="Verdana"/>
          <w:color w:val="000000"/>
          <w:sz w:val="22"/>
          <w:szCs w:val="22"/>
        </w:rPr>
      </w:pPr>
      <w:hyperlink r:id="rId12" w:tooltip="PDF firmado BOE-A-2025-24274" w:history="1">
        <w:r>
          <w:rPr>
            <w:rStyle w:val="Hipervnculo"/>
            <w:rFonts w:ascii="Verdana" w:hAnsi="Verdana"/>
            <w:sz w:val="22"/>
            <w:szCs w:val="22"/>
          </w:rPr>
          <w:t>PDF (BOE-A-2025-24274 - 14 págs. - 405 KB)</w:t>
        </w:r>
      </w:hyperlink>
    </w:p>
    <w:p w14:paraId="779F6D5D" w14:textId="77777777" w:rsidR="001C0DED" w:rsidRDefault="001C0DED">
      <w:pPr>
        <w:pStyle w:val="puntohtml"/>
        <w:numPr>
          <w:ilvl w:val="1"/>
          <w:numId w:val="2"/>
        </w:numPr>
        <w:shd w:val="clear" w:color="auto" w:fill="F8F8F8"/>
        <w:spacing w:before="0" w:after="0"/>
        <w:ind w:left="1680" w:right="240"/>
        <w:rPr>
          <w:rFonts w:ascii="Verdana" w:hAnsi="Verdana"/>
          <w:color w:val="000000"/>
          <w:sz w:val="22"/>
          <w:szCs w:val="22"/>
        </w:rPr>
      </w:pPr>
      <w:hyperlink r:id="rId13" w:tooltip="Versión HTML BOE-A-2025-24274" w:history="1">
        <w:r>
          <w:rPr>
            <w:rStyle w:val="Hipervnculo"/>
            <w:rFonts w:ascii="Verdana" w:hAnsi="Verdana"/>
            <w:sz w:val="22"/>
            <w:szCs w:val="22"/>
          </w:rPr>
          <w:t>Otros formatos</w:t>
        </w:r>
      </w:hyperlink>
    </w:p>
    <w:p w14:paraId="254B6462" w14:textId="77777777" w:rsidR="001C0DED" w:rsidRDefault="001C0DED" w:rsidP="001C0DE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5856BBDF" w14:textId="77777777" w:rsidR="001C0DED" w:rsidRDefault="001C0DED" w:rsidP="001C0DED">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Escala de </w:t>
      </w:r>
      <w:proofErr w:type="spellStart"/>
      <w:r>
        <w:rPr>
          <w:rFonts w:ascii="Verdana" w:hAnsi="Verdana"/>
          <w:color w:val="000000"/>
          <w:sz w:val="26"/>
          <w:szCs w:val="26"/>
        </w:rPr>
        <w:t>Gestión</w:t>
      </w:r>
      <w:proofErr w:type="spellEnd"/>
      <w:r>
        <w:rPr>
          <w:rFonts w:ascii="Verdana" w:hAnsi="Verdana"/>
          <w:color w:val="000000"/>
          <w:sz w:val="26"/>
          <w:szCs w:val="26"/>
        </w:rPr>
        <w:t xml:space="preserve"> de </w:t>
      </w:r>
      <w:proofErr w:type="spellStart"/>
      <w:r>
        <w:rPr>
          <w:rFonts w:ascii="Verdana" w:hAnsi="Verdana"/>
          <w:color w:val="000000"/>
          <w:sz w:val="26"/>
          <w:szCs w:val="26"/>
        </w:rPr>
        <w:t>Organismos</w:t>
      </w:r>
      <w:proofErr w:type="spellEnd"/>
      <w:r>
        <w:rPr>
          <w:rFonts w:ascii="Verdana" w:hAnsi="Verdana"/>
          <w:color w:val="000000"/>
          <w:sz w:val="26"/>
          <w:szCs w:val="26"/>
        </w:rPr>
        <w:t xml:space="preserve"> </w:t>
      </w:r>
      <w:proofErr w:type="spellStart"/>
      <w:r>
        <w:rPr>
          <w:rFonts w:ascii="Verdana" w:hAnsi="Verdana"/>
          <w:color w:val="000000"/>
          <w:sz w:val="26"/>
          <w:szCs w:val="26"/>
        </w:rPr>
        <w:t>Autónomos</w:t>
      </w:r>
      <w:proofErr w:type="spellEnd"/>
    </w:p>
    <w:p w14:paraId="127243AA" w14:textId="77777777" w:rsidR="001C0DED" w:rsidRDefault="001C0DED">
      <w:pPr>
        <w:pStyle w:val="NormalWeb"/>
        <w:numPr>
          <w:ilvl w:val="0"/>
          <w:numId w:val="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noviembre de 2025, del Instituto Nacional de Administración Pública, por la que se aprueba la relación provisional de personas admitidas y excluidas, se anuncia lugar de celebración del ejercicio único y se designa al Tribunal calificador del proceso selectivo para el acceso a la Escala de Gestión de Organismos Autónomos para el cambio de régimen jurídico del personal laboral fijo incluido en el Anexo II del IV Convenio Único para el personal laboral de la Administración General del Estado, convocado por Resolución de 21 de abril de 2025, de la Secretaría de Estado de Función Pública.</w:t>
      </w:r>
    </w:p>
    <w:p w14:paraId="449A8894" w14:textId="77777777" w:rsidR="001C0DED" w:rsidRDefault="001C0DED">
      <w:pPr>
        <w:pStyle w:val="puntopdf"/>
        <w:numPr>
          <w:ilvl w:val="1"/>
          <w:numId w:val="3"/>
        </w:numPr>
        <w:shd w:val="clear" w:color="auto" w:fill="F8F8F8"/>
        <w:spacing w:before="0" w:after="0"/>
        <w:ind w:left="1680" w:right="240"/>
        <w:rPr>
          <w:rFonts w:ascii="Verdana" w:hAnsi="Verdana"/>
          <w:color w:val="000000"/>
          <w:sz w:val="22"/>
          <w:szCs w:val="22"/>
        </w:rPr>
      </w:pPr>
      <w:hyperlink r:id="rId14" w:tooltip="PDF firmado BOE-A-2025-24281" w:history="1">
        <w:r>
          <w:rPr>
            <w:rStyle w:val="Hipervnculo"/>
            <w:rFonts w:ascii="Verdana" w:hAnsi="Verdana"/>
            <w:sz w:val="22"/>
            <w:szCs w:val="22"/>
          </w:rPr>
          <w:t>PDF (BOE-A-2025-24281 - 4 págs. - 251 KB)</w:t>
        </w:r>
      </w:hyperlink>
    </w:p>
    <w:p w14:paraId="177EA9A5" w14:textId="77777777" w:rsidR="001C0DED" w:rsidRDefault="001C0DED">
      <w:pPr>
        <w:pStyle w:val="puntohtml"/>
        <w:numPr>
          <w:ilvl w:val="1"/>
          <w:numId w:val="3"/>
        </w:numPr>
        <w:shd w:val="clear" w:color="auto" w:fill="F8F8F8"/>
        <w:spacing w:before="0" w:after="0"/>
        <w:ind w:left="1680" w:right="240"/>
        <w:rPr>
          <w:rFonts w:ascii="Verdana" w:hAnsi="Verdana"/>
          <w:color w:val="000000"/>
          <w:sz w:val="22"/>
          <w:szCs w:val="22"/>
        </w:rPr>
      </w:pPr>
      <w:hyperlink r:id="rId15" w:tooltip="Versión HTML BOE-A-2025-24281" w:history="1">
        <w:r>
          <w:rPr>
            <w:rStyle w:val="Hipervnculo"/>
            <w:rFonts w:ascii="Verdana" w:hAnsi="Verdana"/>
            <w:sz w:val="22"/>
            <w:szCs w:val="22"/>
          </w:rPr>
          <w:t>Otros formatos</w:t>
        </w:r>
      </w:hyperlink>
    </w:p>
    <w:p w14:paraId="524DE911" w14:textId="398D979C" w:rsidR="003266F6" w:rsidRDefault="003266F6" w:rsidP="003266F6">
      <w:pPr>
        <w:rPr>
          <w:rFonts w:ascii="Times New Roman" w:hAnsi="Times New Roman"/>
          <w:b/>
          <w:u w:val="single"/>
          <w:lang w:val="es-ES"/>
        </w:rPr>
      </w:pPr>
      <w:r>
        <w:rPr>
          <w:rFonts w:ascii="Times New Roman" w:hAnsi="Times New Roman"/>
          <w:b/>
          <w:u w:val="single"/>
          <w:lang w:val="es-ES"/>
        </w:rPr>
        <w:lastRenderedPageBreak/>
        <w:t>MARTES 2</w:t>
      </w:r>
    </w:p>
    <w:p w14:paraId="4964AA4E" w14:textId="77777777" w:rsidR="00413EC5" w:rsidRDefault="00413EC5" w:rsidP="00413EC5">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32F6B4C" w14:textId="77777777" w:rsidR="00413EC5" w:rsidRDefault="00413EC5" w:rsidP="00413EC5">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6D33F8B5" w14:textId="77777777" w:rsidR="00413EC5" w:rsidRDefault="00413EC5" w:rsidP="00413EC5">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w:t>
      </w:r>
      <w:proofErr w:type="spellStart"/>
      <w:r>
        <w:rPr>
          <w:rFonts w:ascii="Verdana" w:hAnsi="Verdana"/>
          <w:color w:val="000000"/>
          <w:sz w:val="26"/>
          <w:szCs w:val="26"/>
        </w:rPr>
        <w:t>tributarios</w:t>
      </w:r>
      <w:proofErr w:type="spellEnd"/>
    </w:p>
    <w:p w14:paraId="7DD91722" w14:textId="77777777" w:rsidR="00413EC5" w:rsidRDefault="00413EC5">
      <w:pPr>
        <w:pStyle w:val="NormalWeb"/>
        <w:numPr>
          <w:ilvl w:val="0"/>
          <w:numId w:val="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HAC/1361/2025, de 20 de noviembre, por la que se regula la utilización de medios electrónicos, informáticos y telemáticos para la interposición, tramitación y resolución de las reclamaciones y recursos en vía económico-administrativa por los obligados tributarios, y se aprueban diversos formularios.</w:t>
      </w:r>
    </w:p>
    <w:p w14:paraId="0C597C66" w14:textId="77777777" w:rsidR="00413EC5" w:rsidRDefault="00413EC5">
      <w:pPr>
        <w:pStyle w:val="puntopdf"/>
        <w:numPr>
          <w:ilvl w:val="1"/>
          <w:numId w:val="4"/>
        </w:numPr>
        <w:shd w:val="clear" w:color="auto" w:fill="F8F8F8"/>
        <w:spacing w:before="0" w:after="0"/>
        <w:ind w:left="1680" w:right="240"/>
        <w:rPr>
          <w:rFonts w:ascii="Verdana" w:hAnsi="Verdana"/>
          <w:color w:val="000000"/>
          <w:sz w:val="22"/>
          <w:szCs w:val="22"/>
        </w:rPr>
      </w:pPr>
      <w:hyperlink r:id="rId16" w:tooltip="PDF firmado BOE-A-2025-24369" w:history="1">
        <w:r>
          <w:rPr>
            <w:rStyle w:val="Hipervnculo"/>
            <w:rFonts w:ascii="Verdana" w:hAnsi="Verdana"/>
            <w:sz w:val="22"/>
            <w:szCs w:val="22"/>
          </w:rPr>
          <w:t>PDF (BOE-A-2025-24369 - 64 págs. - 3.025 KB)</w:t>
        </w:r>
      </w:hyperlink>
    </w:p>
    <w:p w14:paraId="63C9CC55" w14:textId="77777777" w:rsidR="00413EC5" w:rsidRDefault="00413EC5">
      <w:pPr>
        <w:pStyle w:val="puntohtml"/>
        <w:numPr>
          <w:ilvl w:val="1"/>
          <w:numId w:val="4"/>
        </w:numPr>
        <w:shd w:val="clear" w:color="auto" w:fill="F8F8F8"/>
        <w:spacing w:before="0" w:after="0"/>
        <w:ind w:left="1680" w:right="240"/>
        <w:rPr>
          <w:rFonts w:ascii="Verdana" w:hAnsi="Verdana"/>
          <w:color w:val="000000"/>
          <w:sz w:val="22"/>
          <w:szCs w:val="22"/>
        </w:rPr>
      </w:pPr>
      <w:hyperlink r:id="rId17" w:tooltip="Versión HTML BOE-A-2025-24369" w:history="1">
        <w:r>
          <w:rPr>
            <w:rStyle w:val="Hipervnculo"/>
            <w:rFonts w:ascii="Verdana" w:hAnsi="Verdana"/>
            <w:sz w:val="22"/>
            <w:szCs w:val="22"/>
          </w:rPr>
          <w:t>Otros formatos</w:t>
        </w:r>
      </w:hyperlink>
    </w:p>
    <w:p w14:paraId="63EB72A2" w14:textId="77777777" w:rsidR="00413EC5" w:rsidRDefault="00413EC5" w:rsidP="00413EC5">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495E178" w14:textId="77777777" w:rsidR="00413EC5" w:rsidRDefault="00413EC5" w:rsidP="00413EC5">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4F7841E" w14:textId="77777777" w:rsidR="00413EC5" w:rsidRDefault="00413EC5" w:rsidP="00413EC5">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569476B2" w14:textId="77777777" w:rsidR="00413EC5" w:rsidRDefault="00413EC5">
      <w:pPr>
        <w:pStyle w:val="NormalWeb"/>
        <w:numPr>
          <w:ilvl w:val="0"/>
          <w:numId w:val="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20 de noviembre de 2025, de la Presidencia de la Agencia Estatal de Administración Tributaria, por la que se resuelve el concurso para puestos de trabajo adscritos al Cuerpo Superior de Inspectores de Hacienda del Estado, convocado por Resolución de 29 de abril de 2025.</w:t>
      </w:r>
    </w:p>
    <w:p w14:paraId="189A77FD" w14:textId="77777777" w:rsidR="00413EC5" w:rsidRDefault="00413EC5">
      <w:pPr>
        <w:pStyle w:val="puntopdf"/>
        <w:numPr>
          <w:ilvl w:val="1"/>
          <w:numId w:val="6"/>
        </w:numPr>
        <w:shd w:val="clear" w:color="auto" w:fill="F8F8F8"/>
        <w:spacing w:before="0" w:after="0"/>
        <w:ind w:left="1680" w:right="240"/>
        <w:rPr>
          <w:rFonts w:ascii="Verdana" w:hAnsi="Verdana"/>
          <w:color w:val="000000"/>
          <w:sz w:val="22"/>
          <w:szCs w:val="22"/>
        </w:rPr>
      </w:pPr>
      <w:hyperlink r:id="rId18" w:tooltip="PDF firmado BOE-A-2025-24374" w:history="1">
        <w:r>
          <w:rPr>
            <w:rStyle w:val="Hipervnculo"/>
            <w:rFonts w:ascii="Verdana" w:hAnsi="Verdana"/>
            <w:sz w:val="22"/>
            <w:szCs w:val="22"/>
          </w:rPr>
          <w:t>PDF (BOE-A-2025-24374 - 34 págs. - 1.997 KB)</w:t>
        </w:r>
      </w:hyperlink>
    </w:p>
    <w:p w14:paraId="24033EBC" w14:textId="77777777" w:rsidR="00413EC5" w:rsidRDefault="00413EC5">
      <w:pPr>
        <w:pStyle w:val="puntohtml"/>
        <w:numPr>
          <w:ilvl w:val="1"/>
          <w:numId w:val="6"/>
        </w:numPr>
        <w:shd w:val="clear" w:color="auto" w:fill="F8F8F8"/>
        <w:spacing w:before="0" w:after="0"/>
        <w:ind w:left="1680" w:right="240"/>
        <w:rPr>
          <w:rFonts w:ascii="Verdana" w:hAnsi="Verdana"/>
          <w:color w:val="000000"/>
          <w:sz w:val="22"/>
          <w:szCs w:val="22"/>
        </w:rPr>
      </w:pPr>
      <w:hyperlink r:id="rId19" w:tooltip="Versión HTML BOE-A-2025-24374" w:history="1">
        <w:r>
          <w:rPr>
            <w:rStyle w:val="Hipervnculo"/>
            <w:rFonts w:ascii="Verdana" w:hAnsi="Verdana"/>
            <w:sz w:val="22"/>
            <w:szCs w:val="22"/>
          </w:rPr>
          <w:t>Otros formatos</w:t>
        </w:r>
      </w:hyperlink>
    </w:p>
    <w:p w14:paraId="09E917CE" w14:textId="15C08FD5" w:rsidR="003266F6" w:rsidRDefault="003266F6" w:rsidP="003266F6">
      <w:pPr>
        <w:rPr>
          <w:rFonts w:ascii="Times New Roman" w:hAnsi="Times New Roman"/>
          <w:b/>
          <w:u w:val="single"/>
          <w:lang w:val="es-ES"/>
        </w:rPr>
      </w:pPr>
      <w:r>
        <w:rPr>
          <w:rFonts w:ascii="Times New Roman" w:hAnsi="Times New Roman"/>
          <w:b/>
          <w:u w:val="single"/>
          <w:lang w:val="es-ES"/>
        </w:rPr>
        <w:t>MIÉRCOLES 3</w:t>
      </w:r>
    </w:p>
    <w:p w14:paraId="0AC0F4BA" w14:textId="77777777" w:rsidR="00164B81" w:rsidRDefault="00164B81" w:rsidP="00164B81">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7793207" w14:textId="77777777" w:rsidR="00164B81" w:rsidRDefault="00164B81" w:rsidP="00164B81">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JEFATURA DEL ESTADO</w:t>
      </w:r>
    </w:p>
    <w:p w14:paraId="6F8101B2" w14:textId="77777777" w:rsidR="00164B81" w:rsidRDefault="00164B81" w:rsidP="00164B81">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432AEA9F" w14:textId="77777777" w:rsidR="00164B81" w:rsidRDefault="00164B81">
      <w:pPr>
        <w:pStyle w:val="NormalWeb"/>
        <w:numPr>
          <w:ilvl w:val="0"/>
          <w:numId w:val="1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Decreto-ley 14/2025, de 2 de diciembre, por el que se aprueban medidas urgentes en materia de retribuciones en el ámbito del sector público.</w:t>
      </w:r>
    </w:p>
    <w:p w14:paraId="6077B166" w14:textId="77777777" w:rsidR="00164B81" w:rsidRDefault="00164B81">
      <w:pPr>
        <w:pStyle w:val="puntopdf"/>
        <w:numPr>
          <w:ilvl w:val="1"/>
          <w:numId w:val="10"/>
        </w:numPr>
        <w:shd w:val="clear" w:color="auto" w:fill="F8F8F8"/>
        <w:spacing w:before="0" w:after="0"/>
        <w:ind w:left="1680" w:right="240"/>
        <w:rPr>
          <w:rFonts w:ascii="Verdana" w:hAnsi="Verdana"/>
          <w:color w:val="000000"/>
          <w:sz w:val="22"/>
          <w:szCs w:val="22"/>
        </w:rPr>
      </w:pPr>
      <w:hyperlink r:id="rId20" w:tooltip="PDF firmado BOE-A-2025-24445" w:history="1">
        <w:r>
          <w:rPr>
            <w:rStyle w:val="Hipervnculo"/>
            <w:rFonts w:ascii="Verdana" w:hAnsi="Verdana"/>
            <w:sz w:val="22"/>
            <w:szCs w:val="22"/>
          </w:rPr>
          <w:t>PDF (BOE-A-2025-24445 - 5 págs. - 210 KB)</w:t>
        </w:r>
      </w:hyperlink>
    </w:p>
    <w:p w14:paraId="4CF20C2A" w14:textId="77777777" w:rsidR="00164B81" w:rsidRDefault="00164B81">
      <w:pPr>
        <w:pStyle w:val="puntohtml"/>
        <w:numPr>
          <w:ilvl w:val="1"/>
          <w:numId w:val="10"/>
        </w:numPr>
        <w:shd w:val="clear" w:color="auto" w:fill="F8F8F8"/>
        <w:spacing w:before="0" w:after="0"/>
        <w:ind w:left="1680" w:right="240"/>
        <w:rPr>
          <w:rFonts w:ascii="Verdana" w:hAnsi="Verdana"/>
          <w:color w:val="000000"/>
          <w:sz w:val="22"/>
          <w:szCs w:val="22"/>
        </w:rPr>
      </w:pPr>
      <w:hyperlink r:id="rId21" w:tooltip="Versión HTML BOE-A-2025-24445" w:history="1">
        <w:r>
          <w:rPr>
            <w:rStyle w:val="Hipervnculo"/>
            <w:rFonts w:ascii="Verdana" w:hAnsi="Verdana"/>
            <w:sz w:val="22"/>
            <w:szCs w:val="22"/>
          </w:rPr>
          <w:t>Otros formatos</w:t>
        </w:r>
      </w:hyperlink>
    </w:p>
    <w:p w14:paraId="3AD5E454" w14:textId="77777777" w:rsidR="00A60678" w:rsidRDefault="00A60678" w:rsidP="00A60678">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LA PRESIDENCIA, JUSTICIA Y RELACIONES CON LAS CORTES</w:t>
      </w:r>
    </w:p>
    <w:p w14:paraId="1D857D6F" w14:textId="77777777" w:rsidR="00A60678" w:rsidRDefault="00A60678" w:rsidP="00A60678">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Previsiones</w:t>
      </w:r>
      <w:proofErr w:type="spellEnd"/>
      <w:r>
        <w:rPr>
          <w:rFonts w:ascii="Verdana" w:hAnsi="Verdana"/>
          <w:color w:val="000000"/>
          <w:sz w:val="26"/>
          <w:szCs w:val="26"/>
        </w:rPr>
        <w:t xml:space="preserve"> </w:t>
      </w:r>
      <w:proofErr w:type="spellStart"/>
      <w:r>
        <w:rPr>
          <w:rFonts w:ascii="Verdana" w:hAnsi="Verdana"/>
          <w:color w:val="000000"/>
          <w:sz w:val="26"/>
          <w:szCs w:val="26"/>
        </w:rPr>
        <w:t>económicas</w:t>
      </w:r>
      <w:proofErr w:type="spellEnd"/>
    </w:p>
    <w:p w14:paraId="2529C58C" w14:textId="77777777" w:rsidR="00A60678" w:rsidRDefault="00A60678">
      <w:pPr>
        <w:pStyle w:val="NormalWeb"/>
        <w:numPr>
          <w:ilvl w:val="0"/>
          <w:numId w:val="1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1062/2025, de 26 de noviembre, por el que se modifica el Real Decreto 337/2018, de 25 de mayo, sobre los requisitos aplicables a las previsiones macroeconómicas y presupuestarias.</w:t>
      </w:r>
    </w:p>
    <w:p w14:paraId="4E8C4481" w14:textId="77777777" w:rsidR="00A60678" w:rsidRDefault="00A60678">
      <w:pPr>
        <w:pStyle w:val="puntopdf"/>
        <w:numPr>
          <w:ilvl w:val="1"/>
          <w:numId w:val="12"/>
        </w:numPr>
        <w:shd w:val="clear" w:color="auto" w:fill="F8F8F8"/>
        <w:spacing w:before="0" w:after="0"/>
        <w:ind w:left="1680" w:right="240"/>
        <w:rPr>
          <w:rFonts w:ascii="Verdana" w:hAnsi="Verdana"/>
          <w:color w:val="000000"/>
          <w:sz w:val="22"/>
          <w:szCs w:val="22"/>
        </w:rPr>
      </w:pPr>
      <w:hyperlink r:id="rId22" w:tooltip="PDF firmado BOE-A-2025-24449" w:history="1">
        <w:r>
          <w:rPr>
            <w:rStyle w:val="Hipervnculo"/>
            <w:rFonts w:ascii="Verdana" w:hAnsi="Verdana"/>
            <w:sz w:val="22"/>
            <w:szCs w:val="22"/>
          </w:rPr>
          <w:t>PDF (BOE-A-2025-24449 - 4 págs. - 217 KB)</w:t>
        </w:r>
      </w:hyperlink>
    </w:p>
    <w:p w14:paraId="34D94FDB" w14:textId="77777777" w:rsidR="00A60678" w:rsidRDefault="00A60678">
      <w:pPr>
        <w:pStyle w:val="puntohtml"/>
        <w:numPr>
          <w:ilvl w:val="1"/>
          <w:numId w:val="12"/>
        </w:numPr>
        <w:shd w:val="clear" w:color="auto" w:fill="F8F8F8"/>
        <w:spacing w:before="0" w:after="0"/>
        <w:ind w:left="1680" w:right="240"/>
        <w:rPr>
          <w:rFonts w:ascii="Verdana" w:hAnsi="Verdana"/>
          <w:color w:val="000000"/>
          <w:sz w:val="22"/>
          <w:szCs w:val="22"/>
        </w:rPr>
      </w:pPr>
      <w:hyperlink r:id="rId23" w:tooltip="Versión HTML BOE-A-2025-24449" w:history="1">
        <w:r>
          <w:rPr>
            <w:rStyle w:val="Hipervnculo"/>
            <w:rFonts w:ascii="Verdana" w:hAnsi="Verdana"/>
            <w:sz w:val="22"/>
            <w:szCs w:val="22"/>
          </w:rPr>
          <w:t>Otros formatos</w:t>
        </w:r>
      </w:hyperlink>
    </w:p>
    <w:p w14:paraId="01CE71A7" w14:textId="2FE00EAD" w:rsidR="003266F6" w:rsidRDefault="003266F6" w:rsidP="003266F6">
      <w:pPr>
        <w:rPr>
          <w:rFonts w:ascii="Times New Roman" w:hAnsi="Times New Roman"/>
          <w:b/>
          <w:u w:val="single"/>
          <w:lang w:val="es-ES"/>
        </w:rPr>
      </w:pPr>
      <w:r>
        <w:rPr>
          <w:rFonts w:ascii="Times New Roman" w:hAnsi="Times New Roman"/>
          <w:b/>
          <w:u w:val="single"/>
          <w:lang w:val="es-ES"/>
        </w:rPr>
        <w:t>JUEVES 4</w:t>
      </w:r>
    </w:p>
    <w:p w14:paraId="40E666EA" w14:textId="77777777" w:rsidR="000D2ADC" w:rsidRDefault="000D2ADC" w:rsidP="000D2ADC">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9739A10" w14:textId="77777777" w:rsidR="000D2ADC" w:rsidRDefault="000D2ADC" w:rsidP="000D2ADC">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2EA443B" w14:textId="77777777" w:rsidR="000D2ADC" w:rsidRDefault="000D2ADC" w:rsidP="000D2ADC">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Gastos</w:t>
      </w:r>
      <w:proofErr w:type="spellEnd"/>
      <w:r>
        <w:rPr>
          <w:rFonts w:ascii="Verdana" w:hAnsi="Verdana"/>
          <w:color w:val="000000"/>
          <w:sz w:val="26"/>
          <w:szCs w:val="26"/>
        </w:rPr>
        <w:t xml:space="preserve"> </w:t>
      </w:r>
      <w:proofErr w:type="spellStart"/>
      <w:r>
        <w:rPr>
          <w:rFonts w:ascii="Verdana" w:hAnsi="Verdana"/>
          <w:color w:val="000000"/>
          <w:sz w:val="26"/>
          <w:szCs w:val="26"/>
        </w:rPr>
        <w:t>públicos</w:t>
      </w:r>
      <w:proofErr w:type="spellEnd"/>
      <w:r>
        <w:rPr>
          <w:rFonts w:ascii="Verdana" w:hAnsi="Verdana"/>
          <w:color w:val="000000"/>
          <w:sz w:val="26"/>
          <w:szCs w:val="26"/>
        </w:rPr>
        <w:t xml:space="preserve">. Cierre del </w:t>
      </w:r>
      <w:proofErr w:type="spellStart"/>
      <w:r>
        <w:rPr>
          <w:rFonts w:ascii="Verdana" w:hAnsi="Verdana"/>
          <w:color w:val="000000"/>
          <w:sz w:val="26"/>
          <w:szCs w:val="26"/>
        </w:rPr>
        <w:t>ejercicio</w:t>
      </w:r>
      <w:proofErr w:type="spellEnd"/>
    </w:p>
    <w:p w14:paraId="20488545" w14:textId="77777777" w:rsidR="000D2ADC" w:rsidRDefault="000D2ADC">
      <w:pPr>
        <w:pStyle w:val="NormalWeb"/>
        <w:numPr>
          <w:ilvl w:val="0"/>
          <w:numId w:val="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HAC/1375/2025, de 3 de diciembre, por la que se modifica la Orden HAC/1272/2025, de 4 de noviembre, por la que se regulan las operaciones de cierre del ejercicio 2025 relativas al presupuesto de gastos y operaciones no presupuestarias.</w:t>
      </w:r>
    </w:p>
    <w:p w14:paraId="192D6908" w14:textId="77777777" w:rsidR="000D2ADC" w:rsidRDefault="000D2ADC">
      <w:pPr>
        <w:pStyle w:val="puntopdf"/>
        <w:numPr>
          <w:ilvl w:val="1"/>
          <w:numId w:val="7"/>
        </w:numPr>
        <w:shd w:val="clear" w:color="auto" w:fill="F8F8F8"/>
        <w:spacing w:before="0" w:after="0"/>
        <w:ind w:left="1680" w:right="240"/>
        <w:rPr>
          <w:rFonts w:ascii="Verdana" w:hAnsi="Verdana"/>
          <w:color w:val="000000"/>
          <w:sz w:val="22"/>
          <w:szCs w:val="22"/>
        </w:rPr>
      </w:pPr>
      <w:hyperlink r:id="rId24" w:tooltip="PDF firmado BOE-A-2025-24548" w:history="1">
        <w:r>
          <w:rPr>
            <w:rStyle w:val="Hipervnculo"/>
            <w:rFonts w:ascii="Verdana" w:hAnsi="Verdana"/>
            <w:sz w:val="22"/>
            <w:szCs w:val="22"/>
          </w:rPr>
          <w:t>PDF (BOE-A-2025-24548 - 2 págs. - 194 KB)</w:t>
        </w:r>
      </w:hyperlink>
    </w:p>
    <w:p w14:paraId="243E8055" w14:textId="77777777" w:rsidR="000D2ADC" w:rsidRDefault="000D2ADC">
      <w:pPr>
        <w:pStyle w:val="puntohtml"/>
        <w:numPr>
          <w:ilvl w:val="1"/>
          <w:numId w:val="7"/>
        </w:numPr>
        <w:shd w:val="clear" w:color="auto" w:fill="F8F8F8"/>
        <w:spacing w:before="0" w:after="0"/>
        <w:ind w:left="1680" w:right="240"/>
        <w:rPr>
          <w:rFonts w:ascii="Verdana" w:hAnsi="Verdana"/>
          <w:color w:val="000000"/>
          <w:sz w:val="22"/>
          <w:szCs w:val="22"/>
        </w:rPr>
      </w:pPr>
      <w:hyperlink r:id="rId25" w:tooltip="Versión HTML BOE-A-2025-24548" w:history="1">
        <w:r>
          <w:rPr>
            <w:rStyle w:val="Hipervnculo"/>
            <w:rFonts w:ascii="Verdana" w:hAnsi="Verdana"/>
            <w:sz w:val="22"/>
            <w:szCs w:val="22"/>
          </w:rPr>
          <w:t>Otros formatos</w:t>
        </w:r>
      </w:hyperlink>
    </w:p>
    <w:p w14:paraId="513D5DB3" w14:textId="77777777" w:rsidR="000D2ADC" w:rsidRDefault="000D2ADC" w:rsidP="000D2ADC">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6FB3CA60" w14:textId="77777777" w:rsidR="000D2ADC" w:rsidRDefault="000D2ADC" w:rsidP="000D2ADC">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TRIBUNAL DE CUENTAS</w:t>
      </w:r>
    </w:p>
    <w:p w14:paraId="5F67BA83" w14:textId="77777777" w:rsidR="000D2ADC" w:rsidRDefault="000D2ADC" w:rsidP="000D2ADC">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Tribunal de Cuentas. </w:t>
      </w:r>
      <w:proofErr w:type="spellStart"/>
      <w:r>
        <w:rPr>
          <w:rFonts w:ascii="Verdana" w:hAnsi="Verdana"/>
          <w:color w:val="000000"/>
          <w:sz w:val="26"/>
          <w:szCs w:val="26"/>
        </w:rPr>
        <w:t>Procesos</w:t>
      </w:r>
      <w:proofErr w:type="spellEnd"/>
      <w:r>
        <w:rPr>
          <w:rFonts w:ascii="Verdana" w:hAnsi="Verdana"/>
          <w:color w:val="000000"/>
          <w:sz w:val="26"/>
          <w:szCs w:val="26"/>
        </w:rPr>
        <w:t xml:space="preserve"> </w:t>
      </w:r>
      <w:proofErr w:type="spellStart"/>
      <w:r>
        <w:rPr>
          <w:rFonts w:ascii="Verdana" w:hAnsi="Verdana"/>
          <w:color w:val="000000"/>
          <w:sz w:val="26"/>
          <w:szCs w:val="26"/>
        </w:rPr>
        <w:t>selectivos</w:t>
      </w:r>
      <w:proofErr w:type="spellEnd"/>
    </w:p>
    <w:p w14:paraId="296B1453" w14:textId="77777777" w:rsidR="000D2ADC" w:rsidRDefault="000D2ADC">
      <w:pPr>
        <w:pStyle w:val="NormalWeb"/>
        <w:numPr>
          <w:ilvl w:val="0"/>
          <w:numId w:val="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27 de noviembre de 2025, de la Presidencia del Tribunal de Cuentas, por la que se publica el Acuerdo de la Comisión de Gobierno de 24 de noviembre de 2025, por el que se modifica el Acuerdo de 16 de noviembre de 2023, por el que se aprueban las bases generales y los programas que han de regir los procesos selectivos para el ingreso en el Cuerpo Superior de Letrados, en el Cuerpo Superior de Auditores y en el Cuerpo Técnico de Auditoría y Control Externo del Tribunal de Cuentas.</w:t>
      </w:r>
    </w:p>
    <w:p w14:paraId="0BF77ABD" w14:textId="77777777" w:rsidR="000D2ADC" w:rsidRDefault="000D2ADC">
      <w:pPr>
        <w:pStyle w:val="puntopdf"/>
        <w:numPr>
          <w:ilvl w:val="1"/>
          <w:numId w:val="8"/>
        </w:numPr>
        <w:shd w:val="clear" w:color="auto" w:fill="F8F8F8"/>
        <w:spacing w:before="0" w:after="0"/>
        <w:ind w:left="1680" w:right="240"/>
        <w:rPr>
          <w:rFonts w:ascii="Verdana" w:hAnsi="Verdana"/>
          <w:color w:val="000000"/>
          <w:sz w:val="22"/>
          <w:szCs w:val="22"/>
        </w:rPr>
      </w:pPr>
      <w:hyperlink r:id="rId26" w:tooltip="PDF firmado BOE-A-2025-24604" w:history="1">
        <w:r>
          <w:rPr>
            <w:rStyle w:val="Hipervnculo"/>
            <w:rFonts w:ascii="Verdana" w:hAnsi="Verdana"/>
            <w:sz w:val="22"/>
            <w:szCs w:val="22"/>
          </w:rPr>
          <w:t>PDF (BOE-A-2025-24604 - 2 págs. - 194 KB)</w:t>
        </w:r>
      </w:hyperlink>
    </w:p>
    <w:p w14:paraId="30D94168" w14:textId="77777777" w:rsidR="000D2ADC" w:rsidRDefault="000D2ADC">
      <w:pPr>
        <w:pStyle w:val="puntohtml"/>
        <w:numPr>
          <w:ilvl w:val="1"/>
          <w:numId w:val="8"/>
        </w:numPr>
        <w:shd w:val="clear" w:color="auto" w:fill="F8F8F8"/>
        <w:spacing w:before="0" w:after="0"/>
        <w:ind w:left="1680" w:right="240"/>
        <w:rPr>
          <w:rFonts w:ascii="Verdana" w:hAnsi="Verdana"/>
          <w:color w:val="000000"/>
          <w:sz w:val="22"/>
          <w:szCs w:val="22"/>
        </w:rPr>
      </w:pPr>
      <w:hyperlink r:id="rId27" w:tooltip="Versión HTML BOE-A-2025-24604" w:history="1">
        <w:r>
          <w:rPr>
            <w:rStyle w:val="Hipervnculo"/>
            <w:rFonts w:ascii="Verdana" w:hAnsi="Verdana"/>
            <w:sz w:val="22"/>
            <w:szCs w:val="22"/>
          </w:rPr>
          <w:t>Otros formatos</w:t>
        </w:r>
      </w:hyperlink>
    </w:p>
    <w:p w14:paraId="56D2134D" w14:textId="77777777" w:rsidR="000D2ADC" w:rsidRDefault="000D2ADC" w:rsidP="000D2ADC">
      <w:pPr>
        <w:pStyle w:val="Ttulo3"/>
        <w:spacing w:after="0"/>
        <w:rPr>
          <w:rFonts w:ascii="Verdana" w:hAnsi="Verdana"/>
          <w:color w:val="123A64"/>
          <w:sz w:val="34"/>
          <w:szCs w:val="34"/>
          <w:lang w:val="es-ES"/>
        </w:rPr>
      </w:pPr>
      <w:r>
        <w:rPr>
          <w:rFonts w:ascii="Verdana" w:hAnsi="Verdana"/>
          <w:color w:val="123A64"/>
          <w:sz w:val="34"/>
          <w:szCs w:val="34"/>
        </w:rPr>
        <w:t xml:space="preserve">III. Otras </w:t>
      </w:r>
      <w:proofErr w:type="spellStart"/>
      <w:r>
        <w:rPr>
          <w:rFonts w:ascii="Verdana" w:hAnsi="Verdana"/>
          <w:color w:val="123A64"/>
          <w:sz w:val="34"/>
          <w:szCs w:val="34"/>
        </w:rPr>
        <w:t>disposiciones</w:t>
      </w:r>
      <w:proofErr w:type="spellEnd"/>
    </w:p>
    <w:p w14:paraId="129E9C5D" w14:textId="77777777" w:rsidR="000D2ADC" w:rsidRDefault="000D2ADC" w:rsidP="000D2ADC">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3402FA5" w14:textId="77777777" w:rsidR="000D2ADC" w:rsidRDefault="000D2ADC" w:rsidP="000D2ADC">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Sector </w:t>
      </w:r>
      <w:proofErr w:type="spellStart"/>
      <w:r>
        <w:rPr>
          <w:rFonts w:ascii="Verdana" w:hAnsi="Verdana"/>
          <w:color w:val="000000"/>
          <w:sz w:val="26"/>
          <w:szCs w:val="26"/>
        </w:rPr>
        <w:t>público</w:t>
      </w:r>
      <w:proofErr w:type="spellEnd"/>
      <w:r>
        <w:rPr>
          <w:rFonts w:ascii="Verdana" w:hAnsi="Verdana"/>
          <w:color w:val="000000"/>
          <w:sz w:val="26"/>
          <w:szCs w:val="26"/>
        </w:rPr>
        <w:t xml:space="preserve"> </w:t>
      </w:r>
      <w:proofErr w:type="spellStart"/>
      <w:r>
        <w:rPr>
          <w:rFonts w:ascii="Verdana" w:hAnsi="Verdana"/>
          <w:color w:val="000000"/>
          <w:sz w:val="26"/>
          <w:szCs w:val="26"/>
        </w:rPr>
        <w:t>estatal</w:t>
      </w:r>
      <w:proofErr w:type="spellEnd"/>
      <w:r>
        <w:rPr>
          <w:rFonts w:ascii="Verdana" w:hAnsi="Verdana"/>
          <w:color w:val="000000"/>
          <w:sz w:val="26"/>
          <w:szCs w:val="26"/>
        </w:rPr>
        <w:t xml:space="preserve">. </w:t>
      </w:r>
      <w:proofErr w:type="spellStart"/>
      <w:r>
        <w:rPr>
          <w:rFonts w:ascii="Verdana" w:hAnsi="Verdana"/>
          <w:color w:val="000000"/>
          <w:sz w:val="26"/>
          <w:szCs w:val="26"/>
        </w:rPr>
        <w:t>Retribuciones</w:t>
      </w:r>
      <w:proofErr w:type="spellEnd"/>
    </w:p>
    <w:p w14:paraId="207081FE" w14:textId="77777777" w:rsidR="000D2ADC" w:rsidRDefault="000D2ADC">
      <w:pPr>
        <w:pStyle w:val="NormalWeb"/>
        <w:numPr>
          <w:ilvl w:val="0"/>
          <w:numId w:val="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 de diciembre de 2025, de la Secretaría de Estado de Presupuestos y Gastos, por la que se dictan instrucciones sobre el pago al personal del Sector Público Estatal del incremento retributivo del 2,5 por ciento para el año 2025 previsto en el artículo 1 del Real Decreto-ley 14/2025, de 2 de diciembre de 2025, por el que se aprueban medidas urgentes en materia de retribuciones en el ámbito del sector público.</w:t>
      </w:r>
    </w:p>
    <w:p w14:paraId="1737B7D4" w14:textId="77777777" w:rsidR="000D2ADC" w:rsidRDefault="000D2ADC">
      <w:pPr>
        <w:pStyle w:val="puntopdf"/>
        <w:numPr>
          <w:ilvl w:val="1"/>
          <w:numId w:val="9"/>
        </w:numPr>
        <w:shd w:val="clear" w:color="auto" w:fill="F8F8F8"/>
        <w:spacing w:before="0" w:after="0"/>
        <w:ind w:left="1680" w:right="240"/>
        <w:rPr>
          <w:rFonts w:ascii="Verdana" w:hAnsi="Verdana"/>
          <w:color w:val="000000"/>
          <w:sz w:val="22"/>
          <w:szCs w:val="22"/>
        </w:rPr>
      </w:pPr>
      <w:hyperlink r:id="rId28" w:tooltip="PDF firmado BOE-A-2025-24664" w:history="1">
        <w:r>
          <w:rPr>
            <w:rStyle w:val="Hipervnculo"/>
            <w:rFonts w:ascii="Verdana" w:hAnsi="Verdana"/>
            <w:sz w:val="22"/>
            <w:szCs w:val="22"/>
          </w:rPr>
          <w:t>PDF (BOE-A-2025-24664 - 4 págs. - 230 KB)</w:t>
        </w:r>
      </w:hyperlink>
    </w:p>
    <w:p w14:paraId="7E26E9F2" w14:textId="77777777" w:rsidR="000D2ADC" w:rsidRDefault="000D2ADC">
      <w:pPr>
        <w:pStyle w:val="puntohtml"/>
        <w:numPr>
          <w:ilvl w:val="1"/>
          <w:numId w:val="9"/>
        </w:numPr>
        <w:shd w:val="clear" w:color="auto" w:fill="F8F8F8"/>
        <w:spacing w:before="0" w:after="0"/>
        <w:ind w:left="1680" w:right="240"/>
        <w:rPr>
          <w:rFonts w:ascii="Verdana" w:hAnsi="Verdana"/>
          <w:color w:val="000000"/>
          <w:sz w:val="22"/>
          <w:szCs w:val="22"/>
        </w:rPr>
      </w:pPr>
      <w:hyperlink r:id="rId29" w:tooltip="Versión HTML BOE-A-2025-24664" w:history="1">
        <w:r>
          <w:rPr>
            <w:rStyle w:val="Hipervnculo"/>
            <w:rFonts w:ascii="Verdana" w:hAnsi="Verdana"/>
            <w:sz w:val="22"/>
            <w:szCs w:val="22"/>
          </w:rPr>
          <w:t>Otros formatos</w:t>
        </w:r>
      </w:hyperlink>
    </w:p>
    <w:p w14:paraId="1DFC1E58" w14:textId="77777777" w:rsidR="004B5FEF" w:rsidRDefault="004B5FEF" w:rsidP="003266F6">
      <w:pPr>
        <w:rPr>
          <w:rFonts w:ascii="Times New Roman" w:hAnsi="Times New Roman"/>
          <w:b/>
          <w:u w:val="single"/>
          <w:lang w:val="es-ES"/>
        </w:rPr>
      </w:pPr>
    </w:p>
    <w:p w14:paraId="713BB4E4" w14:textId="24DF1A2E" w:rsidR="003266F6" w:rsidRDefault="003266F6" w:rsidP="003266F6">
      <w:pPr>
        <w:rPr>
          <w:rFonts w:ascii="Times New Roman" w:hAnsi="Times New Roman"/>
          <w:b/>
          <w:u w:val="single"/>
          <w:lang w:val="es-ES"/>
        </w:rPr>
      </w:pPr>
      <w:r>
        <w:rPr>
          <w:rFonts w:ascii="Times New Roman" w:hAnsi="Times New Roman"/>
          <w:b/>
          <w:u w:val="single"/>
          <w:lang w:val="es-ES"/>
        </w:rPr>
        <w:lastRenderedPageBreak/>
        <w:t>VIERNES 5</w:t>
      </w:r>
    </w:p>
    <w:p w14:paraId="77ED688B" w14:textId="77777777" w:rsidR="009658DD" w:rsidRDefault="009658DD" w:rsidP="009658DD">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D9EF58B" w14:textId="77777777" w:rsidR="009658DD" w:rsidRDefault="009658DD" w:rsidP="009658D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63EA2C0" w14:textId="77777777" w:rsidR="009658DD" w:rsidRDefault="009658DD" w:rsidP="009658DD">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6BF674A4" w14:textId="77777777" w:rsidR="009658DD" w:rsidRDefault="009658DD">
      <w:pPr>
        <w:pStyle w:val="NormalWeb"/>
        <w:numPr>
          <w:ilvl w:val="0"/>
          <w:numId w:val="1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 de diciembre de 2025, de la Secretaría de Estado de Función Pública, por la que se nombra personal funcionario de carrera, por el sistema general de acceso libre y promoción interna, en el Cuerpo Ejecutivo del Servicio de Vigilancia Aduanera, especialidades de Investigación, Navegación, Propulsión y Comunicaciones.</w:t>
      </w:r>
    </w:p>
    <w:p w14:paraId="68E5B010" w14:textId="77777777" w:rsidR="009658DD" w:rsidRDefault="009658DD">
      <w:pPr>
        <w:pStyle w:val="puntopdf"/>
        <w:numPr>
          <w:ilvl w:val="1"/>
          <w:numId w:val="13"/>
        </w:numPr>
        <w:shd w:val="clear" w:color="auto" w:fill="F8F8F8"/>
        <w:spacing w:before="0" w:after="0"/>
        <w:ind w:left="1680" w:right="240"/>
        <w:rPr>
          <w:rFonts w:ascii="Verdana" w:hAnsi="Verdana"/>
          <w:color w:val="000000"/>
          <w:sz w:val="22"/>
          <w:szCs w:val="22"/>
        </w:rPr>
      </w:pPr>
      <w:hyperlink r:id="rId30" w:tooltip="PDF firmado BOE-A-2025-24732" w:history="1">
        <w:r>
          <w:rPr>
            <w:rStyle w:val="Hipervnculo"/>
            <w:rFonts w:ascii="Verdana" w:hAnsi="Verdana"/>
            <w:sz w:val="22"/>
            <w:szCs w:val="22"/>
          </w:rPr>
          <w:t>PDF (BOE-A-2025-24732 - 17 págs. - 602 KB)</w:t>
        </w:r>
      </w:hyperlink>
    </w:p>
    <w:p w14:paraId="72C3E62A" w14:textId="77777777" w:rsidR="009658DD" w:rsidRDefault="009658DD">
      <w:pPr>
        <w:pStyle w:val="puntohtml"/>
        <w:numPr>
          <w:ilvl w:val="1"/>
          <w:numId w:val="13"/>
        </w:numPr>
        <w:shd w:val="clear" w:color="auto" w:fill="F8F8F8"/>
        <w:spacing w:before="0" w:after="0"/>
        <w:ind w:left="1680" w:right="240"/>
        <w:rPr>
          <w:rFonts w:ascii="Verdana" w:hAnsi="Verdana"/>
          <w:color w:val="000000"/>
          <w:sz w:val="22"/>
          <w:szCs w:val="22"/>
        </w:rPr>
      </w:pPr>
      <w:hyperlink r:id="rId31" w:tooltip="Versión HTML BOE-A-2025-24732" w:history="1">
        <w:r>
          <w:rPr>
            <w:rStyle w:val="Hipervnculo"/>
            <w:rFonts w:ascii="Verdana" w:hAnsi="Verdana"/>
            <w:sz w:val="22"/>
            <w:szCs w:val="22"/>
          </w:rPr>
          <w:t>Otros formatos</w:t>
        </w:r>
      </w:hyperlink>
    </w:p>
    <w:p w14:paraId="6061CD9F" w14:textId="77777777" w:rsidR="009658DD" w:rsidRDefault="009658DD">
      <w:pPr>
        <w:pStyle w:val="NormalWeb"/>
        <w:numPr>
          <w:ilvl w:val="0"/>
          <w:numId w:val="1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3 de diciembre de 2025, de la Secretaría de Estado de Función Pública, por la que se nombra personal funcionario de carrera, por el sistema general de acceso libre, en el Cuerpo de Agentes del Servicio de Vigilancia Aduanera, especialidades de Investigación y Marítima.</w:t>
      </w:r>
    </w:p>
    <w:p w14:paraId="231A2A0D" w14:textId="77777777" w:rsidR="009658DD" w:rsidRDefault="009658DD">
      <w:pPr>
        <w:pStyle w:val="puntopdf"/>
        <w:numPr>
          <w:ilvl w:val="1"/>
          <w:numId w:val="13"/>
        </w:numPr>
        <w:shd w:val="clear" w:color="auto" w:fill="F8F8F8"/>
        <w:spacing w:before="0" w:after="0"/>
        <w:ind w:left="1680" w:right="240"/>
        <w:rPr>
          <w:rFonts w:ascii="Verdana" w:hAnsi="Verdana"/>
          <w:color w:val="000000"/>
          <w:sz w:val="22"/>
          <w:szCs w:val="22"/>
        </w:rPr>
      </w:pPr>
      <w:hyperlink r:id="rId32" w:tooltip="PDF firmado BOE-A-2025-24733" w:history="1">
        <w:r>
          <w:rPr>
            <w:rStyle w:val="Hipervnculo"/>
            <w:rFonts w:ascii="Verdana" w:hAnsi="Verdana"/>
            <w:sz w:val="22"/>
            <w:szCs w:val="22"/>
          </w:rPr>
          <w:t>PDF (BOE-A-2025-24733 - 33 págs. - 1.419 KB)</w:t>
        </w:r>
      </w:hyperlink>
    </w:p>
    <w:p w14:paraId="536994C2" w14:textId="77777777" w:rsidR="009658DD" w:rsidRDefault="009658DD">
      <w:pPr>
        <w:pStyle w:val="puntohtml"/>
        <w:numPr>
          <w:ilvl w:val="1"/>
          <w:numId w:val="13"/>
        </w:numPr>
        <w:shd w:val="clear" w:color="auto" w:fill="F8F8F8"/>
        <w:spacing w:before="0" w:after="0"/>
        <w:ind w:left="1680" w:right="240"/>
        <w:rPr>
          <w:rFonts w:ascii="Verdana" w:hAnsi="Verdana"/>
          <w:color w:val="000000"/>
          <w:sz w:val="22"/>
          <w:szCs w:val="22"/>
        </w:rPr>
      </w:pPr>
      <w:hyperlink r:id="rId33" w:tooltip="Versión HTML BOE-A-2025-24733" w:history="1">
        <w:r>
          <w:rPr>
            <w:rStyle w:val="Hipervnculo"/>
            <w:rFonts w:ascii="Verdana" w:hAnsi="Verdana"/>
            <w:sz w:val="22"/>
            <w:szCs w:val="22"/>
          </w:rPr>
          <w:t>Otros formatos</w:t>
        </w:r>
      </w:hyperlink>
    </w:p>
    <w:p w14:paraId="7D168884" w14:textId="77777777" w:rsidR="009658DD" w:rsidRDefault="009658DD" w:rsidP="009658DD">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1A7BD522" w14:textId="77777777" w:rsidR="009658DD" w:rsidRDefault="009658DD" w:rsidP="009658DD">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BAC3273" w14:textId="77777777" w:rsidR="009658DD" w:rsidRDefault="009658DD" w:rsidP="009658DD">
      <w:pPr>
        <w:pStyle w:val="Ttulo5"/>
        <w:spacing w:before="240" w:beforeAutospacing="0" w:after="0" w:afterAutospacing="0"/>
        <w:rPr>
          <w:rFonts w:ascii="Verdana" w:hAnsi="Verdana"/>
          <w:color w:val="000000"/>
          <w:sz w:val="26"/>
          <w:szCs w:val="26"/>
        </w:rPr>
      </w:pPr>
      <w:r>
        <w:rPr>
          <w:rFonts w:ascii="Verdana" w:hAnsi="Verdana"/>
          <w:color w:val="000000"/>
          <w:sz w:val="26"/>
          <w:szCs w:val="26"/>
        </w:rPr>
        <w:t>Cuerpo Técnico de Hacienda</w:t>
      </w:r>
    </w:p>
    <w:p w14:paraId="381828FD" w14:textId="77777777" w:rsidR="009658DD" w:rsidRDefault="009658DD">
      <w:pPr>
        <w:pStyle w:val="NormalWeb"/>
        <w:numPr>
          <w:ilvl w:val="0"/>
          <w:numId w:val="1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 de diciembre de 2025, de la Presidencia de la Agencia Estatal de Administración Tributaria, por la que se publica la relación de aspirantes que han aprobado la fase de oposición y las fases de oposición y concurso de los procesos selectivos para ingreso, por el sistema general de acceso libre y por promoción interna, en el Cuerpo Técnico de Hacienda, convocados por Resolución de 20 de diciembre de 2024.</w:t>
      </w:r>
    </w:p>
    <w:p w14:paraId="11E94921" w14:textId="77777777" w:rsidR="009658DD" w:rsidRDefault="009658DD">
      <w:pPr>
        <w:pStyle w:val="puntopdf"/>
        <w:numPr>
          <w:ilvl w:val="1"/>
          <w:numId w:val="14"/>
        </w:numPr>
        <w:shd w:val="clear" w:color="auto" w:fill="F8F8F8"/>
        <w:spacing w:before="0" w:after="0"/>
        <w:ind w:left="1680" w:right="240"/>
        <w:rPr>
          <w:rFonts w:ascii="Verdana" w:hAnsi="Verdana"/>
          <w:color w:val="000000"/>
          <w:sz w:val="22"/>
          <w:szCs w:val="22"/>
        </w:rPr>
      </w:pPr>
      <w:hyperlink r:id="rId34" w:tooltip="PDF firmado BOE-A-2025-24748" w:history="1">
        <w:r>
          <w:rPr>
            <w:rStyle w:val="Hipervnculo"/>
            <w:rFonts w:ascii="Verdana" w:hAnsi="Verdana"/>
            <w:sz w:val="22"/>
            <w:szCs w:val="22"/>
          </w:rPr>
          <w:t>PDF (BOE-A-2025-24748 - 20 págs. - 847 KB)</w:t>
        </w:r>
      </w:hyperlink>
    </w:p>
    <w:p w14:paraId="538D4C73" w14:textId="77777777" w:rsidR="009658DD" w:rsidRDefault="009658DD">
      <w:pPr>
        <w:pStyle w:val="puntohtml"/>
        <w:numPr>
          <w:ilvl w:val="1"/>
          <w:numId w:val="14"/>
        </w:numPr>
        <w:shd w:val="clear" w:color="auto" w:fill="F8F8F8"/>
        <w:spacing w:before="0" w:after="0"/>
        <w:ind w:left="1680" w:right="240"/>
        <w:rPr>
          <w:rFonts w:ascii="Verdana" w:hAnsi="Verdana"/>
          <w:color w:val="000000"/>
          <w:sz w:val="22"/>
          <w:szCs w:val="22"/>
        </w:rPr>
      </w:pPr>
      <w:hyperlink r:id="rId35" w:tooltip="Versión HTML BOE-A-2025-24748" w:history="1">
        <w:r>
          <w:rPr>
            <w:rStyle w:val="Hipervnculo"/>
            <w:rFonts w:ascii="Verdana" w:hAnsi="Verdana"/>
            <w:sz w:val="22"/>
            <w:szCs w:val="22"/>
          </w:rPr>
          <w:t>Otros formatos</w:t>
        </w:r>
      </w:hyperlink>
    </w:p>
    <w:p w14:paraId="79A263AA" w14:textId="14C04649" w:rsidR="00D412E9" w:rsidRDefault="003266F6" w:rsidP="003266F6">
      <w:pPr>
        <w:rPr>
          <w:rFonts w:ascii="Verdana" w:hAnsi="Verdana"/>
          <w:color w:val="000000"/>
          <w:sz w:val="22"/>
          <w:szCs w:val="22"/>
        </w:rPr>
      </w:pPr>
      <w:r>
        <w:rPr>
          <w:rFonts w:ascii="Times New Roman" w:hAnsi="Times New Roman"/>
          <w:b/>
          <w:u w:val="single"/>
          <w:lang w:val="es-ES"/>
        </w:rPr>
        <w:t>SÁBADO 6</w:t>
      </w:r>
      <w:r>
        <w:rPr>
          <w:rFonts w:ascii="Verdana" w:hAnsi="Verdana"/>
          <w:color w:val="000000"/>
          <w:sz w:val="22"/>
          <w:szCs w:val="22"/>
        </w:rPr>
        <w:t xml:space="preserve"> </w:t>
      </w:r>
    </w:p>
    <w:p w14:paraId="006566CB" w14:textId="77777777" w:rsidR="004B5FEF" w:rsidRDefault="004B5FEF" w:rsidP="004B5FEF">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9EE14CC" w14:textId="77777777" w:rsidR="004B5FEF" w:rsidRDefault="004B5FEF" w:rsidP="004B5FEF">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DA096ED" w14:textId="77777777" w:rsidR="004B5FEF" w:rsidRDefault="004B5FEF" w:rsidP="004B5FEF">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64CABA24" w14:textId="77777777" w:rsidR="004B5FEF" w:rsidRDefault="004B5FEF" w:rsidP="004B5FEF">
      <w:pPr>
        <w:pStyle w:val="NormalWeb"/>
        <w:numPr>
          <w:ilvl w:val="0"/>
          <w:numId w:val="1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5 de diciembre de 2025, de la Presidencia del Comisionado para el Mercado de Tabacos, por la que se publican los precios de venta al público </w:t>
      </w:r>
      <w:r>
        <w:rPr>
          <w:rFonts w:ascii="Verdana" w:hAnsi="Verdana"/>
          <w:color w:val="000000"/>
          <w:sz w:val="21"/>
          <w:szCs w:val="21"/>
        </w:rPr>
        <w:lastRenderedPageBreak/>
        <w:t>de determinadas labores de tabaco en Expendedurías de Tabaco y Timbre del área del Monopolio.</w:t>
      </w:r>
    </w:p>
    <w:p w14:paraId="5053F22F" w14:textId="77777777" w:rsidR="004B5FEF" w:rsidRDefault="004B5FEF" w:rsidP="004B5FEF">
      <w:pPr>
        <w:pStyle w:val="puntopdf"/>
        <w:numPr>
          <w:ilvl w:val="1"/>
          <w:numId w:val="16"/>
        </w:numPr>
        <w:shd w:val="clear" w:color="auto" w:fill="F8F8F8"/>
        <w:spacing w:before="0" w:after="0"/>
        <w:ind w:left="1680" w:right="240"/>
        <w:rPr>
          <w:rFonts w:ascii="Verdana" w:hAnsi="Verdana"/>
          <w:color w:val="000000"/>
          <w:sz w:val="22"/>
          <w:szCs w:val="22"/>
        </w:rPr>
      </w:pPr>
      <w:hyperlink r:id="rId36" w:tooltip="PDF firmado BOE-A-2025-24841" w:history="1">
        <w:r>
          <w:rPr>
            <w:rStyle w:val="Hipervnculo"/>
            <w:rFonts w:ascii="Verdana" w:hAnsi="Verdana"/>
            <w:sz w:val="22"/>
            <w:szCs w:val="22"/>
          </w:rPr>
          <w:t>PDF (BOE-A-2025-24841 - 3 págs. - 231 KB)</w:t>
        </w:r>
      </w:hyperlink>
    </w:p>
    <w:p w14:paraId="0155BBD8" w14:textId="77777777" w:rsidR="004B5FEF" w:rsidRDefault="004B5FEF" w:rsidP="004B5FEF">
      <w:pPr>
        <w:pStyle w:val="puntohtml"/>
        <w:numPr>
          <w:ilvl w:val="1"/>
          <w:numId w:val="16"/>
        </w:numPr>
        <w:shd w:val="clear" w:color="auto" w:fill="F8F8F8"/>
        <w:spacing w:before="0" w:after="0"/>
        <w:ind w:left="1680" w:right="240"/>
        <w:rPr>
          <w:rFonts w:ascii="Verdana" w:hAnsi="Verdana"/>
          <w:color w:val="000000"/>
          <w:sz w:val="22"/>
          <w:szCs w:val="22"/>
        </w:rPr>
      </w:pPr>
      <w:hyperlink r:id="rId37" w:tooltip="Versión HTML BOE-A-2025-24841"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38"/>
      <w:footerReference w:type="default" r:id="rId3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B4F5" w14:textId="77777777" w:rsidR="007567BE" w:rsidRDefault="007567BE">
      <w:r>
        <w:separator/>
      </w:r>
    </w:p>
  </w:endnote>
  <w:endnote w:type="continuationSeparator" w:id="0">
    <w:p w14:paraId="014539B5" w14:textId="77777777" w:rsidR="007567BE" w:rsidRDefault="0075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E2F8" w14:textId="77777777" w:rsidR="007567BE" w:rsidRDefault="007567BE">
      <w:r>
        <w:separator/>
      </w:r>
    </w:p>
  </w:footnote>
  <w:footnote w:type="continuationSeparator" w:id="0">
    <w:p w14:paraId="03108CDE" w14:textId="77777777" w:rsidR="007567BE" w:rsidRDefault="0075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14"/>
  </w:num>
  <w:num w:numId="2" w16cid:durableId="1464301111">
    <w:abstractNumId w:val="1"/>
  </w:num>
  <w:num w:numId="3" w16cid:durableId="178544479">
    <w:abstractNumId w:val="3"/>
  </w:num>
  <w:num w:numId="4" w16cid:durableId="1570068348">
    <w:abstractNumId w:val="10"/>
  </w:num>
  <w:num w:numId="5" w16cid:durableId="1249264754">
    <w:abstractNumId w:val="15"/>
  </w:num>
  <w:num w:numId="6" w16cid:durableId="490145639">
    <w:abstractNumId w:val="11"/>
  </w:num>
  <w:num w:numId="7" w16cid:durableId="581448625">
    <w:abstractNumId w:val="7"/>
  </w:num>
  <w:num w:numId="8" w16cid:durableId="29114834">
    <w:abstractNumId w:val="4"/>
  </w:num>
  <w:num w:numId="9" w16cid:durableId="912086407">
    <w:abstractNumId w:val="13"/>
  </w:num>
  <w:num w:numId="10" w16cid:durableId="2022006716">
    <w:abstractNumId w:val="5"/>
  </w:num>
  <w:num w:numId="11" w16cid:durableId="1377579123">
    <w:abstractNumId w:val="0"/>
  </w:num>
  <w:num w:numId="12" w16cid:durableId="1719208963">
    <w:abstractNumId w:val="8"/>
  </w:num>
  <w:num w:numId="13" w16cid:durableId="1339692521">
    <w:abstractNumId w:val="12"/>
  </w:num>
  <w:num w:numId="14" w16cid:durableId="83890431">
    <w:abstractNumId w:val="2"/>
  </w:num>
  <w:num w:numId="15" w16cid:durableId="468744668">
    <w:abstractNumId w:val="9"/>
  </w:num>
  <w:num w:numId="16" w16cid:durableId="20876798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1E84"/>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49EC"/>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78"/>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5-24274" TargetMode="External"/><Relationship Id="rId18" Type="http://schemas.openxmlformats.org/officeDocument/2006/relationships/hyperlink" Target="https://www.boe.es/boe/dias/2025/12/02/pdfs/BOE-A-2025-24374.pdf" TargetMode="External"/><Relationship Id="rId26" Type="http://schemas.openxmlformats.org/officeDocument/2006/relationships/hyperlink" Target="https://www.boe.es/boe/dias/2025/12/04/pdfs/BOE-A-2025-24604.pdf" TargetMode="External"/><Relationship Id="rId39" Type="http://schemas.openxmlformats.org/officeDocument/2006/relationships/footer" Target="footer1.xml"/><Relationship Id="rId21" Type="http://schemas.openxmlformats.org/officeDocument/2006/relationships/hyperlink" Target="https://www.boe.es/diario_boe/txt.php?id=BOE-A-2025-24445" TargetMode="External"/><Relationship Id="rId34" Type="http://schemas.openxmlformats.org/officeDocument/2006/relationships/hyperlink" Target="https://www.boe.es/boe/dias/2025/12/05/pdfs/BOE-A-2025-24748.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oe.es/boe/dias/2025/12/02/pdfs/BOE-A-2025-24369.pdf" TargetMode="External"/><Relationship Id="rId20" Type="http://schemas.openxmlformats.org/officeDocument/2006/relationships/hyperlink" Target="https://www.boe.es/boe/dias/2025/12/03/pdfs/BOE-A-2025-24445.pdf" TargetMode="External"/><Relationship Id="rId29" Type="http://schemas.openxmlformats.org/officeDocument/2006/relationships/hyperlink" Target="https://www.boe.es/diario_boe/txt.php?id=BOE-A-2025-2466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4255" TargetMode="External"/><Relationship Id="rId24" Type="http://schemas.openxmlformats.org/officeDocument/2006/relationships/hyperlink" Target="https://www.boe.es/boe/dias/2025/12/04/pdfs/BOE-A-2025-24548.pdf" TargetMode="External"/><Relationship Id="rId32" Type="http://schemas.openxmlformats.org/officeDocument/2006/relationships/hyperlink" Target="https://www.boe.es/boe/dias/2025/12/05/pdfs/BOE-A-2025-24733.pdf" TargetMode="External"/><Relationship Id="rId37" Type="http://schemas.openxmlformats.org/officeDocument/2006/relationships/hyperlink" Target="https://www.boe.es/diario_boe/txt.php?id=BOE-A-2025-24841"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24281" TargetMode="External"/><Relationship Id="rId23" Type="http://schemas.openxmlformats.org/officeDocument/2006/relationships/hyperlink" Target="https://www.boe.es/diario_boe/txt.php?id=BOE-A-2025-24449" TargetMode="External"/><Relationship Id="rId28" Type="http://schemas.openxmlformats.org/officeDocument/2006/relationships/hyperlink" Target="https://www.boe.es/boe/dias/2025/12/04/pdfs/BOE-A-2025-24664.pdf" TargetMode="External"/><Relationship Id="rId36" Type="http://schemas.openxmlformats.org/officeDocument/2006/relationships/hyperlink" Target="https://www.boe.es/boe/dias/2025/12/06/pdfs/BOE-A-2025-24841.pdf" TargetMode="External"/><Relationship Id="rId10" Type="http://schemas.openxmlformats.org/officeDocument/2006/relationships/hyperlink" Target="https://www.boe.es/boe/dias/2025/12/01/pdfs/BOE-A-2025-24255.pdf" TargetMode="External"/><Relationship Id="rId19" Type="http://schemas.openxmlformats.org/officeDocument/2006/relationships/hyperlink" Target="https://www.boe.es/diario_boe/txt.php?id=BOE-A-2025-24374" TargetMode="External"/><Relationship Id="rId31" Type="http://schemas.openxmlformats.org/officeDocument/2006/relationships/hyperlink" Target="https://www.boe.es/diario_boe/txt.php?id=BOE-A-2025-247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2/01/pdfs/BOE-A-2025-24281.pdf" TargetMode="External"/><Relationship Id="rId22" Type="http://schemas.openxmlformats.org/officeDocument/2006/relationships/hyperlink" Target="https://www.boe.es/boe/dias/2025/12/03/pdfs/BOE-A-2025-24449.pdf" TargetMode="External"/><Relationship Id="rId27" Type="http://schemas.openxmlformats.org/officeDocument/2006/relationships/hyperlink" Target="https://www.boe.es/diario_boe/txt.php?id=BOE-A-2025-24604" TargetMode="External"/><Relationship Id="rId30" Type="http://schemas.openxmlformats.org/officeDocument/2006/relationships/hyperlink" Target="https://www.boe.es/boe/dias/2025/12/05/pdfs/BOE-A-2025-24732.pdf" TargetMode="External"/><Relationship Id="rId35" Type="http://schemas.openxmlformats.org/officeDocument/2006/relationships/hyperlink" Target="https://www.boe.es/diario_boe/txt.php?id=BOE-A-2025-24748"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oe.es/boe/dias/2025/12/01/pdfs/BOE-A-2025-24274.pdf" TargetMode="External"/><Relationship Id="rId17" Type="http://schemas.openxmlformats.org/officeDocument/2006/relationships/hyperlink" Target="https://www.boe.es/diario_boe/txt.php?id=BOE-A-2025-24369" TargetMode="External"/><Relationship Id="rId25" Type="http://schemas.openxmlformats.org/officeDocument/2006/relationships/hyperlink" Target="https://www.boe.es/diario_boe/txt.php?id=BOE-A-2025-24548" TargetMode="External"/><Relationship Id="rId33" Type="http://schemas.openxmlformats.org/officeDocument/2006/relationships/hyperlink" Target="https://www.boe.es/diario_boe/txt.php?id=BOE-A-2025-24733"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1520</Words>
  <Characters>8364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10</cp:revision>
  <dcterms:created xsi:type="dcterms:W3CDTF">2025-12-01T09:05:00Z</dcterms:created>
  <dcterms:modified xsi:type="dcterms:W3CDTF">2025-12-07T10:09:00Z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