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3AF703B7"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E22955">
        <w:rPr>
          <w:rFonts w:ascii="Times New Roman" w:hAnsi="Times New Roman"/>
          <w:b/>
          <w:lang w:val="es-ES"/>
        </w:rPr>
        <w:t>1</w:t>
      </w:r>
      <w:r w:rsidR="0090575F">
        <w:rPr>
          <w:rFonts w:ascii="Times New Roman" w:hAnsi="Times New Roman"/>
          <w:b/>
          <w:lang w:val="es-ES"/>
        </w:rPr>
        <w:t>7</w:t>
      </w:r>
      <w:r w:rsidR="003115F8">
        <w:rPr>
          <w:rFonts w:ascii="Times New Roman" w:hAnsi="Times New Roman"/>
          <w:b/>
          <w:lang w:val="es-ES"/>
        </w:rPr>
        <w:t xml:space="preserve"> AL </w:t>
      </w:r>
      <w:r w:rsidR="0090575F">
        <w:rPr>
          <w:rFonts w:ascii="Times New Roman" w:hAnsi="Times New Roman"/>
          <w:b/>
          <w:lang w:val="es-ES"/>
        </w:rPr>
        <w:t>23</w:t>
      </w:r>
      <w:r w:rsidR="00022076">
        <w:rPr>
          <w:rFonts w:ascii="Times New Roman" w:hAnsi="Times New Roman"/>
          <w:b/>
          <w:lang w:val="es-ES"/>
        </w:rPr>
        <w:t xml:space="preserve"> DE MARZO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5D10CFBF" w14:textId="77777777" w:rsidR="0090575F" w:rsidRDefault="00CD6D16" w:rsidP="0090575F">
      <w:pPr>
        <w:rPr>
          <w:rFonts w:ascii="Times New Roman" w:hAnsi="Times New Roman"/>
          <w:b/>
          <w:u w:val="single"/>
          <w:lang w:val="es-ES"/>
        </w:rPr>
      </w:pPr>
      <w:r>
        <w:rPr>
          <w:rFonts w:ascii="Times New Roman" w:hAnsi="Times New Roman"/>
          <w:b/>
          <w:u w:val="single"/>
          <w:lang w:val="es-ES"/>
        </w:rPr>
        <w:t xml:space="preserve">LUNES </w:t>
      </w:r>
      <w:r w:rsidR="00E22955">
        <w:rPr>
          <w:rFonts w:ascii="Times New Roman" w:hAnsi="Times New Roman"/>
          <w:b/>
          <w:u w:val="single"/>
          <w:lang w:val="es-ES"/>
        </w:rPr>
        <w:t>1</w:t>
      </w:r>
      <w:r w:rsidR="0090575F">
        <w:rPr>
          <w:rFonts w:ascii="Times New Roman" w:hAnsi="Times New Roman"/>
          <w:b/>
          <w:u w:val="single"/>
          <w:lang w:val="es-ES"/>
        </w:rPr>
        <w:t>7</w:t>
      </w:r>
    </w:p>
    <w:p w14:paraId="18DC20C0" w14:textId="77777777" w:rsidR="0090575F" w:rsidRDefault="0090575F" w:rsidP="0090575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FE12836" w14:textId="77777777" w:rsidR="0090575F" w:rsidRDefault="0090575F" w:rsidP="0090575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0BD07DE1" w14:textId="77777777" w:rsidR="0090575F" w:rsidRDefault="0090575F" w:rsidP="0090575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5879E78B" w14:textId="77777777" w:rsidR="0090575F" w:rsidRDefault="0090575F" w:rsidP="0090575F">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marzo de 2025, de la Dirección General de Política Energética y Minas, por la que se publican los nuevos precios de venta, antes de impuestos, de los gases licuados del petróleo por canalización.</w:t>
      </w:r>
    </w:p>
    <w:p w14:paraId="57B4B249" w14:textId="77777777" w:rsidR="0090575F" w:rsidRDefault="0090575F" w:rsidP="0090575F">
      <w:pPr>
        <w:pStyle w:val="puntopdf"/>
        <w:numPr>
          <w:ilvl w:val="1"/>
          <w:numId w:val="39"/>
        </w:numPr>
        <w:shd w:val="clear" w:color="auto" w:fill="F8F8F8"/>
        <w:spacing w:before="0" w:after="0"/>
        <w:ind w:left="1680" w:right="240"/>
        <w:rPr>
          <w:rFonts w:ascii="Verdana" w:hAnsi="Verdana"/>
          <w:color w:val="000000"/>
          <w:sz w:val="22"/>
          <w:szCs w:val="22"/>
        </w:rPr>
      </w:pPr>
      <w:hyperlink r:id="rId10" w:tooltip="PDF firmado BOE-A-2025-5188" w:history="1">
        <w:r>
          <w:rPr>
            <w:rStyle w:val="Hipervnculo"/>
            <w:rFonts w:ascii="Verdana" w:hAnsi="Verdana"/>
            <w:sz w:val="22"/>
            <w:szCs w:val="22"/>
          </w:rPr>
          <w:t>PDF (BOE-A-2025-5188 - 3 págs. - 199 KB)</w:t>
        </w:r>
      </w:hyperlink>
    </w:p>
    <w:p w14:paraId="0E972CFE" w14:textId="77777777" w:rsidR="0090575F" w:rsidRDefault="0090575F" w:rsidP="0090575F">
      <w:pPr>
        <w:pStyle w:val="puntohtml"/>
        <w:numPr>
          <w:ilvl w:val="1"/>
          <w:numId w:val="39"/>
        </w:numPr>
        <w:shd w:val="clear" w:color="auto" w:fill="F8F8F8"/>
        <w:spacing w:before="0" w:after="0"/>
        <w:ind w:left="1680" w:right="240"/>
        <w:rPr>
          <w:rFonts w:ascii="Verdana" w:hAnsi="Verdana"/>
          <w:color w:val="000000"/>
          <w:sz w:val="22"/>
          <w:szCs w:val="22"/>
        </w:rPr>
      </w:pPr>
      <w:hyperlink r:id="rId11" w:tooltip="Versión HTML BOE-A-2025-5188" w:history="1">
        <w:r>
          <w:rPr>
            <w:rStyle w:val="Hipervnculo"/>
            <w:rFonts w:ascii="Verdana" w:hAnsi="Verdana"/>
            <w:sz w:val="22"/>
            <w:szCs w:val="22"/>
          </w:rPr>
          <w:t>Otros formatos</w:t>
        </w:r>
      </w:hyperlink>
    </w:p>
    <w:p w14:paraId="58A5BDCD" w14:textId="77777777" w:rsidR="0090575F" w:rsidRDefault="0090575F" w:rsidP="0090575F">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marzo de 2025, de la Dirección General de Política Energética y Minas, por la que se publican los nuevos precios máximos de venta, antes de impuestos, del butano comercial envasado en envases de carga igual o superior a 8 kg, e inferior a 20 kg, excluidos los envases de mezcla para usos de los gases licuados del petróleo como carburante.</w:t>
      </w:r>
    </w:p>
    <w:p w14:paraId="696F3DC8" w14:textId="77777777" w:rsidR="0090575F" w:rsidRDefault="0090575F" w:rsidP="0090575F">
      <w:pPr>
        <w:pStyle w:val="puntopdf"/>
        <w:numPr>
          <w:ilvl w:val="1"/>
          <w:numId w:val="39"/>
        </w:numPr>
        <w:shd w:val="clear" w:color="auto" w:fill="F8F8F8"/>
        <w:spacing w:before="0" w:after="0"/>
        <w:ind w:left="1680" w:right="240"/>
        <w:rPr>
          <w:rFonts w:ascii="Verdana" w:hAnsi="Verdana"/>
          <w:color w:val="000000"/>
          <w:sz w:val="22"/>
          <w:szCs w:val="22"/>
        </w:rPr>
      </w:pPr>
      <w:hyperlink r:id="rId12" w:tooltip="PDF firmado BOE-A-2025-5189" w:history="1">
        <w:r>
          <w:rPr>
            <w:rStyle w:val="Hipervnculo"/>
            <w:rFonts w:ascii="Verdana" w:hAnsi="Verdana"/>
            <w:sz w:val="22"/>
            <w:szCs w:val="22"/>
          </w:rPr>
          <w:t>PDF (BOE-A-2025-5189 - 3 págs. - 213 KB)</w:t>
        </w:r>
      </w:hyperlink>
    </w:p>
    <w:p w14:paraId="44B7D514" w14:textId="77777777" w:rsidR="0090575F" w:rsidRDefault="0090575F" w:rsidP="0090575F">
      <w:pPr>
        <w:pStyle w:val="puntohtml"/>
        <w:numPr>
          <w:ilvl w:val="1"/>
          <w:numId w:val="39"/>
        </w:numPr>
        <w:shd w:val="clear" w:color="auto" w:fill="F8F8F8"/>
        <w:spacing w:before="0" w:after="0"/>
        <w:ind w:left="1680" w:right="240"/>
        <w:rPr>
          <w:rFonts w:ascii="Verdana" w:hAnsi="Verdana"/>
          <w:color w:val="000000"/>
          <w:sz w:val="22"/>
          <w:szCs w:val="22"/>
        </w:rPr>
      </w:pPr>
      <w:hyperlink r:id="rId13" w:tooltip="Versión HTML BOE-A-2025-5189" w:history="1">
        <w:r>
          <w:rPr>
            <w:rStyle w:val="Hipervnculo"/>
            <w:rFonts w:ascii="Verdana" w:hAnsi="Verdana"/>
            <w:sz w:val="22"/>
            <w:szCs w:val="22"/>
          </w:rPr>
          <w:t>Otros formatos</w:t>
        </w:r>
      </w:hyperlink>
    </w:p>
    <w:p w14:paraId="2A717B07" w14:textId="77777777" w:rsidR="00D917E7" w:rsidRDefault="00D917E7" w:rsidP="00D917E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3F32E25" w14:textId="77777777" w:rsidR="00D917E7" w:rsidRDefault="00D917E7" w:rsidP="00D917E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233DF046" w14:textId="77777777" w:rsidR="00D917E7" w:rsidRDefault="00D917E7" w:rsidP="00D917E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A377510" w14:textId="77777777" w:rsidR="00D917E7" w:rsidRDefault="00D917E7" w:rsidP="00D917E7">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marzo de 2025, de la Secretaría de Estado de Función Pública, por la que se nombra personal funcionario de carrera, por el sistema general de acceso libre y promoción interna, del Cuerpo Superior de Interventores y Auditores del Estado.</w:t>
      </w:r>
    </w:p>
    <w:p w14:paraId="5C92B32A" w14:textId="77777777" w:rsidR="00D917E7" w:rsidRDefault="00D917E7" w:rsidP="00D917E7">
      <w:pPr>
        <w:pStyle w:val="puntopdf"/>
        <w:numPr>
          <w:ilvl w:val="1"/>
          <w:numId w:val="40"/>
        </w:numPr>
        <w:shd w:val="clear" w:color="auto" w:fill="F8F8F8"/>
        <w:spacing w:before="0" w:after="0"/>
        <w:ind w:left="1680" w:right="240"/>
        <w:rPr>
          <w:rFonts w:ascii="Verdana" w:hAnsi="Verdana"/>
          <w:color w:val="000000"/>
          <w:sz w:val="22"/>
          <w:szCs w:val="22"/>
        </w:rPr>
      </w:pPr>
      <w:hyperlink r:id="rId14" w:tooltip="PDF firmado BOE-A-2025-5194" w:history="1">
        <w:r>
          <w:rPr>
            <w:rStyle w:val="Hipervnculo"/>
            <w:rFonts w:ascii="Verdana" w:hAnsi="Verdana"/>
            <w:sz w:val="22"/>
            <w:szCs w:val="22"/>
          </w:rPr>
          <w:t>PDF (BOE-A-2025-5194 - 4 págs. - 264 KB)</w:t>
        </w:r>
      </w:hyperlink>
    </w:p>
    <w:p w14:paraId="535FA6AD" w14:textId="77777777" w:rsidR="00D917E7" w:rsidRDefault="00D917E7" w:rsidP="00D917E7">
      <w:pPr>
        <w:pStyle w:val="puntohtml"/>
        <w:numPr>
          <w:ilvl w:val="1"/>
          <w:numId w:val="40"/>
        </w:numPr>
        <w:shd w:val="clear" w:color="auto" w:fill="F8F8F8"/>
        <w:spacing w:before="0" w:after="0"/>
        <w:ind w:left="1680" w:right="240"/>
        <w:rPr>
          <w:rFonts w:ascii="Verdana" w:hAnsi="Verdana"/>
          <w:color w:val="000000"/>
          <w:sz w:val="22"/>
          <w:szCs w:val="22"/>
        </w:rPr>
      </w:pPr>
      <w:hyperlink r:id="rId15" w:tooltip="Versión HTML BOE-A-2025-5194" w:history="1">
        <w:r>
          <w:rPr>
            <w:rStyle w:val="Hipervnculo"/>
            <w:rFonts w:ascii="Verdana" w:hAnsi="Verdana"/>
            <w:sz w:val="22"/>
            <w:szCs w:val="22"/>
          </w:rPr>
          <w:t>Otros formatos</w:t>
        </w:r>
      </w:hyperlink>
    </w:p>
    <w:p w14:paraId="54B77318" w14:textId="610EA619" w:rsidR="00D917E7" w:rsidRPr="00D917E7" w:rsidRDefault="00D917E7" w:rsidP="00D917E7">
      <w:pPr>
        <w:pStyle w:val="Ttulo3"/>
        <w:spacing w:after="0"/>
        <w:rPr>
          <w:rFonts w:ascii="Verdana" w:hAnsi="Verdana"/>
          <w:color w:val="123A64"/>
          <w:sz w:val="34"/>
          <w:szCs w:val="34"/>
          <w:lang w:val="es-ES"/>
        </w:rPr>
      </w:pPr>
      <w:r>
        <w:rPr>
          <w:rFonts w:ascii="Verdana" w:hAnsi="Verdana"/>
          <w:color w:val="123A64"/>
          <w:sz w:val="34"/>
          <w:szCs w:val="34"/>
        </w:rPr>
        <w:t xml:space="preserve">III. Otras </w:t>
      </w:r>
      <w:proofErr w:type="spellStart"/>
      <w:r>
        <w:rPr>
          <w:rFonts w:ascii="Verdana" w:hAnsi="Verdana"/>
          <w:color w:val="123A64"/>
          <w:sz w:val="34"/>
          <w:szCs w:val="34"/>
        </w:rPr>
        <w:t>disposiciones</w:t>
      </w:r>
      <w:proofErr w:type="spellEnd"/>
    </w:p>
    <w:p w14:paraId="1CC743D3" w14:textId="77777777" w:rsidR="00D917E7" w:rsidRDefault="00D917E7" w:rsidP="00D917E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381C2E8" w14:textId="77777777" w:rsidR="00D917E7" w:rsidRDefault="00D917E7" w:rsidP="00D917E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Control </w:t>
      </w:r>
      <w:proofErr w:type="spellStart"/>
      <w:r>
        <w:rPr>
          <w:rFonts w:ascii="Verdana" w:hAnsi="Verdana"/>
          <w:color w:val="000000"/>
          <w:sz w:val="26"/>
          <w:szCs w:val="26"/>
        </w:rPr>
        <w:t>tributario</w:t>
      </w:r>
      <w:proofErr w:type="spellEnd"/>
      <w:r>
        <w:rPr>
          <w:rFonts w:ascii="Verdana" w:hAnsi="Verdana"/>
          <w:color w:val="000000"/>
          <w:sz w:val="26"/>
          <w:szCs w:val="26"/>
        </w:rPr>
        <w:t xml:space="preserve"> y </w:t>
      </w:r>
      <w:proofErr w:type="spellStart"/>
      <w:r>
        <w:rPr>
          <w:rFonts w:ascii="Verdana" w:hAnsi="Verdana"/>
          <w:color w:val="000000"/>
          <w:sz w:val="26"/>
          <w:szCs w:val="26"/>
        </w:rPr>
        <w:t>aduanero</w:t>
      </w:r>
      <w:proofErr w:type="spellEnd"/>
    </w:p>
    <w:p w14:paraId="441EFC2C" w14:textId="77777777" w:rsidR="00D917E7" w:rsidRDefault="00D917E7" w:rsidP="00D917E7">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27 de febrero de 2025, de la Dirección General de la Agencia Estatal de Administración Tributaria, por la que se aprueban las directrices generales del Plan Anual de Control Tributario y Aduanero de 2025.</w:t>
      </w:r>
    </w:p>
    <w:p w14:paraId="73BCFF2B" w14:textId="77777777" w:rsidR="00D917E7" w:rsidRDefault="00D917E7" w:rsidP="00D917E7">
      <w:pPr>
        <w:pStyle w:val="puntopdf"/>
        <w:numPr>
          <w:ilvl w:val="1"/>
          <w:numId w:val="42"/>
        </w:numPr>
        <w:shd w:val="clear" w:color="auto" w:fill="F8F8F8"/>
        <w:spacing w:before="0" w:after="0"/>
        <w:ind w:left="1680" w:right="240"/>
        <w:rPr>
          <w:rFonts w:ascii="Verdana" w:hAnsi="Verdana"/>
          <w:color w:val="000000"/>
          <w:sz w:val="22"/>
          <w:szCs w:val="22"/>
        </w:rPr>
      </w:pPr>
      <w:hyperlink r:id="rId16" w:tooltip="PDF firmado BOE-A-2025-5323" w:history="1">
        <w:r>
          <w:rPr>
            <w:rStyle w:val="Hipervnculo"/>
            <w:rFonts w:ascii="Verdana" w:hAnsi="Verdana"/>
            <w:sz w:val="22"/>
            <w:szCs w:val="22"/>
          </w:rPr>
          <w:t>PDF (BOE-A-2025-5323 - 30 págs. - 354 KB)</w:t>
        </w:r>
      </w:hyperlink>
    </w:p>
    <w:p w14:paraId="7CFD1092" w14:textId="77777777" w:rsidR="00D917E7" w:rsidRDefault="00D917E7" w:rsidP="00D917E7">
      <w:pPr>
        <w:pStyle w:val="puntohtml"/>
        <w:numPr>
          <w:ilvl w:val="1"/>
          <w:numId w:val="42"/>
        </w:numPr>
        <w:shd w:val="clear" w:color="auto" w:fill="F8F8F8"/>
        <w:spacing w:before="0" w:after="0"/>
        <w:ind w:left="1680" w:right="240"/>
        <w:rPr>
          <w:rFonts w:ascii="Verdana" w:hAnsi="Verdana"/>
          <w:color w:val="000000"/>
          <w:sz w:val="22"/>
          <w:szCs w:val="22"/>
        </w:rPr>
      </w:pPr>
      <w:hyperlink r:id="rId17" w:tooltip="Versión HTML BOE-A-2025-5323" w:history="1">
        <w:r>
          <w:rPr>
            <w:rStyle w:val="Hipervnculo"/>
            <w:rFonts w:ascii="Verdana" w:hAnsi="Verdana"/>
            <w:sz w:val="22"/>
            <w:szCs w:val="22"/>
          </w:rPr>
          <w:t>Otros formatos</w:t>
        </w:r>
      </w:hyperlink>
    </w:p>
    <w:p w14:paraId="6D15BF54" w14:textId="77777777" w:rsidR="0090575F" w:rsidRDefault="0090575F" w:rsidP="0090575F">
      <w:pPr>
        <w:rPr>
          <w:rFonts w:ascii="Times New Roman" w:hAnsi="Times New Roman"/>
          <w:b/>
          <w:u w:val="single"/>
          <w:lang w:val="es-ES"/>
        </w:rPr>
      </w:pPr>
      <w:r>
        <w:rPr>
          <w:rFonts w:ascii="Times New Roman" w:hAnsi="Times New Roman"/>
          <w:b/>
          <w:u w:val="single"/>
          <w:lang w:val="es-ES"/>
        </w:rPr>
        <w:t>MARTES 18</w:t>
      </w:r>
    </w:p>
    <w:p w14:paraId="55E16443" w14:textId="77777777" w:rsidR="004E74B3" w:rsidRDefault="004E74B3" w:rsidP="004E74B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78ED480" w14:textId="77777777" w:rsidR="004E74B3" w:rsidRDefault="004E74B3" w:rsidP="004E74B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D7B0EE3" w14:textId="77777777" w:rsidR="004E74B3" w:rsidRDefault="004E74B3" w:rsidP="004E74B3">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04F6F2E2" w14:textId="77777777" w:rsidR="004E74B3" w:rsidRDefault="004E74B3" w:rsidP="004E74B3">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HAC/254/2025, de 10 de marzo, por la que se dispone el cese de don Mario Ruiz Lezcano como Delegado de Economía y Hacienda en Navarra.</w:t>
      </w:r>
    </w:p>
    <w:p w14:paraId="10D08878" w14:textId="77777777" w:rsidR="004E74B3" w:rsidRDefault="004E74B3" w:rsidP="004E74B3">
      <w:pPr>
        <w:pStyle w:val="puntopdf"/>
        <w:numPr>
          <w:ilvl w:val="1"/>
          <w:numId w:val="43"/>
        </w:numPr>
        <w:shd w:val="clear" w:color="auto" w:fill="F8F8F8"/>
        <w:spacing w:before="0" w:after="0"/>
        <w:ind w:left="1680" w:right="240"/>
        <w:rPr>
          <w:rFonts w:ascii="Verdana" w:hAnsi="Verdana"/>
          <w:color w:val="000000"/>
          <w:sz w:val="22"/>
          <w:szCs w:val="22"/>
        </w:rPr>
      </w:pPr>
      <w:hyperlink r:id="rId18" w:tooltip="PDF firmado BOE-A-2025-5356" w:history="1">
        <w:r>
          <w:rPr>
            <w:rStyle w:val="Hipervnculo"/>
            <w:rFonts w:ascii="Verdana" w:hAnsi="Verdana"/>
            <w:sz w:val="22"/>
            <w:szCs w:val="22"/>
          </w:rPr>
          <w:t>PDF (BOE-A-2025-5356 - 1 pág. - 186 KB)</w:t>
        </w:r>
      </w:hyperlink>
    </w:p>
    <w:p w14:paraId="237CFD46" w14:textId="77777777" w:rsidR="004E74B3" w:rsidRDefault="004E74B3" w:rsidP="004E74B3">
      <w:pPr>
        <w:pStyle w:val="puntohtml"/>
        <w:numPr>
          <w:ilvl w:val="1"/>
          <w:numId w:val="43"/>
        </w:numPr>
        <w:shd w:val="clear" w:color="auto" w:fill="F8F8F8"/>
        <w:spacing w:before="0" w:after="0"/>
        <w:ind w:left="1680" w:right="240"/>
        <w:rPr>
          <w:rFonts w:ascii="Verdana" w:hAnsi="Verdana"/>
          <w:color w:val="000000"/>
          <w:sz w:val="22"/>
          <w:szCs w:val="22"/>
        </w:rPr>
      </w:pPr>
      <w:hyperlink r:id="rId19" w:tooltip="Versión HTML BOE-A-2025-5356" w:history="1">
        <w:r>
          <w:rPr>
            <w:rStyle w:val="Hipervnculo"/>
            <w:rFonts w:ascii="Verdana" w:hAnsi="Verdana"/>
            <w:sz w:val="22"/>
            <w:szCs w:val="22"/>
          </w:rPr>
          <w:t>Otros formatos</w:t>
        </w:r>
      </w:hyperlink>
    </w:p>
    <w:p w14:paraId="0D0D285F" w14:textId="77777777" w:rsidR="004E74B3" w:rsidRDefault="004E74B3" w:rsidP="004E74B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4CD271FE" w14:textId="77777777" w:rsidR="004E74B3" w:rsidRDefault="004E74B3" w:rsidP="004E74B3">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HAC/255/2025, de 10 de marzo, por la que se nombra Delegado de Economía y Hacienda en Burgos a don Mario Ruiz Lezcano.</w:t>
      </w:r>
    </w:p>
    <w:p w14:paraId="406C00EE" w14:textId="77777777" w:rsidR="004E74B3" w:rsidRDefault="004E74B3" w:rsidP="004E74B3">
      <w:pPr>
        <w:pStyle w:val="puntopdf"/>
        <w:numPr>
          <w:ilvl w:val="1"/>
          <w:numId w:val="44"/>
        </w:numPr>
        <w:shd w:val="clear" w:color="auto" w:fill="F8F8F8"/>
        <w:spacing w:before="0" w:after="0"/>
        <w:ind w:left="1680" w:right="240"/>
        <w:rPr>
          <w:rFonts w:ascii="Verdana" w:hAnsi="Verdana"/>
          <w:color w:val="000000"/>
          <w:sz w:val="22"/>
          <w:szCs w:val="22"/>
        </w:rPr>
      </w:pPr>
      <w:hyperlink r:id="rId20" w:tooltip="PDF firmado BOE-A-2025-5357" w:history="1">
        <w:r>
          <w:rPr>
            <w:rStyle w:val="Hipervnculo"/>
            <w:rFonts w:ascii="Verdana" w:hAnsi="Verdana"/>
            <w:sz w:val="22"/>
            <w:szCs w:val="22"/>
          </w:rPr>
          <w:t>PDF (BOE-A-2025-5357 - 1 pág. - 186 KB)</w:t>
        </w:r>
      </w:hyperlink>
    </w:p>
    <w:p w14:paraId="7DB52B51" w14:textId="77777777" w:rsidR="004E74B3" w:rsidRDefault="004E74B3" w:rsidP="004E74B3">
      <w:pPr>
        <w:pStyle w:val="puntohtml"/>
        <w:numPr>
          <w:ilvl w:val="1"/>
          <w:numId w:val="44"/>
        </w:numPr>
        <w:shd w:val="clear" w:color="auto" w:fill="F8F8F8"/>
        <w:spacing w:before="0" w:after="0"/>
        <w:ind w:left="1680" w:right="240"/>
        <w:rPr>
          <w:rFonts w:ascii="Verdana" w:hAnsi="Verdana"/>
          <w:color w:val="000000"/>
          <w:sz w:val="22"/>
          <w:szCs w:val="22"/>
        </w:rPr>
      </w:pPr>
      <w:hyperlink r:id="rId21" w:tooltip="Versión HTML BOE-A-2025-5357" w:history="1">
        <w:r>
          <w:rPr>
            <w:rStyle w:val="Hipervnculo"/>
            <w:rFonts w:ascii="Verdana" w:hAnsi="Verdana"/>
            <w:sz w:val="22"/>
            <w:szCs w:val="22"/>
          </w:rPr>
          <w:t>Otros formatos</w:t>
        </w:r>
      </w:hyperlink>
    </w:p>
    <w:p w14:paraId="774A1019" w14:textId="77777777" w:rsidR="004E74B3" w:rsidRDefault="004E74B3" w:rsidP="004E74B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F587774" w14:textId="77777777" w:rsidR="004E74B3" w:rsidRDefault="004E74B3" w:rsidP="004E74B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Ceses y </w:t>
      </w:r>
      <w:proofErr w:type="spellStart"/>
      <w:r>
        <w:rPr>
          <w:rFonts w:ascii="Verdana" w:hAnsi="Verdana"/>
          <w:color w:val="000000"/>
          <w:sz w:val="26"/>
          <w:szCs w:val="26"/>
        </w:rPr>
        <w:t>nombramientos</w:t>
      </w:r>
      <w:proofErr w:type="spellEnd"/>
    </w:p>
    <w:p w14:paraId="2FEB9E65" w14:textId="77777777" w:rsidR="004E74B3" w:rsidRDefault="004E74B3" w:rsidP="004E74B3">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marzo de 2025, de la Secretaría de Estado de Función Pública, por la que se modifica la composición de la Comisión Permanente de Selección.</w:t>
      </w:r>
    </w:p>
    <w:p w14:paraId="7D2848E7" w14:textId="77777777" w:rsidR="004E74B3" w:rsidRDefault="004E74B3" w:rsidP="004E74B3">
      <w:pPr>
        <w:pStyle w:val="puntopdf"/>
        <w:numPr>
          <w:ilvl w:val="1"/>
          <w:numId w:val="45"/>
        </w:numPr>
        <w:shd w:val="clear" w:color="auto" w:fill="F8F8F8"/>
        <w:spacing w:before="0" w:after="0"/>
        <w:ind w:left="1680" w:right="240"/>
        <w:rPr>
          <w:rFonts w:ascii="Verdana" w:hAnsi="Verdana"/>
          <w:color w:val="000000"/>
          <w:sz w:val="22"/>
          <w:szCs w:val="22"/>
        </w:rPr>
      </w:pPr>
      <w:hyperlink r:id="rId22" w:tooltip="PDF firmado BOE-A-2025-5362" w:history="1">
        <w:r>
          <w:rPr>
            <w:rStyle w:val="Hipervnculo"/>
            <w:rFonts w:ascii="Verdana" w:hAnsi="Verdana"/>
            <w:sz w:val="22"/>
            <w:szCs w:val="22"/>
          </w:rPr>
          <w:t>PDF (BOE-A-2025-5362 - 1 pág. - 187 KB)</w:t>
        </w:r>
      </w:hyperlink>
    </w:p>
    <w:p w14:paraId="44AEDB0C" w14:textId="77777777" w:rsidR="004E74B3" w:rsidRDefault="004E74B3" w:rsidP="004E74B3">
      <w:pPr>
        <w:pStyle w:val="puntohtml"/>
        <w:numPr>
          <w:ilvl w:val="1"/>
          <w:numId w:val="45"/>
        </w:numPr>
        <w:shd w:val="clear" w:color="auto" w:fill="F8F8F8"/>
        <w:spacing w:before="0" w:after="0"/>
        <w:ind w:left="1680" w:right="240"/>
        <w:rPr>
          <w:rFonts w:ascii="Verdana" w:hAnsi="Verdana"/>
          <w:color w:val="000000"/>
          <w:sz w:val="22"/>
          <w:szCs w:val="22"/>
        </w:rPr>
      </w:pPr>
      <w:hyperlink r:id="rId23" w:tooltip="Versión HTML BOE-A-2025-5362" w:history="1">
        <w:r>
          <w:rPr>
            <w:rStyle w:val="Hipervnculo"/>
            <w:rFonts w:ascii="Verdana" w:hAnsi="Verdana"/>
            <w:sz w:val="22"/>
            <w:szCs w:val="22"/>
          </w:rPr>
          <w:t>Otros formatos</w:t>
        </w:r>
      </w:hyperlink>
    </w:p>
    <w:p w14:paraId="3FB1E5EF" w14:textId="77777777" w:rsidR="004E74B3" w:rsidRDefault="004E74B3" w:rsidP="004E74B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26CEDB71" w14:textId="77777777" w:rsidR="004E74B3" w:rsidRDefault="004E74B3" w:rsidP="004E74B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68C53AD1" w14:textId="77777777" w:rsidR="004E74B3" w:rsidRDefault="004E74B3" w:rsidP="004E74B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de libre </w:t>
      </w:r>
      <w:proofErr w:type="spellStart"/>
      <w:r>
        <w:rPr>
          <w:rFonts w:ascii="Verdana" w:hAnsi="Verdana"/>
          <w:color w:val="000000"/>
          <w:sz w:val="26"/>
          <w:szCs w:val="26"/>
        </w:rPr>
        <w:t>designación</w:t>
      </w:r>
      <w:proofErr w:type="spellEnd"/>
    </w:p>
    <w:p w14:paraId="716E49AD" w14:textId="77777777" w:rsidR="004E74B3" w:rsidRDefault="004E74B3" w:rsidP="004E74B3">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marzo de 2025, de la Subsecretaría, por la que se convoca la provisión de puestos de trabajo por el sistema de libre designación.</w:t>
      </w:r>
    </w:p>
    <w:p w14:paraId="2F0D6550" w14:textId="77777777" w:rsidR="004E74B3" w:rsidRDefault="004E74B3" w:rsidP="004E74B3">
      <w:pPr>
        <w:pStyle w:val="puntopdf"/>
        <w:numPr>
          <w:ilvl w:val="1"/>
          <w:numId w:val="46"/>
        </w:numPr>
        <w:shd w:val="clear" w:color="auto" w:fill="F8F8F8"/>
        <w:spacing w:before="0" w:after="0"/>
        <w:ind w:left="1680" w:right="240"/>
        <w:rPr>
          <w:rFonts w:ascii="Verdana" w:hAnsi="Verdana"/>
          <w:color w:val="000000"/>
          <w:sz w:val="22"/>
          <w:szCs w:val="22"/>
        </w:rPr>
      </w:pPr>
      <w:hyperlink r:id="rId24" w:tooltip="PDF firmado BOE-A-2025-5365" w:history="1">
        <w:r>
          <w:rPr>
            <w:rStyle w:val="Hipervnculo"/>
            <w:rFonts w:ascii="Verdana" w:hAnsi="Verdana"/>
            <w:sz w:val="22"/>
            <w:szCs w:val="22"/>
          </w:rPr>
          <w:t>PDF (BOE-A-2025-5365 - 4 págs. - 248 KB)</w:t>
        </w:r>
      </w:hyperlink>
    </w:p>
    <w:p w14:paraId="528A408A" w14:textId="77777777" w:rsidR="004E74B3" w:rsidRDefault="004E74B3" w:rsidP="004E74B3">
      <w:pPr>
        <w:pStyle w:val="puntohtml"/>
        <w:numPr>
          <w:ilvl w:val="1"/>
          <w:numId w:val="46"/>
        </w:numPr>
        <w:shd w:val="clear" w:color="auto" w:fill="F8F8F8"/>
        <w:spacing w:before="0" w:after="0"/>
        <w:ind w:left="1680" w:right="240"/>
        <w:rPr>
          <w:rFonts w:ascii="Verdana" w:hAnsi="Verdana"/>
          <w:color w:val="000000"/>
          <w:sz w:val="22"/>
          <w:szCs w:val="22"/>
        </w:rPr>
      </w:pPr>
      <w:hyperlink r:id="rId25" w:tooltip="Versión HTML BOE-A-2025-5365" w:history="1">
        <w:r>
          <w:rPr>
            <w:rStyle w:val="Hipervnculo"/>
            <w:rFonts w:ascii="Verdana" w:hAnsi="Verdana"/>
            <w:sz w:val="22"/>
            <w:szCs w:val="22"/>
          </w:rPr>
          <w:t>Otros formatos</w:t>
        </w:r>
      </w:hyperlink>
    </w:p>
    <w:p w14:paraId="52FB013F" w14:textId="0A06FAA1" w:rsidR="0090575F" w:rsidRDefault="0090575F" w:rsidP="0090575F">
      <w:pPr>
        <w:rPr>
          <w:rFonts w:ascii="Times New Roman" w:hAnsi="Times New Roman"/>
          <w:b/>
          <w:u w:val="single"/>
          <w:lang w:val="es-ES"/>
        </w:rPr>
      </w:pPr>
      <w:r>
        <w:rPr>
          <w:rFonts w:ascii="Times New Roman" w:hAnsi="Times New Roman"/>
          <w:b/>
          <w:u w:val="single"/>
          <w:lang w:val="es-ES"/>
        </w:rPr>
        <w:lastRenderedPageBreak/>
        <w:t>MIÉRCOLES 19</w:t>
      </w:r>
    </w:p>
    <w:p w14:paraId="11DC4504" w14:textId="77777777" w:rsidR="00B62404" w:rsidRDefault="00B62404" w:rsidP="00B6240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15B8C4A" w14:textId="77777777" w:rsidR="00B62404" w:rsidRDefault="00B62404" w:rsidP="00B6240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021E6B8" w14:textId="77777777" w:rsidR="00B62404" w:rsidRDefault="00B62404" w:rsidP="00B6240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0F9D1A28" w14:textId="77777777" w:rsidR="00B62404" w:rsidRDefault="00B62404" w:rsidP="00B62404">
      <w:pPr>
        <w:pStyle w:val="NormalWeb"/>
        <w:numPr>
          <w:ilvl w:val="0"/>
          <w:numId w:val="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HAC/262/2025, de 12 de marzo, por la que se modifica la Orden HFP/227/2017, de 13 de marzo, por la que se aprueba el modelo 202 para efectuar los pagos fraccionados a cuenta del Impuesto sobre Sociedades y del Impuesto sobre la Renta de no Residentes correspondiente a establecimientos permanentes y entidades en régimen de atribución de rentas constituidas en el extranjero con presencia en territorio español, y el modelo 222 para efectuar los pagos fraccionados a cuenta del Impuesto sobre Sociedades en régimen de consolidación fiscal y se establecen las condiciones generales y el procedimiento para su presentación electrónica.</w:t>
      </w:r>
    </w:p>
    <w:p w14:paraId="190126EF" w14:textId="77777777" w:rsidR="00B62404" w:rsidRDefault="00B62404" w:rsidP="00B62404">
      <w:pPr>
        <w:pStyle w:val="puntopdf"/>
        <w:numPr>
          <w:ilvl w:val="1"/>
          <w:numId w:val="47"/>
        </w:numPr>
        <w:shd w:val="clear" w:color="auto" w:fill="F8F8F8"/>
        <w:spacing w:before="0" w:after="0"/>
        <w:ind w:left="1680" w:right="240"/>
        <w:rPr>
          <w:rFonts w:ascii="Verdana" w:hAnsi="Verdana"/>
          <w:color w:val="000000"/>
          <w:sz w:val="22"/>
          <w:szCs w:val="22"/>
        </w:rPr>
      </w:pPr>
      <w:hyperlink r:id="rId26" w:tooltip="PDF firmado BOE-A-2025-5407" w:history="1">
        <w:r>
          <w:rPr>
            <w:rStyle w:val="Hipervnculo"/>
            <w:rFonts w:ascii="Verdana" w:hAnsi="Verdana"/>
            <w:sz w:val="22"/>
            <w:szCs w:val="22"/>
          </w:rPr>
          <w:t>PDF (BOE-A-2025-5407 - 12 págs. - 703 KB)</w:t>
        </w:r>
      </w:hyperlink>
    </w:p>
    <w:p w14:paraId="03876E2F" w14:textId="77777777" w:rsidR="00B62404" w:rsidRDefault="00B62404" w:rsidP="00B62404">
      <w:pPr>
        <w:pStyle w:val="puntohtml"/>
        <w:numPr>
          <w:ilvl w:val="1"/>
          <w:numId w:val="47"/>
        </w:numPr>
        <w:shd w:val="clear" w:color="auto" w:fill="F8F8F8"/>
        <w:spacing w:before="0" w:after="0"/>
        <w:ind w:left="1680" w:right="240"/>
        <w:rPr>
          <w:rFonts w:ascii="Verdana" w:hAnsi="Verdana"/>
          <w:color w:val="000000"/>
          <w:sz w:val="22"/>
          <w:szCs w:val="22"/>
        </w:rPr>
      </w:pPr>
      <w:hyperlink r:id="rId27" w:tooltip="Versión HTML BOE-A-2025-5407" w:history="1">
        <w:r>
          <w:rPr>
            <w:rStyle w:val="Hipervnculo"/>
            <w:rFonts w:ascii="Verdana" w:hAnsi="Verdana"/>
            <w:sz w:val="22"/>
            <w:szCs w:val="22"/>
          </w:rPr>
          <w:t>Otros formatos</w:t>
        </w:r>
      </w:hyperlink>
    </w:p>
    <w:p w14:paraId="0A5E849D" w14:textId="77777777" w:rsidR="00B62404" w:rsidRDefault="00B62404" w:rsidP="00B6240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433E57FE" w14:textId="77777777" w:rsidR="00B62404" w:rsidRDefault="00B62404" w:rsidP="00B6240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9C295D2" w14:textId="77777777" w:rsidR="00B62404" w:rsidRDefault="00B62404" w:rsidP="00B6240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Interventores</w:t>
      </w:r>
      <w:proofErr w:type="spellEnd"/>
      <w:r>
        <w:rPr>
          <w:rFonts w:ascii="Verdana" w:hAnsi="Verdana"/>
          <w:color w:val="000000"/>
          <w:sz w:val="26"/>
          <w:szCs w:val="26"/>
        </w:rPr>
        <w:t xml:space="preserve"> y Auditores del Estado</w:t>
      </w:r>
    </w:p>
    <w:p w14:paraId="48FA7E5E" w14:textId="77777777" w:rsidR="00B62404" w:rsidRDefault="00B62404" w:rsidP="00B62404">
      <w:pPr>
        <w:pStyle w:val="NormalWeb"/>
        <w:numPr>
          <w:ilvl w:val="0"/>
          <w:numId w:val="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marzo de 2025, de la Subsecretaría, por la que se publica la relación de personas aprobadas en las fases de oposición y concurso-oposición del proceso selectivo para ingreso, por el sistema general de acceso libre y promoción interna, en el Cuerpo Superior de Interventores y Auditores del Estado, convocado por Resolución de 5 de abril de 2024.</w:t>
      </w:r>
    </w:p>
    <w:p w14:paraId="4CCEB743" w14:textId="77777777" w:rsidR="00B62404" w:rsidRDefault="00B62404" w:rsidP="00B62404">
      <w:pPr>
        <w:pStyle w:val="puntopdf"/>
        <w:numPr>
          <w:ilvl w:val="1"/>
          <w:numId w:val="48"/>
        </w:numPr>
        <w:shd w:val="clear" w:color="auto" w:fill="F8F8F8"/>
        <w:spacing w:before="0" w:after="0"/>
        <w:ind w:left="1680" w:right="240"/>
        <w:rPr>
          <w:rFonts w:ascii="Verdana" w:hAnsi="Verdana"/>
          <w:color w:val="000000"/>
          <w:sz w:val="22"/>
          <w:szCs w:val="22"/>
        </w:rPr>
      </w:pPr>
      <w:hyperlink r:id="rId28" w:tooltip="PDF firmado BOE-A-2025-5425" w:history="1">
        <w:r>
          <w:rPr>
            <w:rStyle w:val="Hipervnculo"/>
            <w:rFonts w:ascii="Verdana" w:hAnsi="Verdana"/>
            <w:sz w:val="22"/>
            <w:szCs w:val="22"/>
          </w:rPr>
          <w:t>PDF (BOE-A-2025-5425 - 3 págs. - 226 KB)</w:t>
        </w:r>
      </w:hyperlink>
    </w:p>
    <w:p w14:paraId="4BED41A9" w14:textId="77777777" w:rsidR="00B62404" w:rsidRDefault="00B62404" w:rsidP="00B62404">
      <w:pPr>
        <w:pStyle w:val="puntohtml"/>
        <w:numPr>
          <w:ilvl w:val="1"/>
          <w:numId w:val="48"/>
        </w:numPr>
        <w:shd w:val="clear" w:color="auto" w:fill="F8F8F8"/>
        <w:spacing w:before="0" w:after="0"/>
        <w:ind w:left="1680" w:right="240"/>
        <w:rPr>
          <w:rFonts w:ascii="Verdana" w:hAnsi="Verdana"/>
          <w:color w:val="000000"/>
          <w:sz w:val="22"/>
          <w:szCs w:val="22"/>
        </w:rPr>
      </w:pPr>
      <w:hyperlink r:id="rId29" w:tooltip="Versión HTML BOE-A-2025-5425" w:history="1">
        <w:r>
          <w:rPr>
            <w:rStyle w:val="Hipervnculo"/>
            <w:rFonts w:ascii="Verdana" w:hAnsi="Verdana"/>
            <w:sz w:val="22"/>
            <w:szCs w:val="22"/>
          </w:rPr>
          <w:t>Otros formatos</w:t>
        </w:r>
      </w:hyperlink>
    </w:p>
    <w:p w14:paraId="7BB4BFF1" w14:textId="22C58585" w:rsidR="0090575F" w:rsidRDefault="0090575F" w:rsidP="0090575F">
      <w:pPr>
        <w:rPr>
          <w:rFonts w:ascii="Times New Roman" w:hAnsi="Times New Roman"/>
          <w:b/>
          <w:u w:val="single"/>
          <w:lang w:val="es-ES"/>
        </w:rPr>
      </w:pPr>
      <w:r>
        <w:rPr>
          <w:rFonts w:ascii="Times New Roman" w:hAnsi="Times New Roman"/>
          <w:b/>
          <w:u w:val="single"/>
          <w:lang w:val="es-ES"/>
        </w:rPr>
        <w:t>VIERNES 21</w:t>
      </w:r>
    </w:p>
    <w:p w14:paraId="77E120B1" w14:textId="77777777" w:rsidR="009B3BF6" w:rsidRDefault="009B3BF6" w:rsidP="009B3BF6">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12B030FF" w14:textId="77777777" w:rsidR="009B3BF6" w:rsidRDefault="009B3BF6" w:rsidP="009B3BF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BANCO DE ESPAÑA</w:t>
      </w:r>
    </w:p>
    <w:p w14:paraId="0C546282" w14:textId="77777777" w:rsidR="009B3BF6" w:rsidRDefault="009B3BF6" w:rsidP="009B3BF6">
      <w:pPr>
        <w:pStyle w:val="NormalWeb"/>
        <w:numPr>
          <w:ilvl w:val="0"/>
          <w:numId w:val="5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Anuncios del Banco de España sobre convocatorias de procesos selectivos para la provisión de plazas.</w:t>
      </w:r>
    </w:p>
    <w:p w14:paraId="1C53CDBA" w14:textId="77777777" w:rsidR="009B3BF6" w:rsidRDefault="009B3BF6" w:rsidP="009B3BF6">
      <w:pPr>
        <w:pStyle w:val="puntopdf"/>
        <w:numPr>
          <w:ilvl w:val="1"/>
          <w:numId w:val="51"/>
        </w:numPr>
        <w:shd w:val="clear" w:color="auto" w:fill="F8F8F8"/>
        <w:spacing w:before="0" w:after="0"/>
        <w:ind w:left="1680" w:right="240"/>
        <w:rPr>
          <w:rFonts w:ascii="Verdana" w:hAnsi="Verdana"/>
          <w:color w:val="000000"/>
          <w:sz w:val="22"/>
          <w:szCs w:val="22"/>
        </w:rPr>
      </w:pPr>
      <w:hyperlink r:id="rId30" w:tooltip="PDF firmado BOE-B-2025-10329" w:history="1">
        <w:r>
          <w:rPr>
            <w:rStyle w:val="Hipervnculo"/>
            <w:rFonts w:ascii="Verdana" w:hAnsi="Verdana"/>
            <w:sz w:val="22"/>
            <w:szCs w:val="22"/>
          </w:rPr>
          <w:t>PDF (BOE-B-2025-10329 - 1 pág. - 196 KB)</w:t>
        </w:r>
      </w:hyperlink>
    </w:p>
    <w:p w14:paraId="56080A66" w14:textId="77777777" w:rsidR="009B3BF6" w:rsidRDefault="009B3BF6" w:rsidP="009B3BF6">
      <w:pPr>
        <w:pStyle w:val="puntohtml"/>
        <w:numPr>
          <w:ilvl w:val="1"/>
          <w:numId w:val="51"/>
        </w:numPr>
        <w:shd w:val="clear" w:color="auto" w:fill="F8F8F8"/>
        <w:spacing w:before="0" w:after="0"/>
        <w:ind w:left="1680" w:right="240"/>
        <w:rPr>
          <w:rFonts w:ascii="Verdana" w:hAnsi="Verdana"/>
          <w:color w:val="000000"/>
          <w:sz w:val="22"/>
          <w:szCs w:val="22"/>
        </w:rPr>
      </w:pPr>
      <w:hyperlink r:id="rId31" w:tooltip="Versión HTML BOE-B-2025-10329" w:history="1">
        <w:r>
          <w:rPr>
            <w:rStyle w:val="Hipervnculo"/>
            <w:rFonts w:ascii="Verdana" w:hAnsi="Verdana"/>
            <w:sz w:val="22"/>
            <w:szCs w:val="22"/>
          </w:rPr>
          <w:t>Otros formatos</w:t>
        </w:r>
      </w:hyperlink>
    </w:p>
    <w:p w14:paraId="0D83BCE1" w14:textId="77777777" w:rsidR="009B3BF6" w:rsidRDefault="009B3BF6" w:rsidP="009B3BF6">
      <w:pPr>
        <w:pStyle w:val="NormalWeb"/>
        <w:numPr>
          <w:ilvl w:val="0"/>
          <w:numId w:val="5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Anuncios del Banco de España sobre convocatorias de procesos selectivos para la provisión de plazas.</w:t>
      </w:r>
    </w:p>
    <w:p w14:paraId="11F1C4B4" w14:textId="77777777" w:rsidR="009B3BF6" w:rsidRDefault="009B3BF6" w:rsidP="009B3BF6">
      <w:pPr>
        <w:pStyle w:val="puntopdf"/>
        <w:numPr>
          <w:ilvl w:val="1"/>
          <w:numId w:val="51"/>
        </w:numPr>
        <w:shd w:val="clear" w:color="auto" w:fill="F8F8F8"/>
        <w:spacing w:before="0" w:after="0"/>
        <w:ind w:left="1680" w:right="240"/>
        <w:rPr>
          <w:rFonts w:ascii="Verdana" w:hAnsi="Verdana"/>
          <w:color w:val="000000"/>
          <w:sz w:val="22"/>
          <w:szCs w:val="22"/>
        </w:rPr>
      </w:pPr>
      <w:hyperlink r:id="rId32" w:tooltip="PDF firmado BOE-B-2025-10330" w:history="1">
        <w:r>
          <w:rPr>
            <w:rStyle w:val="Hipervnculo"/>
            <w:rFonts w:ascii="Verdana" w:hAnsi="Verdana"/>
            <w:sz w:val="22"/>
            <w:szCs w:val="22"/>
          </w:rPr>
          <w:t>PDF (BOE-B-2025-10330 - 1 pág. - 196 KB)</w:t>
        </w:r>
      </w:hyperlink>
    </w:p>
    <w:p w14:paraId="0313F361" w14:textId="77777777" w:rsidR="009B3BF6" w:rsidRDefault="009B3BF6" w:rsidP="009B3BF6">
      <w:pPr>
        <w:pStyle w:val="puntohtml"/>
        <w:numPr>
          <w:ilvl w:val="1"/>
          <w:numId w:val="51"/>
        </w:numPr>
        <w:shd w:val="clear" w:color="auto" w:fill="F8F8F8"/>
        <w:spacing w:before="0" w:after="0"/>
        <w:ind w:left="1680" w:right="240"/>
        <w:rPr>
          <w:rFonts w:ascii="Verdana" w:hAnsi="Verdana"/>
          <w:color w:val="000000"/>
          <w:sz w:val="22"/>
          <w:szCs w:val="22"/>
        </w:rPr>
      </w:pPr>
      <w:hyperlink r:id="rId33" w:tooltip="Versión HTML BOE-B-2025-10330" w:history="1">
        <w:r>
          <w:rPr>
            <w:rStyle w:val="Hipervnculo"/>
            <w:rFonts w:ascii="Verdana" w:hAnsi="Verdana"/>
            <w:sz w:val="22"/>
            <w:szCs w:val="22"/>
          </w:rPr>
          <w:t>Otros formatos</w:t>
        </w:r>
      </w:hyperlink>
    </w:p>
    <w:p w14:paraId="706F4619" w14:textId="77777777" w:rsidR="009B3BF6" w:rsidRDefault="009B3BF6" w:rsidP="0090575F">
      <w:pPr>
        <w:rPr>
          <w:rFonts w:ascii="Times New Roman" w:hAnsi="Times New Roman"/>
          <w:b/>
          <w:u w:val="single"/>
          <w:lang w:val="es-ES"/>
        </w:rPr>
      </w:pPr>
    </w:p>
    <w:p w14:paraId="298DD61C" w14:textId="77777777" w:rsidR="00873F28" w:rsidRDefault="00873F28" w:rsidP="0090575F">
      <w:pPr>
        <w:rPr>
          <w:rFonts w:ascii="Times New Roman" w:hAnsi="Times New Roman"/>
          <w:b/>
          <w:u w:val="single"/>
          <w:lang w:val="es-ES"/>
        </w:rPr>
      </w:pPr>
    </w:p>
    <w:p w14:paraId="328E62D6" w14:textId="003FC5A4" w:rsidR="00C54A0F" w:rsidRDefault="0090575F" w:rsidP="0090575F">
      <w:pPr>
        <w:rPr>
          <w:rFonts w:ascii="Verdana" w:hAnsi="Verdana"/>
          <w:color w:val="000000"/>
          <w:sz w:val="22"/>
          <w:szCs w:val="22"/>
        </w:rPr>
      </w:pPr>
      <w:r>
        <w:rPr>
          <w:rFonts w:ascii="Times New Roman" w:hAnsi="Times New Roman"/>
          <w:b/>
          <w:u w:val="single"/>
          <w:lang w:val="es-ES"/>
        </w:rPr>
        <w:t>SÁBADO 22</w:t>
      </w:r>
      <w:r>
        <w:rPr>
          <w:rFonts w:ascii="Verdana" w:hAnsi="Verdana"/>
          <w:color w:val="000000"/>
          <w:sz w:val="22"/>
          <w:szCs w:val="22"/>
        </w:rPr>
        <w:t xml:space="preserve"> </w:t>
      </w:r>
    </w:p>
    <w:p w14:paraId="3042DEC4" w14:textId="77777777" w:rsidR="00133C56" w:rsidRDefault="00133C56" w:rsidP="00133C5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068CE09" w14:textId="77777777" w:rsidR="00133C56" w:rsidRDefault="00133C56" w:rsidP="00133C5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FB4F807" w14:textId="77777777" w:rsidR="00133C56" w:rsidRDefault="00133C56" w:rsidP="00133C5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C9BE654" w14:textId="77777777" w:rsidR="00133C56" w:rsidRDefault="00133C56" w:rsidP="00133C56">
      <w:pPr>
        <w:pStyle w:val="NormalWeb"/>
        <w:numPr>
          <w:ilvl w:val="0"/>
          <w:numId w:val="4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marzo de 2025, de la Presidencia del Comisionado para el Mercado de Tabacos, por la que se publican los precios de venta al público de determinadas labores de tabaco en Expendedurías de Tabaco y Timbre del área de Península y Baleares.</w:t>
      </w:r>
    </w:p>
    <w:p w14:paraId="03E010CA" w14:textId="77777777" w:rsidR="00133C56" w:rsidRDefault="00133C56" w:rsidP="00133C56">
      <w:pPr>
        <w:pStyle w:val="puntopdf"/>
        <w:numPr>
          <w:ilvl w:val="1"/>
          <w:numId w:val="49"/>
        </w:numPr>
        <w:shd w:val="clear" w:color="auto" w:fill="F8F8F8"/>
        <w:spacing w:before="0" w:after="0"/>
        <w:ind w:left="1680" w:right="240"/>
        <w:rPr>
          <w:rFonts w:ascii="Verdana" w:hAnsi="Verdana"/>
          <w:color w:val="000000"/>
          <w:sz w:val="22"/>
          <w:szCs w:val="22"/>
        </w:rPr>
      </w:pPr>
      <w:hyperlink r:id="rId34" w:tooltip="PDF firmado BOE-A-2025-5742" w:history="1">
        <w:r>
          <w:rPr>
            <w:rStyle w:val="Hipervnculo"/>
            <w:rFonts w:ascii="Verdana" w:hAnsi="Verdana"/>
            <w:sz w:val="22"/>
            <w:szCs w:val="22"/>
          </w:rPr>
          <w:t>PDF (BOE-A-2025-5742 - 3 págs. - 231 KB)</w:t>
        </w:r>
      </w:hyperlink>
    </w:p>
    <w:p w14:paraId="440E124C" w14:textId="77777777" w:rsidR="00133C56" w:rsidRDefault="00133C56" w:rsidP="00133C56">
      <w:pPr>
        <w:pStyle w:val="puntohtml"/>
        <w:numPr>
          <w:ilvl w:val="1"/>
          <w:numId w:val="49"/>
        </w:numPr>
        <w:shd w:val="clear" w:color="auto" w:fill="F8F8F8"/>
        <w:spacing w:before="0" w:after="0"/>
        <w:ind w:left="1680" w:right="240"/>
        <w:rPr>
          <w:rFonts w:ascii="Verdana" w:hAnsi="Verdana"/>
          <w:color w:val="000000"/>
          <w:sz w:val="22"/>
          <w:szCs w:val="22"/>
        </w:rPr>
      </w:pPr>
      <w:hyperlink r:id="rId35" w:tooltip="Versión HTML BOE-A-2025-5742" w:history="1">
        <w:r>
          <w:rPr>
            <w:rStyle w:val="Hipervnculo"/>
            <w:rFonts w:ascii="Verdana" w:hAnsi="Verdana"/>
            <w:sz w:val="22"/>
            <w:szCs w:val="22"/>
          </w:rPr>
          <w:t>Otros formatos</w:t>
        </w:r>
      </w:hyperlink>
    </w:p>
    <w:p w14:paraId="3F636118" w14:textId="77777777" w:rsidR="002C4A40" w:rsidRDefault="002C4A40" w:rsidP="002C4A4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6290AD75" w14:textId="77777777" w:rsidR="002C4A40" w:rsidRDefault="002C4A40" w:rsidP="002C4A4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35B563E" w14:textId="77777777" w:rsidR="002C4A40" w:rsidRDefault="002C4A40" w:rsidP="002C4A4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funcionario</w:t>
      </w:r>
      <w:proofErr w:type="spellEnd"/>
      <w:r>
        <w:rPr>
          <w:rFonts w:ascii="Verdana" w:hAnsi="Verdana"/>
          <w:color w:val="000000"/>
          <w:sz w:val="26"/>
          <w:szCs w:val="26"/>
        </w:rPr>
        <w:t>. Concursos</w:t>
      </w:r>
    </w:p>
    <w:p w14:paraId="42086236" w14:textId="77777777" w:rsidR="002C4A40" w:rsidRDefault="002C4A40" w:rsidP="002C4A40">
      <w:pPr>
        <w:pStyle w:val="NormalWeb"/>
        <w:numPr>
          <w:ilvl w:val="0"/>
          <w:numId w:val="5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marzo de 2025, de la Subsecretaría, por la que se corrigen errores en la de 28 de febrero de 2025, por la que se convoca concurso específico para la provisión de puestos de trabajo.</w:t>
      </w:r>
    </w:p>
    <w:p w14:paraId="56AC9BB7" w14:textId="77777777" w:rsidR="002C4A40" w:rsidRDefault="002C4A40" w:rsidP="002C4A40">
      <w:pPr>
        <w:pStyle w:val="puntopdf"/>
        <w:numPr>
          <w:ilvl w:val="1"/>
          <w:numId w:val="50"/>
        </w:numPr>
        <w:shd w:val="clear" w:color="auto" w:fill="F8F8F8"/>
        <w:spacing w:before="0" w:after="0"/>
        <w:ind w:left="1680" w:right="240"/>
        <w:rPr>
          <w:rFonts w:ascii="Verdana" w:hAnsi="Verdana"/>
          <w:color w:val="000000"/>
          <w:sz w:val="22"/>
          <w:szCs w:val="22"/>
        </w:rPr>
      </w:pPr>
      <w:hyperlink r:id="rId36" w:tooltip="PDF firmado BOE-A-2025-5765" w:history="1">
        <w:r>
          <w:rPr>
            <w:rStyle w:val="Hipervnculo"/>
            <w:rFonts w:ascii="Verdana" w:hAnsi="Verdana"/>
            <w:sz w:val="22"/>
            <w:szCs w:val="22"/>
          </w:rPr>
          <w:t>PDF (BOE-A-2025-5765 - 2 págs. - 195 KB)</w:t>
        </w:r>
      </w:hyperlink>
    </w:p>
    <w:p w14:paraId="153E2F04" w14:textId="77777777" w:rsidR="002C4A40" w:rsidRDefault="002C4A40" w:rsidP="002C4A40">
      <w:pPr>
        <w:pStyle w:val="puntohtml"/>
        <w:numPr>
          <w:ilvl w:val="1"/>
          <w:numId w:val="50"/>
        </w:numPr>
        <w:shd w:val="clear" w:color="auto" w:fill="F8F8F8"/>
        <w:spacing w:before="0" w:after="0"/>
        <w:ind w:left="1680" w:right="240"/>
        <w:rPr>
          <w:rFonts w:ascii="Verdana" w:hAnsi="Verdana"/>
          <w:color w:val="000000"/>
          <w:sz w:val="22"/>
          <w:szCs w:val="22"/>
        </w:rPr>
      </w:pPr>
      <w:hyperlink r:id="rId37" w:tooltip="Versión HTML BOE-A-2025-5765" w:history="1">
        <w:r>
          <w:rPr>
            <w:rStyle w:val="Hipervnculo"/>
            <w:rFonts w:ascii="Verdana" w:hAnsi="Verdana"/>
            <w:sz w:val="22"/>
            <w:szCs w:val="22"/>
          </w:rPr>
          <w:t>Otros formatos</w:t>
        </w:r>
      </w:hyperlink>
    </w:p>
    <w:p w14:paraId="7454B092" w14:textId="77777777" w:rsidR="00E27058" w:rsidRPr="00E27058" w:rsidRDefault="00E27058" w:rsidP="00E27058"/>
    <w:sectPr w:rsidR="00E27058" w:rsidRPr="00E27058" w:rsidSect="00CF5ECB">
      <w:headerReference w:type="default" r:id="rId38"/>
      <w:footerReference w:type="default" r:id="rId3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21924" w14:textId="77777777" w:rsidR="0040343A" w:rsidRDefault="0040343A">
      <w:r>
        <w:separator/>
      </w:r>
    </w:p>
  </w:endnote>
  <w:endnote w:type="continuationSeparator" w:id="0">
    <w:p w14:paraId="13E57251" w14:textId="77777777" w:rsidR="0040343A" w:rsidRDefault="0040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FBA2C" w14:textId="77777777" w:rsidR="0040343A" w:rsidRDefault="0040343A">
      <w:r>
        <w:separator/>
      </w:r>
    </w:p>
  </w:footnote>
  <w:footnote w:type="continuationSeparator" w:id="0">
    <w:p w14:paraId="76635177" w14:textId="77777777" w:rsidR="0040343A" w:rsidRDefault="00403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693"/>
    <w:multiLevelType w:val="multilevel"/>
    <w:tmpl w:val="69D2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C127D"/>
    <w:multiLevelType w:val="multilevel"/>
    <w:tmpl w:val="EFCC1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16C22"/>
    <w:multiLevelType w:val="multilevel"/>
    <w:tmpl w:val="49BCF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90DE0"/>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129F6"/>
    <w:multiLevelType w:val="multilevel"/>
    <w:tmpl w:val="1F4E3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A1B9A"/>
    <w:multiLevelType w:val="multilevel"/>
    <w:tmpl w:val="445CC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45EE9"/>
    <w:multiLevelType w:val="multilevel"/>
    <w:tmpl w:val="A2F08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41BD4"/>
    <w:multiLevelType w:val="multilevel"/>
    <w:tmpl w:val="A1329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E01C6"/>
    <w:multiLevelType w:val="multilevel"/>
    <w:tmpl w:val="8F72A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B5E92"/>
    <w:multiLevelType w:val="multilevel"/>
    <w:tmpl w:val="B486F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31C6D"/>
    <w:multiLevelType w:val="multilevel"/>
    <w:tmpl w:val="83D0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63212"/>
    <w:multiLevelType w:val="multilevel"/>
    <w:tmpl w:val="146E2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5D5DC7"/>
    <w:multiLevelType w:val="multilevel"/>
    <w:tmpl w:val="AA285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921F5"/>
    <w:multiLevelType w:val="multilevel"/>
    <w:tmpl w:val="C7C8D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3C61B2"/>
    <w:multiLevelType w:val="multilevel"/>
    <w:tmpl w:val="60C60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16299A"/>
    <w:multiLevelType w:val="multilevel"/>
    <w:tmpl w:val="53CE6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445E94"/>
    <w:multiLevelType w:val="multilevel"/>
    <w:tmpl w:val="30A0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5C707B"/>
    <w:multiLevelType w:val="multilevel"/>
    <w:tmpl w:val="F8C67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1F23A3"/>
    <w:multiLevelType w:val="multilevel"/>
    <w:tmpl w:val="A0427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E61219"/>
    <w:multiLevelType w:val="multilevel"/>
    <w:tmpl w:val="12FE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1B0D61"/>
    <w:multiLevelType w:val="multilevel"/>
    <w:tmpl w:val="CDCA3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9B1201"/>
    <w:multiLevelType w:val="multilevel"/>
    <w:tmpl w:val="C39C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A42756"/>
    <w:multiLevelType w:val="multilevel"/>
    <w:tmpl w:val="97483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3708F9"/>
    <w:multiLevelType w:val="multilevel"/>
    <w:tmpl w:val="B71E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545D10"/>
    <w:multiLevelType w:val="multilevel"/>
    <w:tmpl w:val="E1028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59187B"/>
    <w:multiLevelType w:val="multilevel"/>
    <w:tmpl w:val="CDB42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853467"/>
    <w:multiLevelType w:val="multilevel"/>
    <w:tmpl w:val="21507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EC5D5B"/>
    <w:multiLevelType w:val="multilevel"/>
    <w:tmpl w:val="853C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6B7436"/>
    <w:multiLevelType w:val="multilevel"/>
    <w:tmpl w:val="FE72D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8D7ABB"/>
    <w:multiLevelType w:val="multilevel"/>
    <w:tmpl w:val="4E72F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3B5E3C"/>
    <w:multiLevelType w:val="multilevel"/>
    <w:tmpl w:val="F7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CE4776"/>
    <w:multiLevelType w:val="multilevel"/>
    <w:tmpl w:val="69D6A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0F21AD"/>
    <w:multiLevelType w:val="multilevel"/>
    <w:tmpl w:val="21565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567AD2"/>
    <w:multiLevelType w:val="multilevel"/>
    <w:tmpl w:val="32BCD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25071B"/>
    <w:multiLevelType w:val="multilevel"/>
    <w:tmpl w:val="AB985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CB4B89"/>
    <w:multiLevelType w:val="multilevel"/>
    <w:tmpl w:val="05F26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671E36"/>
    <w:multiLevelType w:val="multilevel"/>
    <w:tmpl w:val="734C8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D32B9C"/>
    <w:multiLevelType w:val="multilevel"/>
    <w:tmpl w:val="5EBA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E60C36"/>
    <w:multiLevelType w:val="multilevel"/>
    <w:tmpl w:val="470AA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0F270F"/>
    <w:multiLevelType w:val="multilevel"/>
    <w:tmpl w:val="3C9C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5C3C27"/>
    <w:multiLevelType w:val="multilevel"/>
    <w:tmpl w:val="AE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D069F2"/>
    <w:multiLevelType w:val="multilevel"/>
    <w:tmpl w:val="7EA27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1F3703"/>
    <w:multiLevelType w:val="multilevel"/>
    <w:tmpl w:val="5CBA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5B6A6C"/>
    <w:multiLevelType w:val="multilevel"/>
    <w:tmpl w:val="DC8E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6B2EBA"/>
    <w:multiLevelType w:val="multilevel"/>
    <w:tmpl w:val="BB789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4F7C96"/>
    <w:multiLevelType w:val="multilevel"/>
    <w:tmpl w:val="BEE8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98015D"/>
    <w:multiLevelType w:val="multilevel"/>
    <w:tmpl w:val="DDC8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F037C3"/>
    <w:multiLevelType w:val="multilevel"/>
    <w:tmpl w:val="D6D2C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084184"/>
    <w:multiLevelType w:val="multilevel"/>
    <w:tmpl w:val="2932B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19593F"/>
    <w:multiLevelType w:val="multilevel"/>
    <w:tmpl w:val="22C8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842271"/>
    <w:multiLevelType w:val="multilevel"/>
    <w:tmpl w:val="0F2C7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015309">
    <w:abstractNumId w:val="30"/>
  </w:num>
  <w:num w:numId="2" w16cid:durableId="91319514">
    <w:abstractNumId w:val="5"/>
  </w:num>
  <w:num w:numId="3" w16cid:durableId="993341876">
    <w:abstractNumId w:val="34"/>
  </w:num>
  <w:num w:numId="4" w16cid:durableId="794055602">
    <w:abstractNumId w:val="32"/>
  </w:num>
  <w:num w:numId="5" w16cid:durableId="947541924">
    <w:abstractNumId w:val="3"/>
  </w:num>
  <w:num w:numId="6" w16cid:durableId="191575234">
    <w:abstractNumId w:val="25"/>
  </w:num>
  <w:num w:numId="7" w16cid:durableId="1535384453">
    <w:abstractNumId w:val="39"/>
  </w:num>
  <w:num w:numId="8" w16cid:durableId="496770879">
    <w:abstractNumId w:val="18"/>
  </w:num>
  <w:num w:numId="9" w16cid:durableId="1919359764">
    <w:abstractNumId w:val="8"/>
  </w:num>
  <w:num w:numId="10" w16cid:durableId="1319262151">
    <w:abstractNumId w:val="45"/>
  </w:num>
  <w:num w:numId="11" w16cid:durableId="1563522348">
    <w:abstractNumId w:val="36"/>
  </w:num>
  <w:num w:numId="12" w16cid:durableId="1881430290">
    <w:abstractNumId w:val="0"/>
  </w:num>
  <w:num w:numId="13" w16cid:durableId="1003581020">
    <w:abstractNumId w:val="4"/>
  </w:num>
  <w:num w:numId="14" w16cid:durableId="1749039929">
    <w:abstractNumId w:val="13"/>
  </w:num>
  <w:num w:numId="15" w16cid:durableId="1708218707">
    <w:abstractNumId w:val="26"/>
  </w:num>
  <w:num w:numId="16" w16cid:durableId="412971964">
    <w:abstractNumId w:val="14"/>
  </w:num>
  <w:num w:numId="17" w16cid:durableId="1327905652">
    <w:abstractNumId w:val="37"/>
  </w:num>
  <w:num w:numId="18" w16cid:durableId="1542785020">
    <w:abstractNumId w:val="1"/>
  </w:num>
  <w:num w:numId="19" w16cid:durableId="989478268">
    <w:abstractNumId w:val="23"/>
  </w:num>
  <w:num w:numId="20" w16cid:durableId="373507993">
    <w:abstractNumId w:val="41"/>
  </w:num>
  <w:num w:numId="21" w16cid:durableId="1579440078">
    <w:abstractNumId w:val="46"/>
  </w:num>
  <w:num w:numId="22" w16cid:durableId="1625690460">
    <w:abstractNumId w:val="49"/>
  </w:num>
  <w:num w:numId="23" w16cid:durableId="367949951">
    <w:abstractNumId w:val="35"/>
  </w:num>
  <w:num w:numId="24" w16cid:durableId="1075401597">
    <w:abstractNumId w:val="38"/>
  </w:num>
  <w:num w:numId="25" w16cid:durableId="294457807">
    <w:abstractNumId w:val="10"/>
  </w:num>
  <w:num w:numId="26" w16cid:durableId="1957521780">
    <w:abstractNumId w:val="42"/>
  </w:num>
  <w:num w:numId="27" w16cid:durableId="1999579063">
    <w:abstractNumId w:val="31"/>
  </w:num>
  <w:num w:numId="28" w16cid:durableId="1615090565">
    <w:abstractNumId w:val="44"/>
  </w:num>
  <w:num w:numId="29" w16cid:durableId="292711498">
    <w:abstractNumId w:val="15"/>
  </w:num>
  <w:num w:numId="30" w16cid:durableId="588275397">
    <w:abstractNumId w:val="16"/>
  </w:num>
  <w:num w:numId="31" w16cid:durableId="1866557811">
    <w:abstractNumId w:val="19"/>
  </w:num>
  <w:num w:numId="32" w16cid:durableId="1836611052">
    <w:abstractNumId w:val="47"/>
  </w:num>
  <w:num w:numId="33" w16cid:durableId="533813066">
    <w:abstractNumId w:val="11"/>
  </w:num>
  <w:num w:numId="34" w16cid:durableId="1637637808">
    <w:abstractNumId w:val="33"/>
  </w:num>
  <w:num w:numId="35" w16cid:durableId="104352417">
    <w:abstractNumId w:val="17"/>
  </w:num>
  <w:num w:numId="36" w16cid:durableId="230969983">
    <w:abstractNumId w:val="27"/>
  </w:num>
  <w:num w:numId="37" w16cid:durableId="158087066">
    <w:abstractNumId w:val="24"/>
  </w:num>
  <w:num w:numId="38" w16cid:durableId="1730883020">
    <w:abstractNumId w:val="7"/>
  </w:num>
  <w:num w:numId="39" w16cid:durableId="1444498005">
    <w:abstractNumId w:val="2"/>
  </w:num>
  <w:num w:numId="40" w16cid:durableId="1856337944">
    <w:abstractNumId w:val="48"/>
  </w:num>
  <w:num w:numId="41" w16cid:durableId="221334902">
    <w:abstractNumId w:val="20"/>
  </w:num>
  <w:num w:numId="42" w16cid:durableId="441609509">
    <w:abstractNumId w:val="6"/>
  </w:num>
  <w:num w:numId="43" w16cid:durableId="533277031">
    <w:abstractNumId w:val="9"/>
  </w:num>
  <w:num w:numId="44" w16cid:durableId="1253970634">
    <w:abstractNumId w:val="28"/>
  </w:num>
  <w:num w:numId="45" w16cid:durableId="1543176718">
    <w:abstractNumId w:val="40"/>
  </w:num>
  <w:num w:numId="46" w16cid:durableId="867791404">
    <w:abstractNumId w:val="12"/>
  </w:num>
  <w:num w:numId="47" w16cid:durableId="1394041036">
    <w:abstractNumId w:val="22"/>
  </w:num>
  <w:num w:numId="48" w16cid:durableId="689453723">
    <w:abstractNumId w:val="29"/>
  </w:num>
  <w:num w:numId="49" w16cid:durableId="2071462631">
    <w:abstractNumId w:val="21"/>
  </w:num>
  <w:num w:numId="50" w16cid:durableId="244386936">
    <w:abstractNumId w:val="50"/>
  </w:num>
  <w:num w:numId="51" w16cid:durableId="1775439595">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076"/>
    <w:rsid w:val="00022250"/>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528"/>
    <w:rsid w:val="000C7914"/>
    <w:rsid w:val="000C7E43"/>
    <w:rsid w:val="000D0A2F"/>
    <w:rsid w:val="000D11FC"/>
    <w:rsid w:val="000D1AEB"/>
    <w:rsid w:val="000D245E"/>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403C"/>
    <w:rsid w:val="000F4F14"/>
    <w:rsid w:val="000F5E6E"/>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17D94"/>
    <w:rsid w:val="001218AD"/>
    <w:rsid w:val="00122592"/>
    <w:rsid w:val="001238BB"/>
    <w:rsid w:val="0012441F"/>
    <w:rsid w:val="001244AE"/>
    <w:rsid w:val="00125C9B"/>
    <w:rsid w:val="001264D9"/>
    <w:rsid w:val="00126525"/>
    <w:rsid w:val="00126A31"/>
    <w:rsid w:val="00130DD0"/>
    <w:rsid w:val="00131393"/>
    <w:rsid w:val="00131B74"/>
    <w:rsid w:val="00131B98"/>
    <w:rsid w:val="001320E2"/>
    <w:rsid w:val="00133C56"/>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1F41"/>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141C"/>
    <w:rsid w:val="0017296B"/>
    <w:rsid w:val="00172B07"/>
    <w:rsid w:val="001739C2"/>
    <w:rsid w:val="00173E4D"/>
    <w:rsid w:val="0017426A"/>
    <w:rsid w:val="00175BDC"/>
    <w:rsid w:val="001765B9"/>
    <w:rsid w:val="0018087E"/>
    <w:rsid w:val="00181151"/>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2428"/>
    <w:rsid w:val="0019253A"/>
    <w:rsid w:val="0019593C"/>
    <w:rsid w:val="00196CFD"/>
    <w:rsid w:val="00196E3B"/>
    <w:rsid w:val="00196F98"/>
    <w:rsid w:val="0019711B"/>
    <w:rsid w:val="001A1015"/>
    <w:rsid w:val="001A1B62"/>
    <w:rsid w:val="001A2551"/>
    <w:rsid w:val="001A381F"/>
    <w:rsid w:val="001A3CF6"/>
    <w:rsid w:val="001A3EF9"/>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1629"/>
    <w:rsid w:val="001C1BE4"/>
    <w:rsid w:val="001C2321"/>
    <w:rsid w:val="001C393E"/>
    <w:rsid w:val="001C3C32"/>
    <w:rsid w:val="001C4F78"/>
    <w:rsid w:val="001C500B"/>
    <w:rsid w:val="001C50DA"/>
    <w:rsid w:val="001C6227"/>
    <w:rsid w:val="001C6726"/>
    <w:rsid w:val="001C6CCD"/>
    <w:rsid w:val="001C717F"/>
    <w:rsid w:val="001C7325"/>
    <w:rsid w:val="001C73BF"/>
    <w:rsid w:val="001C7C40"/>
    <w:rsid w:val="001D1E67"/>
    <w:rsid w:val="001D2632"/>
    <w:rsid w:val="001D4A47"/>
    <w:rsid w:val="001D5C78"/>
    <w:rsid w:val="001D5E63"/>
    <w:rsid w:val="001D6E4E"/>
    <w:rsid w:val="001E20DA"/>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307C"/>
    <w:rsid w:val="002030DE"/>
    <w:rsid w:val="002033CE"/>
    <w:rsid w:val="00203C71"/>
    <w:rsid w:val="00205B89"/>
    <w:rsid w:val="0020645B"/>
    <w:rsid w:val="00206BA6"/>
    <w:rsid w:val="00207775"/>
    <w:rsid w:val="00207E90"/>
    <w:rsid w:val="00210755"/>
    <w:rsid w:val="00210D46"/>
    <w:rsid w:val="00210DBE"/>
    <w:rsid w:val="00211B10"/>
    <w:rsid w:val="00211C25"/>
    <w:rsid w:val="002122C6"/>
    <w:rsid w:val="00212568"/>
    <w:rsid w:val="00212CC1"/>
    <w:rsid w:val="00212DB7"/>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60F"/>
    <w:rsid w:val="002266B6"/>
    <w:rsid w:val="00227405"/>
    <w:rsid w:val="002275A1"/>
    <w:rsid w:val="0022772F"/>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CB5"/>
    <w:rsid w:val="00290E49"/>
    <w:rsid w:val="00290F14"/>
    <w:rsid w:val="00292264"/>
    <w:rsid w:val="002925D8"/>
    <w:rsid w:val="002926A2"/>
    <w:rsid w:val="002938B5"/>
    <w:rsid w:val="002952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33"/>
    <w:rsid w:val="002B02EC"/>
    <w:rsid w:val="002B05D6"/>
    <w:rsid w:val="002B06B9"/>
    <w:rsid w:val="002B1A43"/>
    <w:rsid w:val="002B1EBF"/>
    <w:rsid w:val="002B27CB"/>
    <w:rsid w:val="002B2A8A"/>
    <w:rsid w:val="002B5076"/>
    <w:rsid w:val="002C006C"/>
    <w:rsid w:val="002C31D0"/>
    <w:rsid w:val="002C34E1"/>
    <w:rsid w:val="002C3DAD"/>
    <w:rsid w:val="002C411F"/>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44C7"/>
    <w:rsid w:val="003246AA"/>
    <w:rsid w:val="00324C45"/>
    <w:rsid w:val="00324C89"/>
    <w:rsid w:val="00325971"/>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E3D"/>
    <w:rsid w:val="00362E66"/>
    <w:rsid w:val="00362F1E"/>
    <w:rsid w:val="00364683"/>
    <w:rsid w:val="0036504F"/>
    <w:rsid w:val="00366E90"/>
    <w:rsid w:val="003670B4"/>
    <w:rsid w:val="00370019"/>
    <w:rsid w:val="00370C2C"/>
    <w:rsid w:val="00370EF8"/>
    <w:rsid w:val="003712A8"/>
    <w:rsid w:val="00371B73"/>
    <w:rsid w:val="00373BA9"/>
    <w:rsid w:val="00373C91"/>
    <w:rsid w:val="0037415E"/>
    <w:rsid w:val="0037562B"/>
    <w:rsid w:val="00376305"/>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FED"/>
    <w:rsid w:val="003D10EF"/>
    <w:rsid w:val="003D2709"/>
    <w:rsid w:val="003D2988"/>
    <w:rsid w:val="003D2B0D"/>
    <w:rsid w:val="003D3D8A"/>
    <w:rsid w:val="003D661B"/>
    <w:rsid w:val="003D7448"/>
    <w:rsid w:val="003D7520"/>
    <w:rsid w:val="003E1286"/>
    <w:rsid w:val="003E26E1"/>
    <w:rsid w:val="003E3235"/>
    <w:rsid w:val="003E4912"/>
    <w:rsid w:val="003E5892"/>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4931"/>
    <w:rsid w:val="00404A20"/>
    <w:rsid w:val="0041047D"/>
    <w:rsid w:val="004111F8"/>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7E3"/>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567F9"/>
    <w:rsid w:val="00461E7F"/>
    <w:rsid w:val="00462079"/>
    <w:rsid w:val="00462222"/>
    <w:rsid w:val="0046237A"/>
    <w:rsid w:val="00464DE9"/>
    <w:rsid w:val="0046516F"/>
    <w:rsid w:val="0046606D"/>
    <w:rsid w:val="0046641E"/>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4B3"/>
    <w:rsid w:val="004E77CA"/>
    <w:rsid w:val="004E7AA5"/>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B90"/>
    <w:rsid w:val="00511948"/>
    <w:rsid w:val="005144DB"/>
    <w:rsid w:val="00515283"/>
    <w:rsid w:val="0051579E"/>
    <w:rsid w:val="00515BAA"/>
    <w:rsid w:val="00515F2E"/>
    <w:rsid w:val="00515F51"/>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9D4"/>
    <w:rsid w:val="00554CAA"/>
    <w:rsid w:val="00555496"/>
    <w:rsid w:val="00556928"/>
    <w:rsid w:val="00557331"/>
    <w:rsid w:val="00561113"/>
    <w:rsid w:val="00561A97"/>
    <w:rsid w:val="00561CF6"/>
    <w:rsid w:val="00563382"/>
    <w:rsid w:val="0056347B"/>
    <w:rsid w:val="005638C2"/>
    <w:rsid w:val="00564F94"/>
    <w:rsid w:val="005658B2"/>
    <w:rsid w:val="00565E5F"/>
    <w:rsid w:val="00566AC6"/>
    <w:rsid w:val="00567CE3"/>
    <w:rsid w:val="00567E2A"/>
    <w:rsid w:val="00567F65"/>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BA7"/>
    <w:rsid w:val="00583DE3"/>
    <w:rsid w:val="00584706"/>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67F6"/>
    <w:rsid w:val="005A69D4"/>
    <w:rsid w:val="005A6F93"/>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26FD6"/>
    <w:rsid w:val="0062706A"/>
    <w:rsid w:val="00630E74"/>
    <w:rsid w:val="00631089"/>
    <w:rsid w:val="00631B24"/>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800AB"/>
    <w:rsid w:val="0068070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1923"/>
    <w:rsid w:val="006E208B"/>
    <w:rsid w:val="006E2B39"/>
    <w:rsid w:val="006E4698"/>
    <w:rsid w:val="006E52E4"/>
    <w:rsid w:val="006E59C1"/>
    <w:rsid w:val="006E6331"/>
    <w:rsid w:val="006E6A6C"/>
    <w:rsid w:val="006E737B"/>
    <w:rsid w:val="006F1329"/>
    <w:rsid w:val="006F28CB"/>
    <w:rsid w:val="006F3146"/>
    <w:rsid w:val="006F3F21"/>
    <w:rsid w:val="006F3F2D"/>
    <w:rsid w:val="006F4195"/>
    <w:rsid w:val="006F4DDF"/>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846"/>
    <w:rsid w:val="00736CF8"/>
    <w:rsid w:val="00736ED9"/>
    <w:rsid w:val="00740050"/>
    <w:rsid w:val="00741D8F"/>
    <w:rsid w:val="00741E9A"/>
    <w:rsid w:val="00742E34"/>
    <w:rsid w:val="0074570F"/>
    <w:rsid w:val="007460B5"/>
    <w:rsid w:val="007471E8"/>
    <w:rsid w:val="007506F2"/>
    <w:rsid w:val="0075083A"/>
    <w:rsid w:val="00750D29"/>
    <w:rsid w:val="00751733"/>
    <w:rsid w:val="0075241A"/>
    <w:rsid w:val="007526D3"/>
    <w:rsid w:val="007529BD"/>
    <w:rsid w:val="00755A88"/>
    <w:rsid w:val="00755BA2"/>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ED7"/>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20"/>
    <w:rsid w:val="007C5CDF"/>
    <w:rsid w:val="007C6F1B"/>
    <w:rsid w:val="007C7D3B"/>
    <w:rsid w:val="007D06EF"/>
    <w:rsid w:val="007D0C39"/>
    <w:rsid w:val="007D40E8"/>
    <w:rsid w:val="007D4426"/>
    <w:rsid w:val="007D4593"/>
    <w:rsid w:val="007D55CA"/>
    <w:rsid w:val="007D58E1"/>
    <w:rsid w:val="007D7005"/>
    <w:rsid w:val="007D72B6"/>
    <w:rsid w:val="007D7FAE"/>
    <w:rsid w:val="007E06B4"/>
    <w:rsid w:val="007E0798"/>
    <w:rsid w:val="007E08F5"/>
    <w:rsid w:val="007E1D57"/>
    <w:rsid w:val="007E1EEC"/>
    <w:rsid w:val="007E20EB"/>
    <w:rsid w:val="007E4D2B"/>
    <w:rsid w:val="007E5345"/>
    <w:rsid w:val="007E62D9"/>
    <w:rsid w:val="007E73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6655"/>
    <w:rsid w:val="00827605"/>
    <w:rsid w:val="008325EB"/>
    <w:rsid w:val="00833028"/>
    <w:rsid w:val="00833782"/>
    <w:rsid w:val="00834A97"/>
    <w:rsid w:val="00835168"/>
    <w:rsid w:val="00837CA4"/>
    <w:rsid w:val="008401E2"/>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7416"/>
    <w:rsid w:val="008777CF"/>
    <w:rsid w:val="00877C66"/>
    <w:rsid w:val="008808A1"/>
    <w:rsid w:val="0088120E"/>
    <w:rsid w:val="00882036"/>
    <w:rsid w:val="00884300"/>
    <w:rsid w:val="0088469D"/>
    <w:rsid w:val="00884CD3"/>
    <w:rsid w:val="00885231"/>
    <w:rsid w:val="00885B4E"/>
    <w:rsid w:val="008876EE"/>
    <w:rsid w:val="008878AD"/>
    <w:rsid w:val="00887A3F"/>
    <w:rsid w:val="008902A4"/>
    <w:rsid w:val="00891CB6"/>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7E0"/>
    <w:rsid w:val="008E4E96"/>
    <w:rsid w:val="008E5EAF"/>
    <w:rsid w:val="008E64D3"/>
    <w:rsid w:val="008E6F73"/>
    <w:rsid w:val="008E7531"/>
    <w:rsid w:val="008E7CB8"/>
    <w:rsid w:val="008F1403"/>
    <w:rsid w:val="008F2523"/>
    <w:rsid w:val="008F3F23"/>
    <w:rsid w:val="008F4CE0"/>
    <w:rsid w:val="008F6349"/>
    <w:rsid w:val="008F68D1"/>
    <w:rsid w:val="008F7D4C"/>
    <w:rsid w:val="00901009"/>
    <w:rsid w:val="00901CB8"/>
    <w:rsid w:val="00902133"/>
    <w:rsid w:val="00903AAE"/>
    <w:rsid w:val="009054CA"/>
    <w:rsid w:val="0090575F"/>
    <w:rsid w:val="00905B12"/>
    <w:rsid w:val="0090612F"/>
    <w:rsid w:val="00907872"/>
    <w:rsid w:val="00910CA5"/>
    <w:rsid w:val="00913167"/>
    <w:rsid w:val="0091432C"/>
    <w:rsid w:val="00914851"/>
    <w:rsid w:val="00915DA8"/>
    <w:rsid w:val="009163F0"/>
    <w:rsid w:val="0091689E"/>
    <w:rsid w:val="0091709C"/>
    <w:rsid w:val="00917569"/>
    <w:rsid w:val="0092011C"/>
    <w:rsid w:val="00920350"/>
    <w:rsid w:val="0092068E"/>
    <w:rsid w:val="0092073F"/>
    <w:rsid w:val="00921380"/>
    <w:rsid w:val="009216E9"/>
    <w:rsid w:val="00922963"/>
    <w:rsid w:val="00923104"/>
    <w:rsid w:val="009237C6"/>
    <w:rsid w:val="00923F64"/>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98E"/>
    <w:rsid w:val="00937A6B"/>
    <w:rsid w:val="00940984"/>
    <w:rsid w:val="00940E10"/>
    <w:rsid w:val="00943274"/>
    <w:rsid w:val="00943FA2"/>
    <w:rsid w:val="00945963"/>
    <w:rsid w:val="00945DB2"/>
    <w:rsid w:val="00947131"/>
    <w:rsid w:val="00947740"/>
    <w:rsid w:val="00950CDE"/>
    <w:rsid w:val="00951D21"/>
    <w:rsid w:val="009535A2"/>
    <w:rsid w:val="009538EC"/>
    <w:rsid w:val="009554CE"/>
    <w:rsid w:val="00955947"/>
    <w:rsid w:val="00955B47"/>
    <w:rsid w:val="00956956"/>
    <w:rsid w:val="00957CDE"/>
    <w:rsid w:val="00961A2A"/>
    <w:rsid w:val="00961EBB"/>
    <w:rsid w:val="00962043"/>
    <w:rsid w:val="0096470E"/>
    <w:rsid w:val="0096512B"/>
    <w:rsid w:val="00965A1F"/>
    <w:rsid w:val="00965F88"/>
    <w:rsid w:val="009660C2"/>
    <w:rsid w:val="0096725A"/>
    <w:rsid w:val="0097029A"/>
    <w:rsid w:val="0097128F"/>
    <w:rsid w:val="0097295B"/>
    <w:rsid w:val="00972D50"/>
    <w:rsid w:val="00974370"/>
    <w:rsid w:val="00974FAF"/>
    <w:rsid w:val="00975384"/>
    <w:rsid w:val="00975A49"/>
    <w:rsid w:val="0097626C"/>
    <w:rsid w:val="0097628F"/>
    <w:rsid w:val="00976DAE"/>
    <w:rsid w:val="00977946"/>
    <w:rsid w:val="009804B8"/>
    <w:rsid w:val="00981259"/>
    <w:rsid w:val="0098237A"/>
    <w:rsid w:val="00983069"/>
    <w:rsid w:val="009836DA"/>
    <w:rsid w:val="00983B1F"/>
    <w:rsid w:val="0098733A"/>
    <w:rsid w:val="009906D0"/>
    <w:rsid w:val="00992BA8"/>
    <w:rsid w:val="0099390B"/>
    <w:rsid w:val="009940AC"/>
    <w:rsid w:val="009941AD"/>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BF6"/>
    <w:rsid w:val="009B3E09"/>
    <w:rsid w:val="009B3E7E"/>
    <w:rsid w:val="009B43EA"/>
    <w:rsid w:val="009B44D7"/>
    <w:rsid w:val="009B4817"/>
    <w:rsid w:val="009B4875"/>
    <w:rsid w:val="009B4980"/>
    <w:rsid w:val="009B4FA6"/>
    <w:rsid w:val="009B542D"/>
    <w:rsid w:val="009B611B"/>
    <w:rsid w:val="009B6195"/>
    <w:rsid w:val="009C1565"/>
    <w:rsid w:val="009C1AB1"/>
    <w:rsid w:val="009C1FED"/>
    <w:rsid w:val="009C2B3C"/>
    <w:rsid w:val="009C3111"/>
    <w:rsid w:val="009C3D71"/>
    <w:rsid w:val="009C503F"/>
    <w:rsid w:val="009C5456"/>
    <w:rsid w:val="009C5F58"/>
    <w:rsid w:val="009C6BB2"/>
    <w:rsid w:val="009C7574"/>
    <w:rsid w:val="009C75B9"/>
    <w:rsid w:val="009D0718"/>
    <w:rsid w:val="009D0A0B"/>
    <w:rsid w:val="009D16A5"/>
    <w:rsid w:val="009D2166"/>
    <w:rsid w:val="009D2937"/>
    <w:rsid w:val="009D315C"/>
    <w:rsid w:val="009D373D"/>
    <w:rsid w:val="009D3F77"/>
    <w:rsid w:val="009D4898"/>
    <w:rsid w:val="009D4997"/>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71C"/>
    <w:rsid w:val="00A23F33"/>
    <w:rsid w:val="00A242BA"/>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4E82"/>
    <w:rsid w:val="00A452D8"/>
    <w:rsid w:val="00A454B4"/>
    <w:rsid w:val="00A45FB2"/>
    <w:rsid w:val="00A45FF2"/>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1D6F"/>
    <w:rsid w:val="00A724A4"/>
    <w:rsid w:val="00A72A36"/>
    <w:rsid w:val="00A73704"/>
    <w:rsid w:val="00A73B48"/>
    <w:rsid w:val="00A73C6C"/>
    <w:rsid w:val="00A749E1"/>
    <w:rsid w:val="00A753F7"/>
    <w:rsid w:val="00A7541C"/>
    <w:rsid w:val="00A75942"/>
    <w:rsid w:val="00A76055"/>
    <w:rsid w:val="00A77078"/>
    <w:rsid w:val="00A77556"/>
    <w:rsid w:val="00A77609"/>
    <w:rsid w:val="00A80131"/>
    <w:rsid w:val="00A8094B"/>
    <w:rsid w:val="00A815C3"/>
    <w:rsid w:val="00A82CB7"/>
    <w:rsid w:val="00A848F8"/>
    <w:rsid w:val="00A853D0"/>
    <w:rsid w:val="00A862A2"/>
    <w:rsid w:val="00A87436"/>
    <w:rsid w:val="00A87A0A"/>
    <w:rsid w:val="00A9060B"/>
    <w:rsid w:val="00A90B56"/>
    <w:rsid w:val="00A926A7"/>
    <w:rsid w:val="00A92780"/>
    <w:rsid w:val="00A961EC"/>
    <w:rsid w:val="00AA0E95"/>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47F9"/>
    <w:rsid w:val="00AC4ADB"/>
    <w:rsid w:val="00AC78FF"/>
    <w:rsid w:val="00AC7D20"/>
    <w:rsid w:val="00AD05B4"/>
    <w:rsid w:val="00AD063D"/>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10E9"/>
    <w:rsid w:val="00B21861"/>
    <w:rsid w:val="00B218BA"/>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57F3E"/>
    <w:rsid w:val="00B605A9"/>
    <w:rsid w:val="00B60B70"/>
    <w:rsid w:val="00B61B2F"/>
    <w:rsid w:val="00B62404"/>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47E9"/>
    <w:rsid w:val="00BC54C7"/>
    <w:rsid w:val="00BC579C"/>
    <w:rsid w:val="00BC59C4"/>
    <w:rsid w:val="00BC6022"/>
    <w:rsid w:val="00BC7C31"/>
    <w:rsid w:val="00BD0866"/>
    <w:rsid w:val="00BD1069"/>
    <w:rsid w:val="00BD1C1F"/>
    <w:rsid w:val="00BD201A"/>
    <w:rsid w:val="00BD20FD"/>
    <w:rsid w:val="00BD2848"/>
    <w:rsid w:val="00BD296D"/>
    <w:rsid w:val="00BD2C8F"/>
    <w:rsid w:val="00BD3518"/>
    <w:rsid w:val="00BD5E58"/>
    <w:rsid w:val="00BD7A63"/>
    <w:rsid w:val="00BE0490"/>
    <w:rsid w:val="00BE0699"/>
    <w:rsid w:val="00BE19F8"/>
    <w:rsid w:val="00BE2A38"/>
    <w:rsid w:val="00BE3031"/>
    <w:rsid w:val="00BE326F"/>
    <w:rsid w:val="00BE4DC2"/>
    <w:rsid w:val="00BE74B1"/>
    <w:rsid w:val="00BE7571"/>
    <w:rsid w:val="00BF1B71"/>
    <w:rsid w:val="00BF2678"/>
    <w:rsid w:val="00BF29E1"/>
    <w:rsid w:val="00BF332C"/>
    <w:rsid w:val="00BF3D4D"/>
    <w:rsid w:val="00BF4ED3"/>
    <w:rsid w:val="00BF5DBD"/>
    <w:rsid w:val="00BF6537"/>
    <w:rsid w:val="00BF71DD"/>
    <w:rsid w:val="00BF7284"/>
    <w:rsid w:val="00BF77C0"/>
    <w:rsid w:val="00C00609"/>
    <w:rsid w:val="00C014C9"/>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0C84"/>
    <w:rsid w:val="00C259B3"/>
    <w:rsid w:val="00C25F71"/>
    <w:rsid w:val="00C3022C"/>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34A0"/>
    <w:rsid w:val="00C73D25"/>
    <w:rsid w:val="00C75770"/>
    <w:rsid w:val="00C758D1"/>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A3"/>
    <w:rsid w:val="00C863E6"/>
    <w:rsid w:val="00C87201"/>
    <w:rsid w:val="00C87500"/>
    <w:rsid w:val="00C87FF0"/>
    <w:rsid w:val="00C92E40"/>
    <w:rsid w:val="00C9303C"/>
    <w:rsid w:val="00C93101"/>
    <w:rsid w:val="00C933DE"/>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D16"/>
    <w:rsid w:val="00CD7673"/>
    <w:rsid w:val="00CD771E"/>
    <w:rsid w:val="00CD7C56"/>
    <w:rsid w:val="00CE08A4"/>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5F4"/>
    <w:rsid w:val="00CF5DB6"/>
    <w:rsid w:val="00CF5ECB"/>
    <w:rsid w:val="00CF6652"/>
    <w:rsid w:val="00CF70F3"/>
    <w:rsid w:val="00D0029A"/>
    <w:rsid w:val="00D01407"/>
    <w:rsid w:val="00D01D0A"/>
    <w:rsid w:val="00D0432D"/>
    <w:rsid w:val="00D0444F"/>
    <w:rsid w:val="00D0502A"/>
    <w:rsid w:val="00D07091"/>
    <w:rsid w:val="00D0723E"/>
    <w:rsid w:val="00D10B3B"/>
    <w:rsid w:val="00D11754"/>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F85"/>
    <w:rsid w:val="00D278BA"/>
    <w:rsid w:val="00D27948"/>
    <w:rsid w:val="00D3014A"/>
    <w:rsid w:val="00D3046C"/>
    <w:rsid w:val="00D30BAD"/>
    <w:rsid w:val="00D30EFC"/>
    <w:rsid w:val="00D313E0"/>
    <w:rsid w:val="00D31A17"/>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170C"/>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736"/>
    <w:rsid w:val="00D94BE2"/>
    <w:rsid w:val="00D94FE8"/>
    <w:rsid w:val="00D95010"/>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D50"/>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E4D"/>
    <w:rsid w:val="00DD7F20"/>
    <w:rsid w:val="00DE0308"/>
    <w:rsid w:val="00DE075E"/>
    <w:rsid w:val="00DE1D53"/>
    <w:rsid w:val="00DE2B64"/>
    <w:rsid w:val="00DE309B"/>
    <w:rsid w:val="00DE3538"/>
    <w:rsid w:val="00DE4A0E"/>
    <w:rsid w:val="00DE5794"/>
    <w:rsid w:val="00DF0A50"/>
    <w:rsid w:val="00DF14F7"/>
    <w:rsid w:val="00DF18A7"/>
    <w:rsid w:val="00DF367E"/>
    <w:rsid w:val="00DF44E9"/>
    <w:rsid w:val="00DF4F94"/>
    <w:rsid w:val="00DF5460"/>
    <w:rsid w:val="00DF5EF2"/>
    <w:rsid w:val="00DF704A"/>
    <w:rsid w:val="00E00402"/>
    <w:rsid w:val="00E018CE"/>
    <w:rsid w:val="00E039B8"/>
    <w:rsid w:val="00E04F81"/>
    <w:rsid w:val="00E059E4"/>
    <w:rsid w:val="00E05B25"/>
    <w:rsid w:val="00E06911"/>
    <w:rsid w:val="00E07BE3"/>
    <w:rsid w:val="00E11335"/>
    <w:rsid w:val="00E11984"/>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29"/>
    <w:rsid w:val="00E26F06"/>
    <w:rsid w:val="00E27058"/>
    <w:rsid w:val="00E273FD"/>
    <w:rsid w:val="00E30187"/>
    <w:rsid w:val="00E303EB"/>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7774"/>
    <w:rsid w:val="00E906CB"/>
    <w:rsid w:val="00E9070D"/>
    <w:rsid w:val="00E9139B"/>
    <w:rsid w:val="00E9141E"/>
    <w:rsid w:val="00E9146A"/>
    <w:rsid w:val="00E922B5"/>
    <w:rsid w:val="00E927E2"/>
    <w:rsid w:val="00E92C08"/>
    <w:rsid w:val="00E92C9E"/>
    <w:rsid w:val="00E9451A"/>
    <w:rsid w:val="00E94FF2"/>
    <w:rsid w:val="00E95139"/>
    <w:rsid w:val="00E9738E"/>
    <w:rsid w:val="00EA02C0"/>
    <w:rsid w:val="00EA0B03"/>
    <w:rsid w:val="00EA1520"/>
    <w:rsid w:val="00EA2D61"/>
    <w:rsid w:val="00EA36B2"/>
    <w:rsid w:val="00EA4267"/>
    <w:rsid w:val="00EA45D1"/>
    <w:rsid w:val="00EA519B"/>
    <w:rsid w:val="00EA5A6A"/>
    <w:rsid w:val="00EA625F"/>
    <w:rsid w:val="00EA6B25"/>
    <w:rsid w:val="00EA74EC"/>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390C"/>
    <w:rsid w:val="00EE4757"/>
    <w:rsid w:val="00EE5509"/>
    <w:rsid w:val="00EE5EF7"/>
    <w:rsid w:val="00EE67B9"/>
    <w:rsid w:val="00EF03A5"/>
    <w:rsid w:val="00EF0403"/>
    <w:rsid w:val="00EF07ED"/>
    <w:rsid w:val="00EF09EE"/>
    <w:rsid w:val="00EF1646"/>
    <w:rsid w:val="00EF1DB7"/>
    <w:rsid w:val="00EF2A30"/>
    <w:rsid w:val="00EF2B4F"/>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2017F"/>
    <w:rsid w:val="00F20E70"/>
    <w:rsid w:val="00F222FE"/>
    <w:rsid w:val="00F22523"/>
    <w:rsid w:val="00F23509"/>
    <w:rsid w:val="00F240A2"/>
    <w:rsid w:val="00F24468"/>
    <w:rsid w:val="00F265CE"/>
    <w:rsid w:val="00F26616"/>
    <w:rsid w:val="00F26D29"/>
    <w:rsid w:val="00F31E7D"/>
    <w:rsid w:val="00F32307"/>
    <w:rsid w:val="00F32C68"/>
    <w:rsid w:val="00F32FD8"/>
    <w:rsid w:val="00F33663"/>
    <w:rsid w:val="00F34AFB"/>
    <w:rsid w:val="00F34E0D"/>
    <w:rsid w:val="00F34F2D"/>
    <w:rsid w:val="00F357ED"/>
    <w:rsid w:val="00F365CA"/>
    <w:rsid w:val="00F36BCA"/>
    <w:rsid w:val="00F37171"/>
    <w:rsid w:val="00F37854"/>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6289"/>
    <w:rsid w:val="00F7720B"/>
    <w:rsid w:val="00F77448"/>
    <w:rsid w:val="00F8031C"/>
    <w:rsid w:val="00F819E7"/>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2435"/>
    <w:rsid w:val="00FA442F"/>
    <w:rsid w:val="00FA447E"/>
    <w:rsid w:val="00FA52CF"/>
    <w:rsid w:val="00FA61B8"/>
    <w:rsid w:val="00FA70A6"/>
    <w:rsid w:val="00FA715E"/>
    <w:rsid w:val="00FA7614"/>
    <w:rsid w:val="00FB0338"/>
    <w:rsid w:val="00FB187D"/>
    <w:rsid w:val="00FB2D6E"/>
    <w:rsid w:val="00FB33F1"/>
    <w:rsid w:val="00FB34C6"/>
    <w:rsid w:val="00FB5A45"/>
    <w:rsid w:val="00FB6441"/>
    <w:rsid w:val="00FB6577"/>
    <w:rsid w:val="00FB68D2"/>
    <w:rsid w:val="00FB7C9F"/>
    <w:rsid w:val="00FB7CF1"/>
    <w:rsid w:val="00FC1001"/>
    <w:rsid w:val="00FC1B0E"/>
    <w:rsid w:val="00FC2186"/>
    <w:rsid w:val="00FC2F01"/>
    <w:rsid w:val="00FC3CA9"/>
    <w:rsid w:val="00FC56AB"/>
    <w:rsid w:val="00FC62F8"/>
    <w:rsid w:val="00FC6818"/>
    <w:rsid w:val="00FC7E95"/>
    <w:rsid w:val="00FC7F06"/>
    <w:rsid w:val="00FD1698"/>
    <w:rsid w:val="00FD18F8"/>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5-5189" TargetMode="External"/><Relationship Id="rId18" Type="http://schemas.openxmlformats.org/officeDocument/2006/relationships/hyperlink" Target="https://www.boe.es/boe/dias/2025/03/18/pdfs/BOE-A-2025-5356.pdf" TargetMode="External"/><Relationship Id="rId26" Type="http://schemas.openxmlformats.org/officeDocument/2006/relationships/hyperlink" Target="https://www.boe.es/boe/dias/2025/03/19/pdfs/BOE-A-2025-5407.pdf" TargetMode="External"/><Relationship Id="rId39" Type="http://schemas.openxmlformats.org/officeDocument/2006/relationships/footer" Target="footer1.xml"/><Relationship Id="rId21" Type="http://schemas.openxmlformats.org/officeDocument/2006/relationships/hyperlink" Target="https://www.boe.es/diario_boe/txt.php?id=BOE-A-2025-5357" TargetMode="External"/><Relationship Id="rId34" Type="http://schemas.openxmlformats.org/officeDocument/2006/relationships/hyperlink" Target="https://www.boe.es/boe/dias/2025/03/22/pdfs/BOE-A-2025-5742.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oe.es/boe/dias/2025/03/17/pdfs/BOE-A-2025-5323.pdf" TargetMode="External"/><Relationship Id="rId20" Type="http://schemas.openxmlformats.org/officeDocument/2006/relationships/hyperlink" Target="https://www.boe.es/boe/dias/2025/03/18/pdfs/BOE-A-2025-5357.pdf" TargetMode="External"/><Relationship Id="rId29" Type="http://schemas.openxmlformats.org/officeDocument/2006/relationships/hyperlink" Target="https://www.boe.es/diario_boe/txt.php?id=BOE-A-2025-542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5188" TargetMode="External"/><Relationship Id="rId24" Type="http://schemas.openxmlformats.org/officeDocument/2006/relationships/hyperlink" Target="https://www.boe.es/boe/dias/2025/03/18/pdfs/BOE-A-2025-5365.pdf" TargetMode="External"/><Relationship Id="rId32" Type="http://schemas.openxmlformats.org/officeDocument/2006/relationships/hyperlink" Target="https://www.boe.es/boe/dias/2025/03/21/pdfs/BOE-B-2025-10330.pdf" TargetMode="External"/><Relationship Id="rId37" Type="http://schemas.openxmlformats.org/officeDocument/2006/relationships/hyperlink" Target="https://www.boe.es/diario_boe/txt.php?id=BOE-A-2025-5765"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diario_boe/txt.php?id=BOE-A-2025-5194" TargetMode="External"/><Relationship Id="rId23" Type="http://schemas.openxmlformats.org/officeDocument/2006/relationships/hyperlink" Target="https://www.boe.es/diario_boe/txt.php?id=BOE-A-2025-5362" TargetMode="External"/><Relationship Id="rId28" Type="http://schemas.openxmlformats.org/officeDocument/2006/relationships/hyperlink" Target="https://www.boe.es/boe/dias/2025/03/19/pdfs/BOE-A-2025-5425.pdf" TargetMode="External"/><Relationship Id="rId36" Type="http://schemas.openxmlformats.org/officeDocument/2006/relationships/hyperlink" Target="https://www.boe.es/boe/dias/2025/03/22/pdfs/BOE-A-2025-5765.pdf" TargetMode="External"/><Relationship Id="rId10" Type="http://schemas.openxmlformats.org/officeDocument/2006/relationships/hyperlink" Target="https://www.boe.es/boe/dias/2025/03/17/pdfs/BOE-A-2025-5188.pdf" TargetMode="External"/><Relationship Id="rId19" Type="http://schemas.openxmlformats.org/officeDocument/2006/relationships/hyperlink" Target="https://www.boe.es/diario_boe/txt.php?id=BOE-A-2025-5356" TargetMode="External"/><Relationship Id="rId31" Type="http://schemas.openxmlformats.org/officeDocument/2006/relationships/hyperlink" Target="https://www.boe.es/diario_boe/txt.php?id=BOE-B-2025-1032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3/17/pdfs/BOE-A-2025-5194.pdf" TargetMode="External"/><Relationship Id="rId22" Type="http://schemas.openxmlformats.org/officeDocument/2006/relationships/hyperlink" Target="https://www.boe.es/boe/dias/2025/03/18/pdfs/BOE-A-2025-5362.pdf" TargetMode="External"/><Relationship Id="rId27" Type="http://schemas.openxmlformats.org/officeDocument/2006/relationships/hyperlink" Target="https://www.boe.es/diario_boe/txt.php?id=BOE-A-2025-5407" TargetMode="External"/><Relationship Id="rId30" Type="http://schemas.openxmlformats.org/officeDocument/2006/relationships/hyperlink" Target="https://www.boe.es/boe/dias/2025/03/21/pdfs/BOE-B-2025-10329.pdf" TargetMode="External"/><Relationship Id="rId35" Type="http://schemas.openxmlformats.org/officeDocument/2006/relationships/hyperlink" Target="https://www.boe.es/diario_boe/txt.php?id=BOE-A-2025-5742"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boe.es/boe/dias/2025/03/17/pdfs/BOE-A-2025-5189.pdf" TargetMode="External"/><Relationship Id="rId17" Type="http://schemas.openxmlformats.org/officeDocument/2006/relationships/hyperlink" Target="https://www.boe.es/diario_boe/txt.php?id=BOE-A-2025-5323" TargetMode="External"/><Relationship Id="rId25" Type="http://schemas.openxmlformats.org/officeDocument/2006/relationships/hyperlink" Target="https://www.boe.es/diario_boe/txt.php?id=BOE-A-2025-5365" TargetMode="External"/><Relationship Id="rId33" Type="http://schemas.openxmlformats.org/officeDocument/2006/relationships/hyperlink" Target="https://www.boe.es/diario_boe/txt.php?id=BOE-B-2025-10330"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1288</Words>
  <Characters>7089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7</cp:revision>
  <dcterms:created xsi:type="dcterms:W3CDTF">2025-03-17T09:59:00Z</dcterms:created>
  <dcterms:modified xsi:type="dcterms:W3CDTF">2025-03-24T09:06:00Z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