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779264BB" w14:textId="79BEC63D"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547C20">
        <w:rPr>
          <w:rFonts w:ascii="Times New Roman" w:hAnsi="Times New Roman"/>
          <w:b/>
          <w:lang w:val="es-ES"/>
        </w:rPr>
        <w:t xml:space="preserve">5 AL 11 </w:t>
      </w:r>
      <w:proofErr w:type="gramStart"/>
      <w:r w:rsidR="00547C20">
        <w:rPr>
          <w:rFonts w:ascii="Times New Roman" w:hAnsi="Times New Roman"/>
          <w:b/>
          <w:lang w:val="es-ES"/>
        </w:rPr>
        <w:t xml:space="preserve">DE </w:t>
      </w:r>
      <w:r w:rsidR="00E57466">
        <w:rPr>
          <w:rFonts w:ascii="Times New Roman" w:hAnsi="Times New Roman"/>
          <w:b/>
          <w:lang w:val="es-ES"/>
        </w:rPr>
        <w:t xml:space="preserve"> FEBRERO</w:t>
      </w:r>
      <w:proofErr w:type="gramEnd"/>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22A37BE7" w14:textId="787CC3CF" w:rsidR="0022772F" w:rsidRDefault="0022772F" w:rsidP="0022772F">
      <w:pPr>
        <w:rPr>
          <w:rFonts w:ascii="Times New Roman" w:hAnsi="Times New Roman"/>
          <w:b/>
          <w:u w:val="single"/>
          <w:lang w:val="es-ES"/>
        </w:rPr>
      </w:pPr>
    </w:p>
    <w:p w14:paraId="5D6A06B6" w14:textId="77777777" w:rsidR="009E24FC" w:rsidRDefault="009E24FC" w:rsidP="0022772F">
      <w:pPr>
        <w:rPr>
          <w:rFonts w:ascii="Times New Roman" w:hAnsi="Times New Roman"/>
          <w:b/>
          <w:u w:val="single"/>
          <w:lang w:val="es-ES"/>
        </w:rPr>
      </w:pPr>
    </w:p>
    <w:p w14:paraId="688DE0CD" w14:textId="77777777" w:rsidR="00547C20" w:rsidRDefault="00BF4ED3" w:rsidP="00547C20">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547C20">
        <w:rPr>
          <w:rFonts w:ascii="Times New Roman" w:hAnsi="Times New Roman"/>
          <w:b/>
          <w:u w:val="single"/>
          <w:lang w:val="es-ES"/>
        </w:rPr>
        <w:t>5</w:t>
      </w:r>
    </w:p>
    <w:p w14:paraId="5F6B4C34" w14:textId="77777777" w:rsidR="00547C20" w:rsidRDefault="00547C20" w:rsidP="00547C2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25750D7" w14:textId="77777777" w:rsidR="00547C20" w:rsidRDefault="00547C20" w:rsidP="00547C2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AC51BCD" w14:textId="77777777" w:rsidR="00547C20" w:rsidRDefault="00547C20" w:rsidP="00547C2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56C85D31" w14:textId="77777777" w:rsidR="00547C20" w:rsidRDefault="00547C20" w:rsidP="00547C20">
      <w:pPr>
        <w:pStyle w:val="NormalWeb"/>
        <w:numPr>
          <w:ilvl w:val="0"/>
          <w:numId w:val="27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HAC/72/2024, de 1 de febrero, por la que se aprueban el modelo 040 "Declaración censal de alta, modificación y baja en el registro de operadores de plataforma extranjeros no cualificados y en el registro de otros operadores de plataforma obligados a comunicar información" y el modelo 238 "Declaración informativa para la comunicación de información por parte de operadores de plataformas", y se establecen las condiciones y el procedimiento para su presentación.</w:t>
      </w:r>
    </w:p>
    <w:p w14:paraId="5FABF2D8" w14:textId="77777777" w:rsidR="00547C20" w:rsidRDefault="00000000" w:rsidP="00547C20">
      <w:pPr>
        <w:pStyle w:val="puntopdf"/>
        <w:numPr>
          <w:ilvl w:val="1"/>
          <w:numId w:val="275"/>
        </w:numPr>
        <w:shd w:val="clear" w:color="auto" w:fill="F8F8F8"/>
        <w:spacing w:before="0" w:after="0"/>
        <w:ind w:left="1680" w:right="240"/>
        <w:rPr>
          <w:rFonts w:ascii="Verdana" w:hAnsi="Verdana"/>
          <w:color w:val="000000"/>
          <w:sz w:val="22"/>
          <w:szCs w:val="22"/>
        </w:rPr>
      </w:pPr>
      <w:hyperlink r:id="rId10" w:tooltip="PDF firmado BOE-A-2024-2092" w:history="1">
        <w:r w:rsidR="00547C20">
          <w:rPr>
            <w:rStyle w:val="Hipervnculo"/>
            <w:rFonts w:ascii="Verdana" w:hAnsi="Verdana"/>
            <w:sz w:val="22"/>
            <w:szCs w:val="22"/>
          </w:rPr>
          <w:t>PDF (BOE-A-2024-2092 - 14 págs. - 1.547 KB)</w:t>
        </w:r>
      </w:hyperlink>
    </w:p>
    <w:p w14:paraId="53A86702" w14:textId="77777777" w:rsidR="00547C20" w:rsidRDefault="00000000" w:rsidP="00547C20">
      <w:pPr>
        <w:pStyle w:val="puntohtml"/>
        <w:numPr>
          <w:ilvl w:val="1"/>
          <w:numId w:val="275"/>
        </w:numPr>
        <w:shd w:val="clear" w:color="auto" w:fill="F8F8F8"/>
        <w:spacing w:before="0" w:after="0"/>
        <w:ind w:left="1680" w:right="240"/>
        <w:rPr>
          <w:rFonts w:ascii="Verdana" w:hAnsi="Verdana"/>
          <w:color w:val="000000"/>
          <w:sz w:val="22"/>
          <w:szCs w:val="22"/>
        </w:rPr>
      </w:pPr>
      <w:hyperlink r:id="rId11" w:tooltip="Versión HTML BOE-A-2024-2092" w:history="1">
        <w:r w:rsidR="00547C20">
          <w:rPr>
            <w:rStyle w:val="Hipervnculo"/>
            <w:rFonts w:ascii="Verdana" w:hAnsi="Verdana"/>
            <w:sz w:val="22"/>
            <w:szCs w:val="22"/>
          </w:rPr>
          <w:t>Otros formatos</w:t>
        </w:r>
      </w:hyperlink>
    </w:p>
    <w:p w14:paraId="795A1E2F" w14:textId="77777777" w:rsidR="0045194E" w:rsidRDefault="0045194E" w:rsidP="0045194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D9D7E14" w14:textId="77777777" w:rsidR="0045194E" w:rsidRDefault="0045194E" w:rsidP="0045194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DFAB655" w14:textId="77777777" w:rsidR="0045194E" w:rsidRDefault="0045194E" w:rsidP="0045194E">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2631B877" w14:textId="77777777" w:rsidR="0045194E" w:rsidRDefault="0045194E" w:rsidP="0045194E">
      <w:pPr>
        <w:pStyle w:val="NormalWeb"/>
        <w:numPr>
          <w:ilvl w:val="0"/>
          <w:numId w:val="2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don Arnaldo Cañellas Mut como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 la Agencia Estatal de Administración Tributaria de Illes Balears.</w:t>
      </w:r>
    </w:p>
    <w:p w14:paraId="5C7E820C" w14:textId="77777777" w:rsidR="0045194E" w:rsidRDefault="00000000" w:rsidP="0045194E">
      <w:pPr>
        <w:pStyle w:val="puntopdf"/>
        <w:numPr>
          <w:ilvl w:val="1"/>
          <w:numId w:val="276"/>
        </w:numPr>
        <w:shd w:val="clear" w:color="auto" w:fill="F8F8F8"/>
        <w:spacing w:before="0" w:after="0"/>
        <w:ind w:left="1680" w:right="240"/>
        <w:rPr>
          <w:rFonts w:ascii="Verdana" w:hAnsi="Verdana"/>
          <w:color w:val="000000"/>
          <w:sz w:val="22"/>
          <w:szCs w:val="22"/>
        </w:rPr>
      </w:pPr>
      <w:hyperlink r:id="rId12" w:tooltip="PDF firmado BOE-A-2024-2095" w:history="1">
        <w:r w:rsidR="0045194E">
          <w:rPr>
            <w:rStyle w:val="Hipervnculo"/>
            <w:rFonts w:ascii="Verdana" w:hAnsi="Verdana"/>
            <w:sz w:val="22"/>
            <w:szCs w:val="22"/>
          </w:rPr>
          <w:t>PDF (BOE-A-2024-2095 - 1 pág. - 186 KB)</w:t>
        </w:r>
      </w:hyperlink>
    </w:p>
    <w:p w14:paraId="22E52D56" w14:textId="77777777" w:rsidR="0045194E" w:rsidRDefault="00000000" w:rsidP="0045194E">
      <w:pPr>
        <w:pStyle w:val="puntohtml"/>
        <w:numPr>
          <w:ilvl w:val="1"/>
          <w:numId w:val="276"/>
        </w:numPr>
        <w:shd w:val="clear" w:color="auto" w:fill="F8F8F8"/>
        <w:spacing w:before="0" w:after="0"/>
        <w:ind w:left="1680" w:right="240"/>
        <w:rPr>
          <w:rFonts w:ascii="Verdana" w:hAnsi="Verdana"/>
          <w:color w:val="000000"/>
          <w:sz w:val="22"/>
          <w:szCs w:val="22"/>
        </w:rPr>
      </w:pPr>
      <w:hyperlink r:id="rId13" w:tooltip="Versión HTML BOE-A-2024-2095" w:history="1">
        <w:r w:rsidR="0045194E">
          <w:rPr>
            <w:rStyle w:val="Hipervnculo"/>
            <w:rFonts w:ascii="Verdana" w:hAnsi="Verdana"/>
            <w:sz w:val="22"/>
            <w:szCs w:val="22"/>
          </w:rPr>
          <w:t>Otros formatos</w:t>
        </w:r>
      </w:hyperlink>
    </w:p>
    <w:p w14:paraId="4D08F184" w14:textId="77777777" w:rsidR="0045194E" w:rsidRDefault="0045194E" w:rsidP="0045194E">
      <w:pPr>
        <w:pStyle w:val="NormalWeb"/>
        <w:numPr>
          <w:ilvl w:val="0"/>
          <w:numId w:val="2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don Fernando Miguel Salazar González como </w:t>
      </w:r>
      <w:proofErr w:type="gramStart"/>
      <w:r>
        <w:rPr>
          <w:rFonts w:ascii="Verdana" w:hAnsi="Verdana"/>
          <w:color w:val="000000"/>
          <w:sz w:val="21"/>
          <w:szCs w:val="21"/>
        </w:rPr>
        <w:t>Director</w:t>
      </w:r>
      <w:proofErr w:type="gramEnd"/>
      <w:r>
        <w:rPr>
          <w:rFonts w:ascii="Verdana" w:hAnsi="Verdana"/>
          <w:color w:val="000000"/>
          <w:sz w:val="21"/>
          <w:szCs w:val="21"/>
        </w:rPr>
        <w:t xml:space="preserve"> Adjunto del Departamento de Recursos Humanos.</w:t>
      </w:r>
    </w:p>
    <w:p w14:paraId="6B263469" w14:textId="77777777" w:rsidR="0045194E" w:rsidRDefault="00000000" w:rsidP="0045194E">
      <w:pPr>
        <w:pStyle w:val="puntopdf"/>
        <w:numPr>
          <w:ilvl w:val="1"/>
          <w:numId w:val="276"/>
        </w:numPr>
        <w:shd w:val="clear" w:color="auto" w:fill="F8F8F8"/>
        <w:spacing w:before="0" w:after="0"/>
        <w:ind w:left="1680" w:right="240"/>
        <w:rPr>
          <w:rFonts w:ascii="Verdana" w:hAnsi="Verdana"/>
          <w:color w:val="000000"/>
          <w:sz w:val="22"/>
          <w:szCs w:val="22"/>
        </w:rPr>
      </w:pPr>
      <w:hyperlink r:id="rId14" w:tooltip="PDF firmado BOE-A-2024-2096" w:history="1">
        <w:r w:rsidR="0045194E">
          <w:rPr>
            <w:rStyle w:val="Hipervnculo"/>
            <w:rFonts w:ascii="Verdana" w:hAnsi="Verdana"/>
            <w:sz w:val="22"/>
            <w:szCs w:val="22"/>
          </w:rPr>
          <w:t>PDF (BOE-A-2024-2096 - 1 pág. - 186 KB)</w:t>
        </w:r>
      </w:hyperlink>
    </w:p>
    <w:p w14:paraId="56712F22" w14:textId="77777777" w:rsidR="0045194E" w:rsidRDefault="00000000" w:rsidP="0045194E">
      <w:pPr>
        <w:pStyle w:val="puntohtml"/>
        <w:numPr>
          <w:ilvl w:val="1"/>
          <w:numId w:val="276"/>
        </w:numPr>
        <w:shd w:val="clear" w:color="auto" w:fill="F8F8F8"/>
        <w:spacing w:before="0" w:after="0"/>
        <w:ind w:left="1680" w:right="240"/>
        <w:rPr>
          <w:rFonts w:ascii="Verdana" w:hAnsi="Verdana"/>
          <w:color w:val="000000"/>
          <w:sz w:val="22"/>
          <w:szCs w:val="22"/>
        </w:rPr>
      </w:pPr>
      <w:hyperlink r:id="rId15" w:tooltip="Versión HTML BOE-A-2024-2096" w:history="1">
        <w:r w:rsidR="0045194E">
          <w:rPr>
            <w:rStyle w:val="Hipervnculo"/>
            <w:rFonts w:ascii="Verdana" w:hAnsi="Verdana"/>
            <w:sz w:val="22"/>
            <w:szCs w:val="22"/>
          </w:rPr>
          <w:t>Otros formatos</w:t>
        </w:r>
      </w:hyperlink>
    </w:p>
    <w:p w14:paraId="4F2A1CA4" w14:textId="77777777" w:rsidR="0045194E" w:rsidRDefault="0045194E" w:rsidP="0045194E">
      <w:pPr>
        <w:pStyle w:val="NormalWeb"/>
        <w:numPr>
          <w:ilvl w:val="0"/>
          <w:numId w:val="2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don Javier Hurtado Puerta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Departamento de Inspección Financiera y Tributaria.</w:t>
      </w:r>
    </w:p>
    <w:p w14:paraId="1D99B1FF" w14:textId="77777777" w:rsidR="0045194E" w:rsidRDefault="00000000" w:rsidP="0045194E">
      <w:pPr>
        <w:pStyle w:val="puntopdf"/>
        <w:numPr>
          <w:ilvl w:val="1"/>
          <w:numId w:val="276"/>
        </w:numPr>
        <w:shd w:val="clear" w:color="auto" w:fill="F8F8F8"/>
        <w:spacing w:before="0" w:after="0"/>
        <w:ind w:left="1680" w:right="240"/>
        <w:rPr>
          <w:rFonts w:ascii="Verdana" w:hAnsi="Verdana"/>
          <w:color w:val="000000"/>
          <w:sz w:val="22"/>
          <w:szCs w:val="22"/>
        </w:rPr>
      </w:pPr>
      <w:hyperlink r:id="rId16" w:tooltip="PDF firmado BOE-A-2024-2097" w:history="1">
        <w:r w:rsidR="0045194E">
          <w:rPr>
            <w:rStyle w:val="Hipervnculo"/>
            <w:rFonts w:ascii="Verdana" w:hAnsi="Verdana"/>
            <w:sz w:val="22"/>
            <w:szCs w:val="22"/>
          </w:rPr>
          <w:t>PDF (BOE-A-2024-2097 - 1 pág. - 186 KB)</w:t>
        </w:r>
      </w:hyperlink>
    </w:p>
    <w:p w14:paraId="51BEAD06" w14:textId="77777777" w:rsidR="0045194E" w:rsidRDefault="00000000" w:rsidP="0045194E">
      <w:pPr>
        <w:pStyle w:val="puntohtml"/>
        <w:numPr>
          <w:ilvl w:val="1"/>
          <w:numId w:val="276"/>
        </w:numPr>
        <w:shd w:val="clear" w:color="auto" w:fill="F8F8F8"/>
        <w:spacing w:before="0" w:after="0"/>
        <w:ind w:left="1680" w:right="240"/>
        <w:rPr>
          <w:rFonts w:ascii="Verdana" w:hAnsi="Verdana"/>
          <w:color w:val="000000"/>
          <w:sz w:val="22"/>
          <w:szCs w:val="22"/>
        </w:rPr>
      </w:pPr>
      <w:hyperlink r:id="rId17" w:tooltip="Versión HTML BOE-A-2024-2097" w:history="1">
        <w:r w:rsidR="0045194E">
          <w:rPr>
            <w:rStyle w:val="Hipervnculo"/>
            <w:rFonts w:ascii="Verdana" w:hAnsi="Verdana"/>
            <w:sz w:val="22"/>
            <w:szCs w:val="22"/>
          </w:rPr>
          <w:t>Otros formatos</w:t>
        </w:r>
      </w:hyperlink>
    </w:p>
    <w:p w14:paraId="1B009533" w14:textId="77777777" w:rsidR="0045194E" w:rsidRDefault="0045194E" w:rsidP="0045194E">
      <w:pPr>
        <w:pStyle w:val="NormalWeb"/>
        <w:numPr>
          <w:ilvl w:val="0"/>
          <w:numId w:val="2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Resolución de 1 de febrero de 2024, de la Presidencia de la Agencia Estatal de Administración Tributaria, por la que se dispone el cese de don Manuel Trillo Álvarez como </w:t>
      </w:r>
      <w:proofErr w:type="gramStart"/>
      <w:r>
        <w:rPr>
          <w:rFonts w:ascii="Verdana" w:hAnsi="Verdana"/>
          <w:color w:val="000000"/>
          <w:sz w:val="21"/>
          <w:szCs w:val="21"/>
        </w:rPr>
        <w:t>Delegado</w:t>
      </w:r>
      <w:proofErr w:type="gramEnd"/>
      <w:r>
        <w:rPr>
          <w:rFonts w:ascii="Verdana" w:hAnsi="Verdana"/>
          <w:color w:val="000000"/>
          <w:sz w:val="21"/>
          <w:szCs w:val="21"/>
        </w:rPr>
        <w:t xml:space="preserve"> Central de Grandes Contribuyentes.</w:t>
      </w:r>
    </w:p>
    <w:p w14:paraId="00688D17" w14:textId="77777777" w:rsidR="0045194E" w:rsidRDefault="00000000" w:rsidP="0045194E">
      <w:pPr>
        <w:pStyle w:val="puntopdf"/>
        <w:numPr>
          <w:ilvl w:val="1"/>
          <w:numId w:val="276"/>
        </w:numPr>
        <w:shd w:val="clear" w:color="auto" w:fill="F8F8F8"/>
        <w:spacing w:before="0" w:after="0"/>
        <w:ind w:left="1680" w:right="240"/>
        <w:rPr>
          <w:rFonts w:ascii="Verdana" w:hAnsi="Verdana"/>
          <w:color w:val="000000"/>
          <w:sz w:val="22"/>
          <w:szCs w:val="22"/>
        </w:rPr>
      </w:pPr>
      <w:hyperlink r:id="rId18" w:tooltip="PDF firmado BOE-A-2024-2098" w:history="1">
        <w:r w:rsidR="0045194E">
          <w:rPr>
            <w:rStyle w:val="Hipervnculo"/>
            <w:rFonts w:ascii="Verdana" w:hAnsi="Verdana"/>
            <w:sz w:val="22"/>
            <w:szCs w:val="22"/>
          </w:rPr>
          <w:t>PDF (BOE-A-2024-2098 - 1 pág. - 186 KB)</w:t>
        </w:r>
      </w:hyperlink>
    </w:p>
    <w:p w14:paraId="07A7265D" w14:textId="77777777" w:rsidR="0045194E" w:rsidRDefault="00000000" w:rsidP="0045194E">
      <w:pPr>
        <w:pStyle w:val="puntohtml"/>
        <w:numPr>
          <w:ilvl w:val="1"/>
          <w:numId w:val="276"/>
        </w:numPr>
        <w:shd w:val="clear" w:color="auto" w:fill="F8F8F8"/>
        <w:spacing w:before="0" w:after="0"/>
        <w:ind w:left="1680" w:right="240"/>
        <w:rPr>
          <w:rFonts w:ascii="Verdana" w:hAnsi="Verdana"/>
          <w:color w:val="000000"/>
          <w:sz w:val="22"/>
          <w:szCs w:val="22"/>
        </w:rPr>
      </w:pPr>
      <w:hyperlink r:id="rId19" w:tooltip="Versión HTML BOE-A-2024-2098" w:history="1">
        <w:r w:rsidR="0045194E">
          <w:rPr>
            <w:rStyle w:val="Hipervnculo"/>
            <w:rFonts w:ascii="Verdana" w:hAnsi="Verdana"/>
            <w:sz w:val="22"/>
            <w:szCs w:val="22"/>
          </w:rPr>
          <w:t>Otros formatos</w:t>
        </w:r>
      </w:hyperlink>
    </w:p>
    <w:p w14:paraId="32776559" w14:textId="77777777" w:rsidR="0045194E" w:rsidRDefault="0045194E" w:rsidP="0045194E">
      <w:pPr>
        <w:pStyle w:val="NormalWeb"/>
        <w:numPr>
          <w:ilvl w:val="0"/>
          <w:numId w:val="2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don Miguel </w:t>
      </w:r>
      <w:proofErr w:type="spellStart"/>
      <w:r>
        <w:rPr>
          <w:rFonts w:ascii="Verdana" w:hAnsi="Verdana"/>
          <w:color w:val="000000"/>
          <w:sz w:val="21"/>
          <w:szCs w:val="21"/>
        </w:rPr>
        <w:t>Cárcaba</w:t>
      </w:r>
      <w:proofErr w:type="spellEnd"/>
      <w:r>
        <w:rPr>
          <w:rFonts w:ascii="Verdana" w:hAnsi="Verdana"/>
          <w:color w:val="000000"/>
          <w:sz w:val="21"/>
          <w:szCs w:val="21"/>
        </w:rPr>
        <w:t xml:space="preserve"> Menéndez como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 la Delegación Especial de Cantabria.</w:t>
      </w:r>
    </w:p>
    <w:p w14:paraId="2977DD94" w14:textId="77777777" w:rsidR="0045194E" w:rsidRDefault="00000000" w:rsidP="0045194E">
      <w:pPr>
        <w:pStyle w:val="puntopdf"/>
        <w:numPr>
          <w:ilvl w:val="1"/>
          <w:numId w:val="276"/>
        </w:numPr>
        <w:shd w:val="clear" w:color="auto" w:fill="F8F8F8"/>
        <w:spacing w:before="0" w:after="0"/>
        <w:ind w:left="1680" w:right="240"/>
        <w:rPr>
          <w:rFonts w:ascii="Verdana" w:hAnsi="Verdana"/>
          <w:color w:val="000000"/>
          <w:sz w:val="22"/>
          <w:szCs w:val="22"/>
        </w:rPr>
      </w:pPr>
      <w:hyperlink r:id="rId20" w:tooltip="PDF firmado BOE-A-2024-2099" w:history="1">
        <w:r w:rsidR="0045194E">
          <w:rPr>
            <w:rStyle w:val="Hipervnculo"/>
            <w:rFonts w:ascii="Verdana" w:hAnsi="Verdana"/>
            <w:sz w:val="22"/>
            <w:szCs w:val="22"/>
          </w:rPr>
          <w:t>PDF (BOE-A-2024-2099 - 1 pág. - 186 KB)</w:t>
        </w:r>
      </w:hyperlink>
    </w:p>
    <w:p w14:paraId="14D1F9AC" w14:textId="77777777" w:rsidR="0045194E" w:rsidRDefault="00000000" w:rsidP="0045194E">
      <w:pPr>
        <w:pStyle w:val="puntohtml"/>
        <w:numPr>
          <w:ilvl w:val="1"/>
          <w:numId w:val="276"/>
        </w:numPr>
        <w:shd w:val="clear" w:color="auto" w:fill="F8F8F8"/>
        <w:spacing w:before="0" w:after="0"/>
        <w:ind w:left="1680" w:right="240"/>
        <w:rPr>
          <w:rFonts w:ascii="Verdana" w:hAnsi="Verdana"/>
          <w:color w:val="000000"/>
          <w:sz w:val="22"/>
          <w:szCs w:val="22"/>
        </w:rPr>
      </w:pPr>
      <w:hyperlink r:id="rId21" w:tooltip="Versión HTML BOE-A-2024-2099" w:history="1">
        <w:r w:rsidR="0045194E">
          <w:rPr>
            <w:rStyle w:val="Hipervnculo"/>
            <w:rFonts w:ascii="Verdana" w:hAnsi="Verdana"/>
            <w:sz w:val="22"/>
            <w:szCs w:val="22"/>
          </w:rPr>
          <w:t>Otros formatos</w:t>
        </w:r>
      </w:hyperlink>
    </w:p>
    <w:p w14:paraId="30757B4E" w14:textId="77777777" w:rsidR="0045194E" w:rsidRDefault="0045194E" w:rsidP="0045194E">
      <w:pPr>
        <w:pStyle w:val="NormalWeb"/>
        <w:numPr>
          <w:ilvl w:val="0"/>
          <w:numId w:val="276"/>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don Roberto Pérez Ramón como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 la Agencia Estatal de Administración Tributaria de Navarra.</w:t>
      </w:r>
    </w:p>
    <w:p w14:paraId="260820D3" w14:textId="77777777" w:rsidR="0045194E" w:rsidRDefault="00000000" w:rsidP="0045194E">
      <w:pPr>
        <w:pStyle w:val="puntopdf"/>
        <w:numPr>
          <w:ilvl w:val="1"/>
          <w:numId w:val="276"/>
        </w:numPr>
        <w:shd w:val="clear" w:color="auto" w:fill="F8F8F8"/>
        <w:spacing w:before="0" w:after="0"/>
        <w:ind w:right="240"/>
        <w:rPr>
          <w:rFonts w:ascii="Verdana" w:hAnsi="Verdana"/>
          <w:color w:val="000000"/>
          <w:sz w:val="22"/>
          <w:szCs w:val="22"/>
        </w:rPr>
      </w:pPr>
      <w:hyperlink r:id="rId22" w:tooltip="PDF firmado BOE-A-2024-2100" w:history="1">
        <w:r w:rsidR="0045194E">
          <w:rPr>
            <w:rStyle w:val="Hipervnculo"/>
            <w:rFonts w:ascii="Verdana" w:hAnsi="Verdana"/>
            <w:sz w:val="22"/>
            <w:szCs w:val="22"/>
          </w:rPr>
          <w:t>PDF (BOE-A-2024-2100 - 1 pág. - 185 KB)</w:t>
        </w:r>
      </w:hyperlink>
    </w:p>
    <w:p w14:paraId="4EAE3BBD" w14:textId="77777777" w:rsidR="0045194E" w:rsidRDefault="00000000" w:rsidP="0045194E">
      <w:pPr>
        <w:pStyle w:val="puntohtml"/>
        <w:numPr>
          <w:ilvl w:val="1"/>
          <w:numId w:val="276"/>
        </w:numPr>
        <w:shd w:val="clear" w:color="auto" w:fill="F8F8F8"/>
        <w:spacing w:before="0" w:after="0"/>
        <w:ind w:right="240"/>
        <w:rPr>
          <w:rFonts w:ascii="Verdana" w:hAnsi="Verdana"/>
          <w:color w:val="000000"/>
          <w:sz w:val="22"/>
          <w:szCs w:val="22"/>
        </w:rPr>
      </w:pPr>
      <w:hyperlink r:id="rId23" w:tooltip="Versión HTML BOE-A-2024-2100" w:history="1">
        <w:r w:rsidR="0045194E">
          <w:rPr>
            <w:rStyle w:val="Hipervnculo"/>
            <w:rFonts w:ascii="Verdana" w:hAnsi="Verdana"/>
            <w:sz w:val="22"/>
            <w:szCs w:val="22"/>
          </w:rPr>
          <w:t>Otros formatos</w:t>
        </w:r>
      </w:hyperlink>
    </w:p>
    <w:p w14:paraId="0D36AF95" w14:textId="77777777" w:rsidR="0045194E" w:rsidRDefault="0045194E" w:rsidP="0045194E">
      <w:pPr>
        <w:pStyle w:val="NormalWeb"/>
        <w:numPr>
          <w:ilvl w:val="0"/>
          <w:numId w:val="276"/>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doña María Imelda Capote Martín como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la Agencia Estatal de Administración Tributaria en Galicia.</w:t>
      </w:r>
    </w:p>
    <w:p w14:paraId="05FAAC84" w14:textId="77777777" w:rsidR="0045194E" w:rsidRDefault="00000000" w:rsidP="0045194E">
      <w:pPr>
        <w:pStyle w:val="puntopdf"/>
        <w:numPr>
          <w:ilvl w:val="1"/>
          <w:numId w:val="276"/>
        </w:numPr>
        <w:shd w:val="clear" w:color="auto" w:fill="F8F8F8"/>
        <w:spacing w:before="0" w:after="0"/>
        <w:ind w:right="240"/>
        <w:rPr>
          <w:rFonts w:ascii="Verdana" w:hAnsi="Verdana"/>
          <w:color w:val="000000"/>
          <w:sz w:val="22"/>
          <w:szCs w:val="22"/>
        </w:rPr>
      </w:pPr>
      <w:hyperlink r:id="rId24" w:tooltip="PDF firmado BOE-A-2024-2101" w:history="1">
        <w:r w:rsidR="0045194E">
          <w:rPr>
            <w:rStyle w:val="Hipervnculo"/>
            <w:rFonts w:ascii="Verdana" w:hAnsi="Verdana"/>
            <w:sz w:val="22"/>
            <w:szCs w:val="22"/>
          </w:rPr>
          <w:t>PDF (BOE-A-2024-2101 - 1 pág. - 186 KB)</w:t>
        </w:r>
      </w:hyperlink>
    </w:p>
    <w:p w14:paraId="601E3B71" w14:textId="77777777" w:rsidR="0045194E" w:rsidRDefault="00000000" w:rsidP="0045194E">
      <w:pPr>
        <w:pStyle w:val="puntohtml"/>
        <w:numPr>
          <w:ilvl w:val="1"/>
          <w:numId w:val="276"/>
        </w:numPr>
        <w:shd w:val="clear" w:color="auto" w:fill="F8F8F8"/>
        <w:spacing w:before="0" w:after="0"/>
        <w:ind w:right="240"/>
        <w:rPr>
          <w:rFonts w:ascii="Verdana" w:hAnsi="Verdana"/>
          <w:color w:val="000000"/>
          <w:sz w:val="22"/>
          <w:szCs w:val="22"/>
        </w:rPr>
      </w:pPr>
      <w:hyperlink r:id="rId25" w:tooltip="Versión HTML BOE-A-2024-2101" w:history="1">
        <w:r w:rsidR="0045194E">
          <w:rPr>
            <w:rStyle w:val="Hipervnculo"/>
            <w:rFonts w:ascii="Verdana" w:hAnsi="Verdana"/>
            <w:sz w:val="22"/>
            <w:szCs w:val="22"/>
          </w:rPr>
          <w:t>Otros formatos</w:t>
        </w:r>
      </w:hyperlink>
    </w:p>
    <w:p w14:paraId="02DB3918" w14:textId="77777777" w:rsidR="0045194E" w:rsidRDefault="0045194E" w:rsidP="0045194E">
      <w:pPr>
        <w:pStyle w:val="NormalWeb"/>
        <w:numPr>
          <w:ilvl w:val="0"/>
          <w:numId w:val="276"/>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doña María Pilar Jurado Borrego como </w:t>
      </w:r>
      <w:proofErr w:type="gramStart"/>
      <w:r>
        <w:rPr>
          <w:rFonts w:ascii="Verdana" w:hAnsi="Verdana"/>
          <w:color w:val="000000"/>
          <w:sz w:val="21"/>
          <w:szCs w:val="21"/>
        </w:rPr>
        <w:t>Directora</w:t>
      </w:r>
      <w:proofErr w:type="gramEnd"/>
      <w:r>
        <w:rPr>
          <w:rFonts w:ascii="Verdana" w:hAnsi="Verdana"/>
          <w:color w:val="000000"/>
          <w:sz w:val="21"/>
          <w:szCs w:val="21"/>
        </w:rPr>
        <w:t xml:space="preserve"> del Departamento de Aduanas e Impuestos Especiales.</w:t>
      </w:r>
    </w:p>
    <w:p w14:paraId="2F29F56F" w14:textId="77777777" w:rsidR="0045194E" w:rsidRDefault="00000000" w:rsidP="0045194E">
      <w:pPr>
        <w:pStyle w:val="puntopdf"/>
        <w:numPr>
          <w:ilvl w:val="1"/>
          <w:numId w:val="276"/>
        </w:numPr>
        <w:shd w:val="clear" w:color="auto" w:fill="F8F8F8"/>
        <w:spacing w:before="0" w:after="0"/>
        <w:ind w:right="240"/>
        <w:rPr>
          <w:rFonts w:ascii="Verdana" w:hAnsi="Verdana"/>
          <w:color w:val="000000"/>
          <w:sz w:val="22"/>
          <w:szCs w:val="22"/>
        </w:rPr>
      </w:pPr>
      <w:hyperlink r:id="rId26" w:tooltip="PDF firmado BOE-A-2024-2102" w:history="1">
        <w:r w:rsidR="0045194E">
          <w:rPr>
            <w:rStyle w:val="Hipervnculo"/>
            <w:rFonts w:ascii="Verdana" w:hAnsi="Verdana"/>
            <w:sz w:val="22"/>
            <w:szCs w:val="22"/>
          </w:rPr>
          <w:t>PDF (BOE-A-2024-2102 - 1 pág. - 186 KB)</w:t>
        </w:r>
      </w:hyperlink>
    </w:p>
    <w:p w14:paraId="1DD08D4E" w14:textId="77777777" w:rsidR="0045194E" w:rsidRDefault="00000000" w:rsidP="0045194E">
      <w:pPr>
        <w:pStyle w:val="puntohtml"/>
        <w:numPr>
          <w:ilvl w:val="1"/>
          <w:numId w:val="276"/>
        </w:numPr>
        <w:shd w:val="clear" w:color="auto" w:fill="F8F8F8"/>
        <w:spacing w:before="0" w:after="0"/>
        <w:ind w:right="240"/>
        <w:rPr>
          <w:rFonts w:ascii="Verdana" w:hAnsi="Verdana"/>
          <w:color w:val="000000"/>
          <w:sz w:val="22"/>
          <w:szCs w:val="22"/>
        </w:rPr>
      </w:pPr>
      <w:hyperlink r:id="rId27" w:tooltip="Versión HTML BOE-A-2024-2102" w:history="1">
        <w:r w:rsidR="0045194E">
          <w:rPr>
            <w:rStyle w:val="Hipervnculo"/>
            <w:rFonts w:ascii="Verdana" w:hAnsi="Verdana"/>
            <w:sz w:val="22"/>
            <w:szCs w:val="22"/>
          </w:rPr>
          <w:t>Otros formatos</w:t>
        </w:r>
      </w:hyperlink>
    </w:p>
    <w:p w14:paraId="64C99A1D" w14:textId="77777777" w:rsidR="0045194E" w:rsidRDefault="0045194E" w:rsidP="0045194E">
      <w:pPr>
        <w:pStyle w:val="NormalWeb"/>
        <w:numPr>
          <w:ilvl w:val="0"/>
          <w:numId w:val="276"/>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doña Nerea Rodríguez </w:t>
      </w:r>
      <w:proofErr w:type="spellStart"/>
      <w:r>
        <w:rPr>
          <w:rFonts w:ascii="Verdana" w:hAnsi="Verdana"/>
          <w:color w:val="000000"/>
          <w:sz w:val="21"/>
          <w:szCs w:val="21"/>
        </w:rPr>
        <w:t>Entremonzaga</w:t>
      </w:r>
      <w:proofErr w:type="spellEnd"/>
      <w:r>
        <w:rPr>
          <w:rFonts w:ascii="Verdana" w:hAnsi="Verdana"/>
          <w:color w:val="000000"/>
          <w:sz w:val="21"/>
          <w:szCs w:val="21"/>
        </w:rPr>
        <w:t xml:space="preserve"> como </w:t>
      </w:r>
      <w:proofErr w:type="gramStart"/>
      <w:r>
        <w:rPr>
          <w:rFonts w:ascii="Verdana" w:hAnsi="Verdana"/>
          <w:color w:val="000000"/>
          <w:sz w:val="21"/>
          <w:szCs w:val="21"/>
        </w:rPr>
        <w:t>Subdirectora</w:t>
      </w:r>
      <w:proofErr w:type="gramEnd"/>
      <w:r>
        <w:rPr>
          <w:rFonts w:ascii="Verdana" w:hAnsi="Verdana"/>
          <w:color w:val="000000"/>
          <w:sz w:val="21"/>
          <w:szCs w:val="21"/>
        </w:rPr>
        <w:t xml:space="preserve"> General de Gestión Aduanera del Departamento de Aduanas e Impuestos Especiales.</w:t>
      </w:r>
    </w:p>
    <w:p w14:paraId="252A2DE4" w14:textId="77777777" w:rsidR="0045194E" w:rsidRDefault="00000000" w:rsidP="0045194E">
      <w:pPr>
        <w:pStyle w:val="puntopdf"/>
        <w:numPr>
          <w:ilvl w:val="1"/>
          <w:numId w:val="276"/>
        </w:numPr>
        <w:shd w:val="clear" w:color="auto" w:fill="F8F8F8"/>
        <w:spacing w:before="0" w:after="0"/>
        <w:ind w:right="240"/>
        <w:rPr>
          <w:rFonts w:ascii="Verdana" w:hAnsi="Verdana"/>
          <w:color w:val="000000"/>
          <w:sz w:val="22"/>
          <w:szCs w:val="22"/>
        </w:rPr>
      </w:pPr>
      <w:hyperlink r:id="rId28" w:tooltip="PDF firmado BOE-A-2024-2103" w:history="1">
        <w:r w:rsidR="0045194E">
          <w:rPr>
            <w:rStyle w:val="Hipervnculo"/>
            <w:rFonts w:ascii="Verdana" w:hAnsi="Verdana"/>
            <w:sz w:val="22"/>
            <w:szCs w:val="22"/>
          </w:rPr>
          <w:t>PDF (BOE-A-2024-2103 - 1 pág. - 186 KB)</w:t>
        </w:r>
      </w:hyperlink>
    </w:p>
    <w:p w14:paraId="5954845D" w14:textId="77777777" w:rsidR="0045194E" w:rsidRDefault="00000000" w:rsidP="0045194E">
      <w:pPr>
        <w:pStyle w:val="puntohtml"/>
        <w:numPr>
          <w:ilvl w:val="1"/>
          <w:numId w:val="276"/>
        </w:numPr>
        <w:shd w:val="clear" w:color="auto" w:fill="F8F8F8"/>
        <w:spacing w:before="0" w:after="0"/>
        <w:ind w:right="240"/>
        <w:rPr>
          <w:rFonts w:ascii="Verdana" w:hAnsi="Verdana"/>
          <w:color w:val="000000"/>
          <w:sz w:val="22"/>
          <w:szCs w:val="22"/>
        </w:rPr>
      </w:pPr>
      <w:hyperlink r:id="rId29" w:tooltip="Versión HTML BOE-A-2024-2103" w:history="1">
        <w:r w:rsidR="0045194E">
          <w:rPr>
            <w:rStyle w:val="Hipervnculo"/>
            <w:rFonts w:ascii="Verdana" w:hAnsi="Verdana"/>
            <w:sz w:val="22"/>
            <w:szCs w:val="22"/>
          </w:rPr>
          <w:t>Otros formatos</w:t>
        </w:r>
      </w:hyperlink>
    </w:p>
    <w:p w14:paraId="1A66BB3B" w14:textId="77777777" w:rsidR="0045194E" w:rsidRDefault="0045194E" w:rsidP="0045194E">
      <w:pPr>
        <w:pStyle w:val="NormalWeb"/>
        <w:numPr>
          <w:ilvl w:val="0"/>
          <w:numId w:val="276"/>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dispone el cese de doña Paloma </w:t>
      </w:r>
      <w:proofErr w:type="spellStart"/>
      <w:r>
        <w:rPr>
          <w:rFonts w:ascii="Verdana" w:hAnsi="Verdana"/>
          <w:color w:val="000000"/>
          <w:sz w:val="21"/>
          <w:szCs w:val="21"/>
        </w:rPr>
        <w:t>Villaró</w:t>
      </w:r>
      <w:proofErr w:type="spellEnd"/>
      <w:r>
        <w:rPr>
          <w:rFonts w:ascii="Verdana" w:hAnsi="Verdana"/>
          <w:color w:val="000000"/>
          <w:sz w:val="21"/>
          <w:szCs w:val="21"/>
        </w:rPr>
        <w:t xml:space="preserve"> </w:t>
      </w:r>
      <w:proofErr w:type="spellStart"/>
      <w:r>
        <w:rPr>
          <w:rFonts w:ascii="Verdana" w:hAnsi="Verdana"/>
          <w:color w:val="000000"/>
          <w:sz w:val="21"/>
          <w:szCs w:val="21"/>
        </w:rPr>
        <w:t>Gumpert</w:t>
      </w:r>
      <w:proofErr w:type="spellEnd"/>
      <w:r>
        <w:rPr>
          <w:rFonts w:ascii="Verdana" w:hAnsi="Verdana"/>
          <w:color w:val="000000"/>
          <w:sz w:val="21"/>
          <w:szCs w:val="21"/>
        </w:rPr>
        <w:t xml:space="preserve"> como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la Agencia Estatal de Administración Tributaria de Aragón.</w:t>
      </w:r>
    </w:p>
    <w:p w14:paraId="722978EF" w14:textId="77777777" w:rsidR="0045194E" w:rsidRDefault="00000000" w:rsidP="0045194E">
      <w:pPr>
        <w:pStyle w:val="puntopdf"/>
        <w:numPr>
          <w:ilvl w:val="1"/>
          <w:numId w:val="276"/>
        </w:numPr>
        <w:shd w:val="clear" w:color="auto" w:fill="F8F8F8"/>
        <w:spacing w:before="0" w:after="0"/>
        <w:ind w:right="240"/>
        <w:rPr>
          <w:rFonts w:ascii="Verdana" w:hAnsi="Verdana"/>
          <w:color w:val="000000"/>
          <w:sz w:val="22"/>
          <w:szCs w:val="22"/>
        </w:rPr>
      </w:pPr>
      <w:hyperlink r:id="rId30" w:tooltip="PDF firmado BOE-A-2024-2104" w:history="1">
        <w:r w:rsidR="0045194E">
          <w:rPr>
            <w:rStyle w:val="Hipervnculo"/>
            <w:rFonts w:ascii="Verdana" w:hAnsi="Verdana"/>
            <w:sz w:val="22"/>
            <w:szCs w:val="22"/>
          </w:rPr>
          <w:t>PDF (BOE-A-2024-2104 - 1 pág. - 186 KB)</w:t>
        </w:r>
      </w:hyperlink>
    </w:p>
    <w:p w14:paraId="7FA9E94F" w14:textId="77777777" w:rsidR="0045194E" w:rsidRDefault="00000000" w:rsidP="0045194E">
      <w:pPr>
        <w:pStyle w:val="puntohtml"/>
        <w:numPr>
          <w:ilvl w:val="1"/>
          <w:numId w:val="276"/>
        </w:numPr>
        <w:shd w:val="clear" w:color="auto" w:fill="F8F8F8"/>
        <w:spacing w:before="0" w:after="0"/>
        <w:ind w:right="240"/>
        <w:rPr>
          <w:rFonts w:ascii="Verdana" w:hAnsi="Verdana"/>
          <w:color w:val="000000"/>
          <w:sz w:val="22"/>
          <w:szCs w:val="22"/>
        </w:rPr>
      </w:pPr>
      <w:hyperlink r:id="rId31" w:tooltip="Versión HTML BOE-A-2024-2104" w:history="1">
        <w:r w:rsidR="0045194E">
          <w:rPr>
            <w:rStyle w:val="Hipervnculo"/>
            <w:rFonts w:ascii="Verdana" w:hAnsi="Verdana"/>
            <w:sz w:val="22"/>
            <w:szCs w:val="22"/>
          </w:rPr>
          <w:t>Otros formatos</w:t>
        </w:r>
      </w:hyperlink>
    </w:p>
    <w:p w14:paraId="70D7DA28" w14:textId="77777777" w:rsidR="0045194E" w:rsidRDefault="0045194E" w:rsidP="0045194E">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Nombramientos</w:t>
      </w:r>
      <w:proofErr w:type="spellEnd"/>
    </w:p>
    <w:p w14:paraId="23D921AD" w14:textId="77777777" w:rsidR="0045194E" w:rsidRDefault="0045194E" w:rsidP="0045194E">
      <w:pPr>
        <w:pStyle w:val="NormalWeb"/>
        <w:numPr>
          <w:ilvl w:val="0"/>
          <w:numId w:val="2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 la Agencia Estatal de Administración Tributaria de Aragón a don Roberto Pérez Ramón.</w:t>
      </w:r>
    </w:p>
    <w:p w14:paraId="5BEDA81D" w14:textId="77777777" w:rsidR="0045194E" w:rsidRDefault="00000000" w:rsidP="0045194E">
      <w:pPr>
        <w:pStyle w:val="puntopdf"/>
        <w:numPr>
          <w:ilvl w:val="1"/>
          <w:numId w:val="278"/>
        </w:numPr>
        <w:shd w:val="clear" w:color="auto" w:fill="F8F8F8"/>
        <w:spacing w:before="0" w:after="0"/>
        <w:ind w:left="1680" w:right="240"/>
        <w:rPr>
          <w:rFonts w:ascii="Verdana" w:hAnsi="Verdana"/>
          <w:color w:val="000000"/>
          <w:sz w:val="22"/>
          <w:szCs w:val="22"/>
        </w:rPr>
      </w:pPr>
      <w:hyperlink r:id="rId32" w:tooltip="PDF firmado BOE-A-2024-2105" w:history="1">
        <w:r w:rsidR="0045194E">
          <w:rPr>
            <w:rStyle w:val="Hipervnculo"/>
            <w:rFonts w:ascii="Verdana" w:hAnsi="Verdana"/>
            <w:sz w:val="22"/>
            <w:szCs w:val="22"/>
          </w:rPr>
          <w:t>PDF (BOE-A-2024-2105 - 1 pág. - 185 KB)</w:t>
        </w:r>
      </w:hyperlink>
    </w:p>
    <w:p w14:paraId="7813EA4B" w14:textId="77777777" w:rsidR="0045194E" w:rsidRDefault="00000000" w:rsidP="0045194E">
      <w:pPr>
        <w:pStyle w:val="puntohtml"/>
        <w:numPr>
          <w:ilvl w:val="1"/>
          <w:numId w:val="278"/>
        </w:numPr>
        <w:shd w:val="clear" w:color="auto" w:fill="F8F8F8"/>
        <w:spacing w:before="0" w:after="0"/>
        <w:ind w:left="1680" w:right="240"/>
        <w:rPr>
          <w:rFonts w:ascii="Verdana" w:hAnsi="Verdana"/>
          <w:color w:val="000000"/>
          <w:sz w:val="22"/>
          <w:szCs w:val="22"/>
        </w:rPr>
      </w:pPr>
      <w:hyperlink r:id="rId33" w:tooltip="Versión HTML BOE-A-2024-2105" w:history="1">
        <w:r w:rsidR="0045194E">
          <w:rPr>
            <w:rStyle w:val="Hipervnculo"/>
            <w:rFonts w:ascii="Verdana" w:hAnsi="Verdana"/>
            <w:sz w:val="22"/>
            <w:szCs w:val="22"/>
          </w:rPr>
          <w:t>Otros formatos</w:t>
        </w:r>
      </w:hyperlink>
    </w:p>
    <w:p w14:paraId="2F10436C" w14:textId="77777777" w:rsidR="0045194E" w:rsidRDefault="0045194E" w:rsidP="0045194E">
      <w:pPr>
        <w:pStyle w:val="NormalWeb"/>
        <w:numPr>
          <w:ilvl w:val="0"/>
          <w:numId w:val="2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la </w:t>
      </w:r>
      <w:r>
        <w:rPr>
          <w:rFonts w:ascii="Verdana" w:hAnsi="Verdana"/>
          <w:color w:val="000000"/>
          <w:sz w:val="21"/>
          <w:szCs w:val="21"/>
        </w:rPr>
        <w:lastRenderedPageBreak/>
        <w:t xml:space="preserve">Agencia Estatal de Administración Tributaria de Illes Balears a doña Ana Julia Fernández </w:t>
      </w:r>
      <w:proofErr w:type="spellStart"/>
      <w:r>
        <w:rPr>
          <w:rFonts w:ascii="Verdana" w:hAnsi="Verdana"/>
          <w:color w:val="000000"/>
          <w:sz w:val="21"/>
          <w:szCs w:val="21"/>
        </w:rPr>
        <w:t>Cachafeiro</w:t>
      </w:r>
      <w:proofErr w:type="spellEnd"/>
      <w:r>
        <w:rPr>
          <w:rFonts w:ascii="Verdana" w:hAnsi="Verdana"/>
          <w:color w:val="000000"/>
          <w:sz w:val="21"/>
          <w:szCs w:val="21"/>
        </w:rPr>
        <w:t>.</w:t>
      </w:r>
    </w:p>
    <w:p w14:paraId="1DF74999" w14:textId="77777777" w:rsidR="0045194E" w:rsidRDefault="00000000" w:rsidP="0045194E">
      <w:pPr>
        <w:pStyle w:val="puntopdf"/>
        <w:numPr>
          <w:ilvl w:val="1"/>
          <w:numId w:val="278"/>
        </w:numPr>
        <w:shd w:val="clear" w:color="auto" w:fill="F8F8F8"/>
        <w:spacing w:before="0" w:after="0"/>
        <w:ind w:left="1680" w:right="240"/>
        <w:rPr>
          <w:rFonts w:ascii="Verdana" w:hAnsi="Verdana"/>
          <w:color w:val="000000"/>
          <w:sz w:val="22"/>
          <w:szCs w:val="22"/>
        </w:rPr>
      </w:pPr>
      <w:hyperlink r:id="rId34" w:tooltip="PDF firmado BOE-A-2024-2106" w:history="1">
        <w:r w:rsidR="0045194E">
          <w:rPr>
            <w:rStyle w:val="Hipervnculo"/>
            <w:rFonts w:ascii="Verdana" w:hAnsi="Verdana"/>
            <w:sz w:val="22"/>
            <w:szCs w:val="22"/>
          </w:rPr>
          <w:t>PDF (BOE-A-2024-2106 - 1 pág. - 186 KB)</w:t>
        </w:r>
      </w:hyperlink>
    </w:p>
    <w:p w14:paraId="51A5EB98" w14:textId="77777777" w:rsidR="0045194E" w:rsidRDefault="00000000" w:rsidP="0045194E">
      <w:pPr>
        <w:pStyle w:val="puntohtml"/>
        <w:numPr>
          <w:ilvl w:val="1"/>
          <w:numId w:val="278"/>
        </w:numPr>
        <w:shd w:val="clear" w:color="auto" w:fill="F8F8F8"/>
        <w:spacing w:before="0" w:after="0"/>
        <w:ind w:left="1680" w:right="240"/>
        <w:rPr>
          <w:rFonts w:ascii="Verdana" w:hAnsi="Verdana"/>
          <w:color w:val="000000"/>
          <w:sz w:val="22"/>
          <w:szCs w:val="22"/>
        </w:rPr>
      </w:pPr>
      <w:hyperlink r:id="rId35" w:tooltip="Versión HTML BOE-A-2024-2106" w:history="1">
        <w:r w:rsidR="0045194E">
          <w:rPr>
            <w:rStyle w:val="Hipervnculo"/>
            <w:rFonts w:ascii="Verdana" w:hAnsi="Verdana"/>
            <w:sz w:val="22"/>
            <w:szCs w:val="22"/>
          </w:rPr>
          <w:t>Otros formatos</w:t>
        </w:r>
      </w:hyperlink>
    </w:p>
    <w:p w14:paraId="654BF724" w14:textId="77777777" w:rsidR="0045194E" w:rsidRDefault="0045194E" w:rsidP="0045194E">
      <w:pPr>
        <w:pStyle w:val="NormalWeb"/>
        <w:numPr>
          <w:ilvl w:val="0"/>
          <w:numId w:val="2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la Agencia Estatal de Administración Tributaria de Navarra a doña Natalia Conde San Martín.</w:t>
      </w:r>
    </w:p>
    <w:p w14:paraId="2E550083" w14:textId="77777777" w:rsidR="0045194E" w:rsidRDefault="00000000" w:rsidP="0045194E">
      <w:pPr>
        <w:pStyle w:val="puntopdf"/>
        <w:numPr>
          <w:ilvl w:val="1"/>
          <w:numId w:val="278"/>
        </w:numPr>
        <w:shd w:val="clear" w:color="auto" w:fill="F8F8F8"/>
        <w:spacing w:before="0" w:after="0"/>
        <w:ind w:left="1680" w:right="240"/>
        <w:rPr>
          <w:rFonts w:ascii="Verdana" w:hAnsi="Verdana"/>
          <w:color w:val="000000"/>
          <w:sz w:val="22"/>
          <w:szCs w:val="22"/>
        </w:rPr>
      </w:pPr>
      <w:hyperlink r:id="rId36" w:tooltip="PDF firmado BOE-A-2024-2107" w:history="1">
        <w:r w:rsidR="0045194E">
          <w:rPr>
            <w:rStyle w:val="Hipervnculo"/>
            <w:rFonts w:ascii="Verdana" w:hAnsi="Verdana"/>
            <w:sz w:val="22"/>
            <w:szCs w:val="22"/>
          </w:rPr>
          <w:t>PDF (BOE-A-2024-2107 - 1 pág. - 186 KB)</w:t>
        </w:r>
      </w:hyperlink>
    </w:p>
    <w:p w14:paraId="6898ABC3" w14:textId="77777777" w:rsidR="0045194E" w:rsidRDefault="00000000" w:rsidP="0045194E">
      <w:pPr>
        <w:pStyle w:val="puntohtml"/>
        <w:numPr>
          <w:ilvl w:val="1"/>
          <w:numId w:val="278"/>
        </w:numPr>
        <w:shd w:val="clear" w:color="auto" w:fill="F8F8F8"/>
        <w:spacing w:before="0" w:after="0"/>
        <w:ind w:left="1680" w:right="240"/>
        <w:rPr>
          <w:rFonts w:ascii="Verdana" w:hAnsi="Verdana"/>
          <w:color w:val="000000"/>
          <w:sz w:val="22"/>
          <w:szCs w:val="22"/>
        </w:rPr>
      </w:pPr>
      <w:hyperlink r:id="rId37" w:tooltip="Versión HTML BOE-A-2024-2107" w:history="1">
        <w:r w:rsidR="0045194E">
          <w:rPr>
            <w:rStyle w:val="Hipervnculo"/>
            <w:rFonts w:ascii="Verdana" w:hAnsi="Verdana"/>
            <w:sz w:val="22"/>
            <w:szCs w:val="22"/>
          </w:rPr>
          <w:t>Otros formatos</w:t>
        </w:r>
      </w:hyperlink>
    </w:p>
    <w:p w14:paraId="44024709" w14:textId="77777777" w:rsidR="0045194E" w:rsidRDefault="0045194E" w:rsidP="0045194E">
      <w:pPr>
        <w:pStyle w:val="NormalWeb"/>
        <w:numPr>
          <w:ilvl w:val="0"/>
          <w:numId w:val="2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la Agencia Estatal de Administración Tributaria de Cantabria a doña Alejandra Ruíz Iturri.</w:t>
      </w:r>
    </w:p>
    <w:p w14:paraId="266BED07" w14:textId="77777777" w:rsidR="0045194E" w:rsidRDefault="00000000" w:rsidP="0045194E">
      <w:pPr>
        <w:pStyle w:val="puntopdf"/>
        <w:numPr>
          <w:ilvl w:val="1"/>
          <w:numId w:val="278"/>
        </w:numPr>
        <w:shd w:val="clear" w:color="auto" w:fill="F8F8F8"/>
        <w:spacing w:before="0" w:after="0"/>
        <w:ind w:left="1680" w:right="240"/>
        <w:rPr>
          <w:rFonts w:ascii="Verdana" w:hAnsi="Verdana"/>
          <w:color w:val="000000"/>
          <w:sz w:val="22"/>
          <w:szCs w:val="22"/>
        </w:rPr>
      </w:pPr>
      <w:hyperlink r:id="rId38" w:tooltip="PDF firmado BOE-A-2024-2108" w:history="1">
        <w:r w:rsidR="0045194E">
          <w:rPr>
            <w:rStyle w:val="Hipervnculo"/>
            <w:rFonts w:ascii="Verdana" w:hAnsi="Verdana"/>
            <w:sz w:val="22"/>
            <w:szCs w:val="22"/>
          </w:rPr>
          <w:t>PDF (BOE-A-2024-2108 - 1 pág. - 186 KB)</w:t>
        </w:r>
      </w:hyperlink>
    </w:p>
    <w:p w14:paraId="27676DCA" w14:textId="77777777" w:rsidR="0045194E" w:rsidRDefault="00000000" w:rsidP="0045194E">
      <w:pPr>
        <w:pStyle w:val="puntohtml"/>
        <w:numPr>
          <w:ilvl w:val="1"/>
          <w:numId w:val="278"/>
        </w:numPr>
        <w:shd w:val="clear" w:color="auto" w:fill="F8F8F8"/>
        <w:spacing w:before="0" w:after="0"/>
        <w:ind w:left="1680" w:right="240"/>
        <w:rPr>
          <w:rFonts w:ascii="Verdana" w:hAnsi="Verdana"/>
          <w:color w:val="000000"/>
          <w:sz w:val="22"/>
          <w:szCs w:val="22"/>
        </w:rPr>
      </w:pPr>
      <w:hyperlink r:id="rId39" w:tooltip="Versión HTML BOE-A-2024-2108" w:history="1">
        <w:r w:rsidR="0045194E">
          <w:rPr>
            <w:rStyle w:val="Hipervnculo"/>
            <w:rFonts w:ascii="Verdana" w:hAnsi="Verdana"/>
            <w:sz w:val="22"/>
            <w:szCs w:val="22"/>
          </w:rPr>
          <w:t>Otros formatos</w:t>
        </w:r>
      </w:hyperlink>
    </w:p>
    <w:p w14:paraId="45EBA3EB" w14:textId="77777777" w:rsidR="0045194E" w:rsidRDefault="0045194E" w:rsidP="0045194E">
      <w:pPr>
        <w:pStyle w:val="NormalWeb"/>
        <w:numPr>
          <w:ilvl w:val="0"/>
          <w:numId w:val="2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Central de Grandes Contribuyentes a don Carlos Javier Cervantes Sánchez-Rodrigo.</w:t>
      </w:r>
    </w:p>
    <w:p w14:paraId="7BFC376C" w14:textId="77777777" w:rsidR="0045194E" w:rsidRDefault="00000000" w:rsidP="0045194E">
      <w:pPr>
        <w:pStyle w:val="puntopdf"/>
        <w:numPr>
          <w:ilvl w:val="1"/>
          <w:numId w:val="278"/>
        </w:numPr>
        <w:shd w:val="clear" w:color="auto" w:fill="F8F8F8"/>
        <w:spacing w:before="0" w:after="0"/>
        <w:ind w:left="1680" w:right="240"/>
        <w:rPr>
          <w:rFonts w:ascii="Verdana" w:hAnsi="Verdana"/>
          <w:color w:val="000000"/>
          <w:sz w:val="22"/>
          <w:szCs w:val="22"/>
        </w:rPr>
      </w:pPr>
      <w:hyperlink r:id="rId40" w:tooltip="PDF firmado BOE-A-2024-2109" w:history="1">
        <w:r w:rsidR="0045194E">
          <w:rPr>
            <w:rStyle w:val="Hipervnculo"/>
            <w:rFonts w:ascii="Verdana" w:hAnsi="Verdana"/>
            <w:sz w:val="22"/>
            <w:szCs w:val="22"/>
          </w:rPr>
          <w:t>PDF (BOE-A-2024-2109 - 1 pág. - 186 KB)</w:t>
        </w:r>
      </w:hyperlink>
    </w:p>
    <w:p w14:paraId="60E675E9" w14:textId="77777777" w:rsidR="0045194E" w:rsidRDefault="00000000" w:rsidP="0045194E">
      <w:pPr>
        <w:pStyle w:val="puntohtml"/>
        <w:numPr>
          <w:ilvl w:val="1"/>
          <w:numId w:val="278"/>
        </w:numPr>
        <w:shd w:val="clear" w:color="auto" w:fill="F8F8F8"/>
        <w:spacing w:before="0" w:after="0"/>
        <w:ind w:left="1680" w:right="240"/>
        <w:rPr>
          <w:rFonts w:ascii="Verdana" w:hAnsi="Verdana"/>
          <w:color w:val="000000"/>
          <w:sz w:val="22"/>
          <w:szCs w:val="22"/>
        </w:rPr>
      </w:pPr>
      <w:hyperlink r:id="rId41" w:tooltip="Versión HTML BOE-A-2024-2109" w:history="1">
        <w:r w:rsidR="0045194E">
          <w:rPr>
            <w:rStyle w:val="Hipervnculo"/>
            <w:rFonts w:ascii="Verdana" w:hAnsi="Verdana"/>
            <w:sz w:val="22"/>
            <w:szCs w:val="22"/>
          </w:rPr>
          <w:t>Otros formatos</w:t>
        </w:r>
      </w:hyperlink>
    </w:p>
    <w:p w14:paraId="5987AC6E" w14:textId="77777777" w:rsidR="0045194E" w:rsidRDefault="0045194E" w:rsidP="0045194E">
      <w:pPr>
        <w:pStyle w:val="NormalWeb"/>
        <w:numPr>
          <w:ilvl w:val="0"/>
          <w:numId w:val="278"/>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 la Agencia Estatal de Administración Tributaria de Galicia a don Miguel </w:t>
      </w:r>
      <w:proofErr w:type="spellStart"/>
      <w:r>
        <w:rPr>
          <w:rFonts w:ascii="Verdana" w:hAnsi="Verdana"/>
          <w:color w:val="000000"/>
          <w:sz w:val="21"/>
          <w:szCs w:val="21"/>
        </w:rPr>
        <w:t>Cárcaba</w:t>
      </w:r>
      <w:proofErr w:type="spellEnd"/>
      <w:r>
        <w:rPr>
          <w:rFonts w:ascii="Verdana" w:hAnsi="Verdana"/>
          <w:color w:val="000000"/>
          <w:sz w:val="21"/>
          <w:szCs w:val="21"/>
        </w:rPr>
        <w:t xml:space="preserve"> Menéndez.</w:t>
      </w:r>
    </w:p>
    <w:p w14:paraId="44EEE1E9" w14:textId="77777777" w:rsidR="0045194E" w:rsidRDefault="00000000" w:rsidP="0045194E">
      <w:pPr>
        <w:pStyle w:val="puntopdf"/>
        <w:numPr>
          <w:ilvl w:val="1"/>
          <w:numId w:val="278"/>
        </w:numPr>
        <w:shd w:val="clear" w:color="auto" w:fill="F8F8F8"/>
        <w:spacing w:before="0" w:after="0"/>
        <w:ind w:right="240"/>
        <w:rPr>
          <w:rFonts w:ascii="Verdana" w:hAnsi="Verdana"/>
          <w:color w:val="000000"/>
          <w:sz w:val="22"/>
          <w:szCs w:val="22"/>
        </w:rPr>
      </w:pPr>
      <w:hyperlink r:id="rId42" w:tooltip="PDF firmado BOE-A-2024-2110" w:history="1">
        <w:r w:rsidR="0045194E">
          <w:rPr>
            <w:rStyle w:val="Hipervnculo"/>
            <w:rFonts w:ascii="Verdana" w:hAnsi="Verdana"/>
            <w:sz w:val="22"/>
            <w:szCs w:val="22"/>
          </w:rPr>
          <w:t>PDF (BOE-A-2024-2110 - 1 pág. - 186 KB)</w:t>
        </w:r>
      </w:hyperlink>
    </w:p>
    <w:p w14:paraId="6C518E52" w14:textId="77777777" w:rsidR="0045194E" w:rsidRDefault="00000000" w:rsidP="0045194E">
      <w:pPr>
        <w:pStyle w:val="puntohtml"/>
        <w:numPr>
          <w:ilvl w:val="1"/>
          <w:numId w:val="278"/>
        </w:numPr>
        <w:shd w:val="clear" w:color="auto" w:fill="F8F8F8"/>
        <w:spacing w:before="0" w:after="0"/>
        <w:ind w:right="240"/>
        <w:rPr>
          <w:rFonts w:ascii="Verdana" w:hAnsi="Verdana"/>
          <w:color w:val="000000"/>
          <w:sz w:val="22"/>
          <w:szCs w:val="22"/>
        </w:rPr>
      </w:pPr>
      <w:hyperlink r:id="rId43" w:tooltip="Versión HTML BOE-A-2024-2110" w:history="1">
        <w:r w:rsidR="0045194E">
          <w:rPr>
            <w:rStyle w:val="Hipervnculo"/>
            <w:rFonts w:ascii="Verdana" w:hAnsi="Verdana"/>
            <w:sz w:val="22"/>
            <w:szCs w:val="22"/>
          </w:rPr>
          <w:t>Otros formatos</w:t>
        </w:r>
      </w:hyperlink>
    </w:p>
    <w:p w14:paraId="0FCDD834" w14:textId="77777777" w:rsidR="0045194E" w:rsidRDefault="0045194E" w:rsidP="0045194E">
      <w:pPr>
        <w:pStyle w:val="NormalWeb"/>
        <w:numPr>
          <w:ilvl w:val="0"/>
          <w:numId w:val="278"/>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Adjunto del Departamento de Recursos Humanos a don Antonio Francisco </w:t>
      </w:r>
      <w:proofErr w:type="spellStart"/>
      <w:r>
        <w:rPr>
          <w:rFonts w:ascii="Verdana" w:hAnsi="Verdana"/>
          <w:color w:val="000000"/>
          <w:sz w:val="21"/>
          <w:szCs w:val="21"/>
        </w:rPr>
        <w:t>Ansón</w:t>
      </w:r>
      <w:proofErr w:type="spellEnd"/>
      <w:r>
        <w:rPr>
          <w:rFonts w:ascii="Verdana" w:hAnsi="Verdana"/>
          <w:color w:val="000000"/>
          <w:sz w:val="21"/>
          <w:szCs w:val="21"/>
        </w:rPr>
        <w:t xml:space="preserve"> Latorre.</w:t>
      </w:r>
    </w:p>
    <w:p w14:paraId="66EBF278" w14:textId="77777777" w:rsidR="0045194E" w:rsidRDefault="00000000" w:rsidP="0045194E">
      <w:pPr>
        <w:pStyle w:val="puntopdf"/>
        <w:numPr>
          <w:ilvl w:val="1"/>
          <w:numId w:val="278"/>
        </w:numPr>
        <w:shd w:val="clear" w:color="auto" w:fill="F8F8F8"/>
        <w:spacing w:before="0" w:after="0"/>
        <w:ind w:right="240"/>
        <w:rPr>
          <w:rFonts w:ascii="Verdana" w:hAnsi="Verdana"/>
          <w:color w:val="000000"/>
          <w:sz w:val="22"/>
          <w:szCs w:val="22"/>
        </w:rPr>
      </w:pPr>
      <w:hyperlink r:id="rId44" w:tooltip="PDF firmado BOE-A-2024-2111" w:history="1">
        <w:r w:rsidR="0045194E">
          <w:rPr>
            <w:rStyle w:val="Hipervnculo"/>
            <w:rFonts w:ascii="Verdana" w:hAnsi="Verdana"/>
            <w:sz w:val="22"/>
            <w:szCs w:val="22"/>
          </w:rPr>
          <w:t>PDF (BOE-A-2024-2111 - 1 pág. - 185 KB)</w:t>
        </w:r>
      </w:hyperlink>
    </w:p>
    <w:p w14:paraId="19D0E05E" w14:textId="77777777" w:rsidR="0045194E" w:rsidRDefault="00000000" w:rsidP="0045194E">
      <w:pPr>
        <w:pStyle w:val="puntohtml"/>
        <w:numPr>
          <w:ilvl w:val="1"/>
          <w:numId w:val="278"/>
        </w:numPr>
        <w:shd w:val="clear" w:color="auto" w:fill="F8F8F8"/>
        <w:spacing w:before="0" w:after="0"/>
        <w:ind w:right="240"/>
        <w:rPr>
          <w:rFonts w:ascii="Verdana" w:hAnsi="Verdana"/>
          <w:color w:val="000000"/>
          <w:sz w:val="22"/>
          <w:szCs w:val="22"/>
        </w:rPr>
      </w:pPr>
      <w:hyperlink r:id="rId45" w:tooltip="Versión HTML BOE-A-2024-2111" w:history="1">
        <w:r w:rsidR="0045194E">
          <w:rPr>
            <w:rStyle w:val="Hipervnculo"/>
            <w:rFonts w:ascii="Verdana" w:hAnsi="Verdana"/>
            <w:sz w:val="22"/>
            <w:szCs w:val="22"/>
          </w:rPr>
          <w:t>Otros formatos</w:t>
        </w:r>
      </w:hyperlink>
    </w:p>
    <w:p w14:paraId="7D3C30E4" w14:textId="77777777" w:rsidR="0045194E" w:rsidRDefault="0045194E" w:rsidP="0045194E">
      <w:pPr>
        <w:pStyle w:val="NormalWeb"/>
        <w:numPr>
          <w:ilvl w:val="0"/>
          <w:numId w:val="278"/>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Departamento de Inspección Financiera y Tributaria a don Manuel Trillo Álvarez.</w:t>
      </w:r>
    </w:p>
    <w:p w14:paraId="092C8442" w14:textId="77777777" w:rsidR="0045194E" w:rsidRDefault="00000000" w:rsidP="0045194E">
      <w:pPr>
        <w:pStyle w:val="puntopdf"/>
        <w:numPr>
          <w:ilvl w:val="1"/>
          <w:numId w:val="278"/>
        </w:numPr>
        <w:shd w:val="clear" w:color="auto" w:fill="F8F8F8"/>
        <w:spacing w:before="0" w:after="0"/>
        <w:ind w:right="240"/>
        <w:rPr>
          <w:rFonts w:ascii="Verdana" w:hAnsi="Verdana"/>
          <w:color w:val="000000"/>
          <w:sz w:val="22"/>
          <w:szCs w:val="22"/>
        </w:rPr>
      </w:pPr>
      <w:hyperlink r:id="rId46" w:tooltip="PDF firmado BOE-A-2024-2112" w:history="1">
        <w:r w:rsidR="0045194E">
          <w:rPr>
            <w:rStyle w:val="Hipervnculo"/>
            <w:rFonts w:ascii="Verdana" w:hAnsi="Verdana"/>
            <w:sz w:val="22"/>
            <w:szCs w:val="22"/>
          </w:rPr>
          <w:t>PDF (BOE-A-2024-2112 - 1 pág. - 186 KB)</w:t>
        </w:r>
      </w:hyperlink>
    </w:p>
    <w:p w14:paraId="57AC4F43" w14:textId="77777777" w:rsidR="0045194E" w:rsidRDefault="00000000" w:rsidP="0045194E">
      <w:pPr>
        <w:pStyle w:val="puntohtml"/>
        <w:numPr>
          <w:ilvl w:val="1"/>
          <w:numId w:val="278"/>
        </w:numPr>
        <w:shd w:val="clear" w:color="auto" w:fill="F8F8F8"/>
        <w:spacing w:before="0" w:after="0"/>
        <w:ind w:right="240"/>
        <w:rPr>
          <w:rFonts w:ascii="Verdana" w:hAnsi="Verdana"/>
          <w:color w:val="000000"/>
          <w:sz w:val="22"/>
          <w:szCs w:val="22"/>
        </w:rPr>
      </w:pPr>
      <w:hyperlink r:id="rId47" w:tooltip="Versión HTML BOE-A-2024-2112" w:history="1">
        <w:r w:rsidR="0045194E">
          <w:rPr>
            <w:rStyle w:val="Hipervnculo"/>
            <w:rFonts w:ascii="Verdana" w:hAnsi="Verdana"/>
            <w:sz w:val="22"/>
            <w:szCs w:val="22"/>
          </w:rPr>
          <w:t>Otros formatos</w:t>
        </w:r>
      </w:hyperlink>
    </w:p>
    <w:p w14:paraId="0869AF03" w14:textId="77777777" w:rsidR="0045194E" w:rsidRDefault="0045194E" w:rsidP="0045194E">
      <w:pPr>
        <w:pStyle w:val="NormalWeb"/>
        <w:numPr>
          <w:ilvl w:val="0"/>
          <w:numId w:val="278"/>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Directora</w:t>
      </w:r>
      <w:proofErr w:type="gramEnd"/>
      <w:r>
        <w:rPr>
          <w:rFonts w:ascii="Verdana" w:hAnsi="Verdana"/>
          <w:color w:val="000000"/>
          <w:sz w:val="21"/>
          <w:szCs w:val="21"/>
        </w:rPr>
        <w:t xml:space="preserve"> del Departamento de Aduanas e Impuestos Especiales a doña Nerea Rodríguez </w:t>
      </w:r>
      <w:proofErr w:type="spellStart"/>
      <w:r>
        <w:rPr>
          <w:rFonts w:ascii="Verdana" w:hAnsi="Verdana"/>
          <w:color w:val="000000"/>
          <w:sz w:val="21"/>
          <w:szCs w:val="21"/>
        </w:rPr>
        <w:t>Entremonzaga</w:t>
      </w:r>
      <w:proofErr w:type="spellEnd"/>
      <w:r>
        <w:rPr>
          <w:rFonts w:ascii="Verdana" w:hAnsi="Verdana"/>
          <w:color w:val="000000"/>
          <w:sz w:val="21"/>
          <w:szCs w:val="21"/>
        </w:rPr>
        <w:t>.</w:t>
      </w:r>
    </w:p>
    <w:p w14:paraId="596BA842" w14:textId="77777777" w:rsidR="0045194E" w:rsidRDefault="00000000" w:rsidP="0045194E">
      <w:pPr>
        <w:pStyle w:val="puntopdf"/>
        <w:numPr>
          <w:ilvl w:val="1"/>
          <w:numId w:val="278"/>
        </w:numPr>
        <w:shd w:val="clear" w:color="auto" w:fill="F8F8F8"/>
        <w:spacing w:before="0" w:after="0"/>
        <w:ind w:right="240"/>
        <w:rPr>
          <w:rFonts w:ascii="Verdana" w:hAnsi="Verdana"/>
          <w:color w:val="000000"/>
          <w:sz w:val="22"/>
          <w:szCs w:val="22"/>
        </w:rPr>
      </w:pPr>
      <w:hyperlink r:id="rId48" w:tooltip="PDF firmado BOE-A-2024-2113" w:history="1">
        <w:r w:rsidR="0045194E">
          <w:rPr>
            <w:rStyle w:val="Hipervnculo"/>
            <w:rFonts w:ascii="Verdana" w:hAnsi="Verdana"/>
            <w:sz w:val="22"/>
            <w:szCs w:val="22"/>
          </w:rPr>
          <w:t>PDF (BOE-A-2024-2113 - 1 pág. - 186 KB)</w:t>
        </w:r>
      </w:hyperlink>
    </w:p>
    <w:p w14:paraId="5A0EBFFA" w14:textId="77777777" w:rsidR="0045194E" w:rsidRDefault="00000000" w:rsidP="0045194E">
      <w:pPr>
        <w:pStyle w:val="puntohtml"/>
        <w:numPr>
          <w:ilvl w:val="1"/>
          <w:numId w:val="278"/>
        </w:numPr>
        <w:shd w:val="clear" w:color="auto" w:fill="F8F8F8"/>
        <w:spacing w:before="0" w:after="0"/>
        <w:ind w:right="240"/>
        <w:rPr>
          <w:rFonts w:ascii="Verdana" w:hAnsi="Verdana"/>
          <w:color w:val="000000"/>
          <w:sz w:val="22"/>
          <w:szCs w:val="22"/>
        </w:rPr>
      </w:pPr>
      <w:hyperlink r:id="rId49" w:tooltip="Versión HTML BOE-A-2024-2113" w:history="1">
        <w:r w:rsidR="0045194E">
          <w:rPr>
            <w:rStyle w:val="Hipervnculo"/>
            <w:rFonts w:ascii="Verdana" w:hAnsi="Verdana"/>
            <w:sz w:val="22"/>
            <w:szCs w:val="22"/>
          </w:rPr>
          <w:t>Otros formatos</w:t>
        </w:r>
      </w:hyperlink>
    </w:p>
    <w:p w14:paraId="02E7C499" w14:textId="77777777" w:rsidR="0045194E" w:rsidRDefault="0045194E" w:rsidP="0045194E">
      <w:pPr>
        <w:pStyle w:val="NormalWeb"/>
        <w:numPr>
          <w:ilvl w:val="0"/>
          <w:numId w:val="278"/>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Resolución de 1 de febrero de 2024, de la Presidencia de la Agencia Estatal de Administración Tributaria, por la que se nombra </w:t>
      </w:r>
      <w:proofErr w:type="gramStart"/>
      <w:r>
        <w:rPr>
          <w:rFonts w:ascii="Verdana" w:hAnsi="Verdana"/>
          <w:color w:val="000000"/>
          <w:sz w:val="21"/>
          <w:szCs w:val="21"/>
        </w:rPr>
        <w:t>Subdirectora</w:t>
      </w:r>
      <w:proofErr w:type="gramEnd"/>
      <w:r>
        <w:rPr>
          <w:rFonts w:ascii="Verdana" w:hAnsi="Verdana"/>
          <w:color w:val="000000"/>
          <w:sz w:val="21"/>
          <w:szCs w:val="21"/>
        </w:rPr>
        <w:t xml:space="preserve"> General de Gestión Aduanera del Departamento de Aduanas e Impuestos Especiales a doña María González Pérez.</w:t>
      </w:r>
    </w:p>
    <w:p w14:paraId="106DCED8" w14:textId="77777777" w:rsidR="0045194E" w:rsidRDefault="00000000" w:rsidP="0045194E">
      <w:pPr>
        <w:pStyle w:val="puntopdf"/>
        <w:numPr>
          <w:ilvl w:val="1"/>
          <w:numId w:val="278"/>
        </w:numPr>
        <w:shd w:val="clear" w:color="auto" w:fill="F8F8F8"/>
        <w:spacing w:before="0" w:after="0"/>
        <w:ind w:right="240"/>
        <w:rPr>
          <w:rFonts w:ascii="Verdana" w:hAnsi="Verdana"/>
          <w:color w:val="000000"/>
          <w:sz w:val="22"/>
          <w:szCs w:val="22"/>
        </w:rPr>
      </w:pPr>
      <w:hyperlink r:id="rId50" w:tooltip="PDF firmado BOE-A-2024-2114" w:history="1">
        <w:r w:rsidR="0045194E">
          <w:rPr>
            <w:rStyle w:val="Hipervnculo"/>
            <w:rFonts w:ascii="Verdana" w:hAnsi="Verdana"/>
            <w:sz w:val="22"/>
            <w:szCs w:val="22"/>
          </w:rPr>
          <w:t>PDF (BOE-A-2024-2114 - 1 pág. - 186 KB)</w:t>
        </w:r>
      </w:hyperlink>
    </w:p>
    <w:p w14:paraId="52B9AABA" w14:textId="77777777" w:rsidR="0045194E" w:rsidRDefault="00000000" w:rsidP="0045194E">
      <w:pPr>
        <w:pStyle w:val="puntohtml"/>
        <w:numPr>
          <w:ilvl w:val="1"/>
          <w:numId w:val="278"/>
        </w:numPr>
        <w:shd w:val="clear" w:color="auto" w:fill="F8F8F8"/>
        <w:spacing w:before="0" w:after="0"/>
        <w:ind w:right="240"/>
        <w:rPr>
          <w:rFonts w:ascii="Verdana" w:hAnsi="Verdana"/>
          <w:color w:val="000000"/>
          <w:sz w:val="22"/>
          <w:szCs w:val="22"/>
        </w:rPr>
      </w:pPr>
      <w:hyperlink r:id="rId51" w:tooltip="Versión HTML BOE-A-2024-2114" w:history="1">
        <w:r w:rsidR="0045194E">
          <w:rPr>
            <w:rStyle w:val="Hipervnculo"/>
            <w:rFonts w:ascii="Verdana" w:hAnsi="Verdana"/>
            <w:sz w:val="22"/>
            <w:szCs w:val="22"/>
          </w:rPr>
          <w:t>Otros formatos</w:t>
        </w:r>
      </w:hyperlink>
    </w:p>
    <w:p w14:paraId="245F3577" w14:textId="77777777" w:rsidR="0045194E" w:rsidRDefault="0045194E" w:rsidP="0045194E">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392EA72" w14:textId="77777777" w:rsidR="0045194E" w:rsidRDefault="0045194E" w:rsidP="0045194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6391DE9" w14:textId="77777777" w:rsidR="0045194E" w:rsidRDefault="0045194E" w:rsidP="0045194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383D4F48" w14:textId="77777777" w:rsidR="0045194E" w:rsidRDefault="0045194E" w:rsidP="0045194E">
      <w:pPr>
        <w:pStyle w:val="NormalWeb"/>
        <w:numPr>
          <w:ilvl w:val="0"/>
          <w:numId w:val="2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enero de 2024, de la Subsecretaría, por la que se publica la relación de personas aprobadas en las fases de oposición y concurso-oposición del proceso selectivo para ingreso, por el sistema general de acceso libre y promoción interna, en el Cuerpo de Arquitectos Técnicos al servicio de la Hacienda Pública, convocado por Resolución de 17 de febrero de 2023.</w:t>
      </w:r>
    </w:p>
    <w:p w14:paraId="23175C9E" w14:textId="77777777" w:rsidR="0045194E" w:rsidRDefault="00000000" w:rsidP="0045194E">
      <w:pPr>
        <w:pStyle w:val="puntopdf"/>
        <w:numPr>
          <w:ilvl w:val="1"/>
          <w:numId w:val="280"/>
        </w:numPr>
        <w:shd w:val="clear" w:color="auto" w:fill="F8F8F8"/>
        <w:spacing w:before="0" w:after="0"/>
        <w:ind w:left="1680" w:right="240"/>
        <w:rPr>
          <w:rFonts w:ascii="Verdana" w:hAnsi="Verdana"/>
          <w:color w:val="000000"/>
          <w:sz w:val="22"/>
          <w:szCs w:val="22"/>
        </w:rPr>
      </w:pPr>
      <w:hyperlink r:id="rId52" w:tooltip="PDF firmado BOE-A-2024-2121" w:history="1">
        <w:r w:rsidR="0045194E">
          <w:rPr>
            <w:rStyle w:val="Hipervnculo"/>
            <w:rFonts w:ascii="Verdana" w:hAnsi="Verdana"/>
            <w:sz w:val="22"/>
            <w:szCs w:val="22"/>
          </w:rPr>
          <w:t>PDF (BOE-A-2024-2121 - 4 págs. - 255 KB)</w:t>
        </w:r>
      </w:hyperlink>
    </w:p>
    <w:p w14:paraId="504423E3" w14:textId="77777777" w:rsidR="0045194E" w:rsidRDefault="00000000" w:rsidP="0045194E">
      <w:pPr>
        <w:pStyle w:val="puntohtml"/>
        <w:numPr>
          <w:ilvl w:val="1"/>
          <w:numId w:val="280"/>
        </w:numPr>
        <w:shd w:val="clear" w:color="auto" w:fill="F8F8F8"/>
        <w:spacing w:before="0" w:after="0"/>
        <w:ind w:left="1680" w:right="240"/>
        <w:rPr>
          <w:rFonts w:ascii="Verdana" w:hAnsi="Verdana"/>
          <w:color w:val="000000"/>
          <w:sz w:val="22"/>
          <w:szCs w:val="22"/>
        </w:rPr>
      </w:pPr>
      <w:hyperlink r:id="rId53" w:tooltip="Versión HTML BOE-A-2024-2121" w:history="1">
        <w:r w:rsidR="0045194E">
          <w:rPr>
            <w:rStyle w:val="Hipervnculo"/>
            <w:rFonts w:ascii="Verdana" w:hAnsi="Verdana"/>
            <w:sz w:val="22"/>
            <w:szCs w:val="22"/>
          </w:rPr>
          <w:t>Otros formatos</w:t>
        </w:r>
      </w:hyperlink>
    </w:p>
    <w:p w14:paraId="6121A5C9" w14:textId="77777777" w:rsidR="0045194E" w:rsidRDefault="0045194E" w:rsidP="0045194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Interventores</w:t>
      </w:r>
      <w:proofErr w:type="spellEnd"/>
      <w:r>
        <w:rPr>
          <w:rFonts w:ascii="Verdana" w:hAnsi="Verdana"/>
          <w:color w:val="000000"/>
          <w:sz w:val="26"/>
          <w:szCs w:val="26"/>
        </w:rPr>
        <w:t xml:space="preserve"> y Auditores del Estado</w:t>
      </w:r>
    </w:p>
    <w:p w14:paraId="62E2068E" w14:textId="77777777" w:rsidR="0045194E" w:rsidRDefault="0045194E" w:rsidP="0045194E">
      <w:pPr>
        <w:pStyle w:val="NormalWeb"/>
        <w:numPr>
          <w:ilvl w:val="0"/>
          <w:numId w:val="2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enero de 2024, de la Subsecretaría, por la que se publica la relación de personas aprobadas en las fases de oposición y concurso-oposición del proceso selectivo para ingreso, por el sistema general de acceso libre y promoción interna, en el Cuerpo Superior de Interventores y Auditores del Estado, convocado por Resolución de 14 de febrero de 2023.</w:t>
      </w:r>
    </w:p>
    <w:p w14:paraId="14225D11" w14:textId="77777777" w:rsidR="0045194E" w:rsidRDefault="00000000" w:rsidP="0045194E">
      <w:pPr>
        <w:pStyle w:val="puntopdf"/>
        <w:numPr>
          <w:ilvl w:val="1"/>
          <w:numId w:val="281"/>
        </w:numPr>
        <w:shd w:val="clear" w:color="auto" w:fill="F8F8F8"/>
        <w:spacing w:before="0" w:after="0"/>
        <w:ind w:left="1680" w:right="240"/>
        <w:rPr>
          <w:rFonts w:ascii="Verdana" w:hAnsi="Verdana"/>
          <w:color w:val="000000"/>
          <w:sz w:val="22"/>
          <w:szCs w:val="22"/>
        </w:rPr>
      </w:pPr>
      <w:hyperlink r:id="rId54" w:tooltip="PDF firmado BOE-A-2024-2122" w:history="1">
        <w:r w:rsidR="0045194E">
          <w:rPr>
            <w:rStyle w:val="Hipervnculo"/>
            <w:rFonts w:ascii="Verdana" w:hAnsi="Verdana"/>
            <w:sz w:val="22"/>
            <w:szCs w:val="22"/>
          </w:rPr>
          <w:t>PDF (BOE-A-2024-2122 - 3 págs. - 225 KB)</w:t>
        </w:r>
      </w:hyperlink>
    </w:p>
    <w:p w14:paraId="42CAAA8F" w14:textId="77777777" w:rsidR="0045194E" w:rsidRDefault="00000000" w:rsidP="0045194E">
      <w:pPr>
        <w:pStyle w:val="puntohtml"/>
        <w:numPr>
          <w:ilvl w:val="1"/>
          <w:numId w:val="281"/>
        </w:numPr>
        <w:shd w:val="clear" w:color="auto" w:fill="F8F8F8"/>
        <w:spacing w:before="0" w:after="0"/>
        <w:ind w:left="1680" w:right="240"/>
        <w:rPr>
          <w:rFonts w:ascii="Verdana" w:hAnsi="Verdana"/>
          <w:color w:val="000000"/>
          <w:sz w:val="22"/>
          <w:szCs w:val="22"/>
        </w:rPr>
      </w:pPr>
      <w:hyperlink r:id="rId55" w:tooltip="Versión HTML BOE-A-2024-2122" w:history="1">
        <w:r w:rsidR="0045194E">
          <w:rPr>
            <w:rStyle w:val="Hipervnculo"/>
            <w:rFonts w:ascii="Verdana" w:hAnsi="Verdana"/>
            <w:sz w:val="22"/>
            <w:szCs w:val="22"/>
          </w:rPr>
          <w:t>Otros formatos</w:t>
        </w:r>
      </w:hyperlink>
    </w:p>
    <w:p w14:paraId="4D9CDF88" w14:textId="77777777" w:rsidR="00547C20" w:rsidRDefault="00547C20" w:rsidP="00547C20">
      <w:pPr>
        <w:rPr>
          <w:rFonts w:ascii="Times New Roman" w:hAnsi="Times New Roman"/>
          <w:b/>
          <w:u w:val="single"/>
          <w:lang w:val="es-ES"/>
        </w:rPr>
      </w:pPr>
    </w:p>
    <w:p w14:paraId="4082709D" w14:textId="77777777" w:rsidR="00547C20" w:rsidRDefault="00547C20" w:rsidP="00547C20">
      <w:pPr>
        <w:rPr>
          <w:rFonts w:ascii="Times New Roman" w:hAnsi="Times New Roman"/>
          <w:b/>
          <w:u w:val="single"/>
          <w:lang w:val="es-ES"/>
        </w:rPr>
      </w:pPr>
      <w:r>
        <w:rPr>
          <w:rFonts w:ascii="Times New Roman" w:hAnsi="Times New Roman"/>
          <w:b/>
          <w:u w:val="single"/>
          <w:lang w:val="es-ES"/>
        </w:rPr>
        <w:t>MIÉRCOLES 7</w:t>
      </w:r>
    </w:p>
    <w:p w14:paraId="71DD20E0" w14:textId="77777777" w:rsidR="00D53178" w:rsidRDefault="00D53178" w:rsidP="00D5317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3FDBB32" w14:textId="77777777" w:rsidR="00D53178" w:rsidRDefault="00D53178" w:rsidP="00D5317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8032716" w14:textId="77777777" w:rsidR="00D53178" w:rsidRDefault="00D53178" w:rsidP="00D531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6BFF3A20" w14:textId="77777777" w:rsidR="00D53178" w:rsidRDefault="00D53178" w:rsidP="00D53178">
      <w:pPr>
        <w:pStyle w:val="NormalWeb"/>
        <w:numPr>
          <w:ilvl w:val="0"/>
          <w:numId w:val="2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142/2024, de 6 de febrero, por el que se modifica el Reglamento del Impuesto sobre la Renta de las Personas Físicas, aprobado por el Real Decreto 439/2007, de 30 de marzo, en materia de retenciones e ingresos a cuenta.</w:t>
      </w:r>
    </w:p>
    <w:p w14:paraId="3965D43D" w14:textId="77777777" w:rsidR="00D53178" w:rsidRDefault="00000000" w:rsidP="00D53178">
      <w:pPr>
        <w:pStyle w:val="puntopdf"/>
        <w:numPr>
          <w:ilvl w:val="1"/>
          <w:numId w:val="282"/>
        </w:numPr>
        <w:shd w:val="clear" w:color="auto" w:fill="F8F8F8"/>
        <w:spacing w:before="0" w:after="0"/>
        <w:ind w:left="1680" w:right="240"/>
        <w:rPr>
          <w:rFonts w:ascii="Verdana" w:hAnsi="Verdana"/>
          <w:color w:val="000000"/>
          <w:sz w:val="22"/>
          <w:szCs w:val="22"/>
        </w:rPr>
      </w:pPr>
      <w:hyperlink r:id="rId56" w:tooltip="PDF firmado BOE-A-2024-2249" w:history="1">
        <w:r w:rsidR="00D53178">
          <w:rPr>
            <w:rStyle w:val="Hipervnculo"/>
            <w:rFonts w:ascii="Verdana" w:hAnsi="Verdana"/>
            <w:sz w:val="22"/>
            <w:szCs w:val="22"/>
          </w:rPr>
          <w:t>PDF (BOE-A-2024-2249 - 5 págs. - 217 KB)</w:t>
        </w:r>
      </w:hyperlink>
    </w:p>
    <w:p w14:paraId="1D8F2A32" w14:textId="77777777" w:rsidR="00D53178" w:rsidRDefault="00000000" w:rsidP="00D53178">
      <w:pPr>
        <w:pStyle w:val="puntohtml"/>
        <w:numPr>
          <w:ilvl w:val="1"/>
          <w:numId w:val="282"/>
        </w:numPr>
        <w:shd w:val="clear" w:color="auto" w:fill="F8F8F8"/>
        <w:spacing w:before="0" w:after="0"/>
        <w:ind w:left="1680" w:right="240"/>
        <w:rPr>
          <w:rFonts w:ascii="Verdana" w:hAnsi="Verdana"/>
          <w:color w:val="000000"/>
          <w:sz w:val="22"/>
          <w:szCs w:val="22"/>
        </w:rPr>
      </w:pPr>
      <w:hyperlink r:id="rId57" w:tooltip="Versión HTML BOE-A-2024-2249" w:history="1">
        <w:r w:rsidR="00D53178">
          <w:rPr>
            <w:rStyle w:val="Hipervnculo"/>
            <w:rFonts w:ascii="Verdana" w:hAnsi="Verdana"/>
            <w:sz w:val="22"/>
            <w:szCs w:val="22"/>
          </w:rPr>
          <w:t>Otros formatos</w:t>
        </w:r>
      </w:hyperlink>
    </w:p>
    <w:p w14:paraId="185280AE" w14:textId="77777777" w:rsidR="00D53178" w:rsidRDefault="00D53178" w:rsidP="00D531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301F55C0" w14:textId="77777777" w:rsidR="00D53178" w:rsidRDefault="00D53178" w:rsidP="00D53178">
      <w:pPr>
        <w:pStyle w:val="NormalWeb"/>
        <w:numPr>
          <w:ilvl w:val="0"/>
          <w:numId w:val="28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HAC/89/2024, de 1 de febrero, por la que se modifica la Orden PRE/3581/2007, de 10 de diciembre, por la que se establecen los departamentos de la Agencia Estatal de Administración Tributaria y se les atribuyen funciones y competencias, y la Orden de 2 de junio de 1994, por la que se desarrolla la estructura de la Agencia Estatal de Administración Tributaria.</w:t>
      </w:r>
    </w:p>
    <w:p w14:paraId="3D29659E" w14:textId="77777777" w:rsidR="00D53178" w:rsidRDefault="00000000" w:rsidP="00D53178">
      <w:pPr>
        <w:pStyle w:val="puntopdf"/>
        <w:numPr>
          <w:ilvl w:val="1"/>
          <w:numId w:val="283"/>
        </w:numPr>
        <w:shd w:val="clear" w:color="auto" w:fill="F8F8F8"/>
        <w:spacing w:before="0" w:after="0"/>
        <w:ind w:left="1680" w:right="240"/>
        <w:rPr>
          <w:rFonts w:ascii="Verdana" w:hAnsi="Verdana"/>
          <w:color w:val="000000"/>
          <w:sz w:val="22"/>
          <w:szCs w:val="22"/>
        </w:rPr>
      </w:pPr>
      <w:hyperlink r:id="rId58" w:tooltip="PDF firmado BOE-A-2024-2250" w:history="1">
        <w:r w:rsidR="00D53178">
          <w:rPr>
            <w:rStyle w:val="Hipervnculo"/>
            <w:rFonts w:ascii="Verdana" w:hAnsi="Verdana"/>
            <w:sz w:val="22"/>
            <w:szCs w:val="22"/>
          </w:rPr>
          <w:t>PDF (BOE-A-2024-2250 - 4 págs. - 208 KB)</w:t>
        </w:r>
      </w:hyperlink>
    </w:p>
    <w:p w14:paraId="4FFE15CB" w14:textId="77777777" w:rsidR="00D53178" w:rsidRDefault="00000000" w:rsidP="00D53178">
      <w:pPr>
        <w:pStyle w:val="puntohtml"/>
        <w:numPr>
          <w:ilvl w:val="1"/>
          <w:numId w:val="283"/>
        </w:numPr>
        <w:shd w:val="clear" w:color="auto" w:fill="F8F8F8"/>
        <w:spacing w:before="0" w:after="0"/>
        <w:ind w:left="1680" w:right="240"/>
        <w:rPr>
          <w:rFonts w:ascii="Verdana" w:hAnsi="Verdana"/>
          <w:color w:val="000000"/>
          <w:sz w:val="22"/>
          <w:szCs w:val="22"/>
        </w:rPr>
      </w:pPr>
      <w:hyperlink r:id="rId59" w:tooltip="Versión HTML BOE-A-2024-2250" w:history="1">
        <w:r w:rsidR="00D53178">
          <w:rPr>
            <w:rStyle w:val="Hipervnculo"/>
            <w:rFonts w:ascii="Verdana" w:hAnsi="Verdana"/>
            <w:sz w:val="22"/>
            <w:szCs w:val="22"/>
          </w:rPr>
          <w:t>Otros formatos</w:t>
        </w:r>
      </w:hyperlink>
    </w:p>
    <w:p w14:paraId="783C47A8" w14:textId="77777777" w:rsidR="00D53178" w:rsidRDefault="00D53178" w:rsidP="00D5317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TRABAJO Y ECONOMÍA SOCIAL</w:t>
      </w:r>
    </w:p>
    <w:p w14:paraId="3B95F0BE" w14:textId="77777777" w:rsidR="00D53178" w:rsidRDefault="00D53178" w:rsidP="00D531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Salario</w:t>
      </w:r>
      <w:proofErr w:type="spellEnd"/>
      <w:r>
        <w:rPr>
          <w:rFonts w:ascii="Verdana" w:hAnsi="Verdana"/>
          <w:color w:val="000000"/>
          <w:sz w:val="26"/>
          <w:szCs w:val="26"/>
        </w:rPr>
        <w:t xml:space="preserve"> </w:t>
      </w:r>
      <w:proofErr w:type="spellStart"/>
      <w:r>
        <w:rPr>
          <w:rFonts w:ascii="Verdana" w:hAnsi="Verdana"/>
          <w:color w:val="000000"/>
          <w:sz w:val="26"/>
          <w:szCs w:val="26"/>
        </w:rPr>
        <w:t>mínimo</w:t>
      </w:r>
      <w:proofErr w:type="spellEnd"/>
      <w:r>
        <w:rPr>
          <w:rFonts w:ascii="Verdana" w:hAnsi="Verdana"/>
          <w:color w:val="000000"/>
          <w:sz w:val="26"/>
          <w:szCs w:val="26"/>
        </w:rPr>
        <w:t xml:space="preserve"> </w:t>
      </w:r>
      <w:proofErr w:type="spellStart"/>
      <w:r>
        <w:rPr>
          <w:rFonts w:ascii="Verdana" w:hAnsi="Verdana"/>
          <w:color w:val="000000"/>
          <w:sz w:val="26"/>
          <w:szCs w:val="26"/>
        </w:rPr>
        <w:t>interprofesional</w:t>
      </w:r>
      <w:proofErr w:type="spellEnd"/>
    </w:p>
    <w:p w14:paraId="0241747B" w14:textId="77777777" w:rsidR="00D53178" w:rsidRDefault="00D53178" w:rsidP="00D53178">
      <w:pPr>
        <w:pStyle w:val="NormalWeb"/>
        <w:numPr>
          <w:ilvl w:val="0"/>
          <w:numId w:val="2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145/2024, de 6 de febrero, por el que se fija el salario mínimo interprofesional para 2024.</w:t>
      </w:r>
    </w:p>
    <w:p w14:paraId="241E42CA" w14:textId="77777777" w:rsidR="00D53178" w:rsidRDefault="00000000" w:rsidP="00D53178">
      <w:pPr>
        <w:pStyle w:val="puntopdf"/>
        <w:numPr>
          <w:ilvl w:val="1"/>
          <w:numId w:val="284"/>
        </w:numPr>
        <w:shd w:val="clear" w:color="auto" w:fill="F8F8F8"/>
        <w:spacing w:before="0" w:after="0"/>
        <w:ind w:left="1680" w:right="240"/>
        <w:rPr>
          <w:rFonts w:ascii="Verdana" w:hAnsi="Verdana"/>
          <w:color w:val="000000"/>
          <w:sz w:val="22"/>
          <w:szCs w:val="22"/>
        </w:rPr>
      </w:pPr>
      <w:hyperlink r:id="rId60" w:tooltip="PDF firmado BOE-A-2024-2251" w:history="1">
        <w:r w:rsidR="00D53178">
          <w:rPr>
            <w:rStyle w:val="Hipervnculo"/>
            <w:rFonts w:ascii="Verdana" w:hAnsi="Verdana"/>
            <w:sz w:val="22"/>
            <w:szCs w:val="22"/>
          </w:rPr>
          <w:t>PDF (BOE-A-2024-2251 - 5 págs. - 220 KB)</w:t>
        </w:r>
      </w:hyperlink>
    </w:p>
    <w:p w14:paraId="4E9C61FD" w14:textId="77777777" w:rsidR="00D53178" w:rsidRDefault="00000000" w:rsidP="00D53178">
      <w:pPr>
        <w:pStyle w:val="puntohtml"/>
        <w:numPr>
          <w:ilvl w:val="1"/>
          <w:numId w:val="284"/>
        </w:numPr>
        <w:shd w:val="clear" w:color="auto" w:fill="F8F8F8"/>
        <w:spacing w:before="0" w:after="0"/>
        <w:ind w:left="1680" w:right="240"/>
        <w:rPr>
          <w:rFonts w:ascii="Verdana" w:hAnsi="Verdana"/>
          <w:color w:val="000000"/>
          <w:sz w:val="22"/>
          <w:szCs w:val="22"/>
        </w:rPr>
      </w:pPr>
      <w:hyperlink r:id="rId61" w:tooltip="Versión HTML BOE-A-2024-2251" w:history="1">
        <w:r w:rsidR="00D53178">
          <w:rPr>
            <w:rStyle w:val="Hipervnculo"/>
            <w:rFonts w:ascii="Verdana" w:hAnsi="Verdana"/>
            <w:sz w:val="22"/>
            <w:szCs w:val="22"/>
          </w:rPr>
          <w:t>Otros formatos</w:t>
        </w:r>
      </w:hyperlink>
    </w:p>
    <w:p w14:paraId="60680192" w14:textId="77777777" w:rsidR="00D53178" w:rsidRDefault="00D53178" w:rsidP="00D5317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11113601" w14:textId="77777777" w:rsidR="00D53178" w:rsidRDefault="00D53178" w:rsidP="00D531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5C51706B" w14:textId="77777777" w:rsidR="00D53178" w:rsidRDefault="00D53178" w:rsidP="00D53178">
      <w:pPr>
        <w:pStyle w:val="NormalWeb"/>
        <w:numPr>
          <w:ilvl w:val="0"/>
          <w:numId w:val="28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febrero de 2024,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3B52B195" w14:textId="77777777" w:rsidR="00D53178" w:rsidRDefault="00000000" w:rsidP="00D53178">
      <w:pPr>
        <w:pStyle w:val="puntopdf"/>
        <w:numPr>
          <w:ilvl w:val="1"/>
          <w:numId w:val="285"/>
        </w:numPr>
        <w:shd w:val="clear" w:color="auto" w:fill="F8F8F8"/>
        <w:spacing w:before="0" w:after="0"/>
        <w:ind w:left="1680" w:right="240"/>
        <w:rPr>
          <w:rFonts w:ascii="Verdana" w:hAnsi="Verdana"/>
          <w:color w:val="000000"/>
          <w:sz w:val="22"/>
          <w:szCs w:val="22"/>
        </w:rPr>
      </w:pPr>
      <w:hyperlink r:id="rId62" w:tooltip="PDF firmado BOE-A-2024-2252" w:history="1">
        <w:r w:rsidR="00D53178">
          <w:rPr>
            <w:rStyle w:val="Hipervnculo"/>
            <w:rFonts w:ascii="Verdana" w:hAnsi="Verdana"/>
            <w:sz w:val="22"/>
            <w:szCs w:val="22"/>
          </w:rPr>
          <w:t>PDF (BOE-A-2024-2252 - 3 págs. - 274 KB)</w:t>
        </w:r>
      </w:hyperlink>
    </w:p>
    <w:p w14:paraId="5D1686B9" w14:textId="77777777" w:rsidR="00D53178" w:rsidRDefault="00000000" w:rsidP="00D53178">
      <w:pPr>
        <w:pStyle w:val="puntohtml"/>
        <w:numPr>
          <w:ilvl w:val="1"/>
          <w:numId w:val="285"/>
        </w:numPr>
        <w:shd w:val="clear" w:color="auto" w:fill="F8F8F8"/>
        <w:spacing w:before="0" w:after="0"/>
        <w:ind w:left="1680" w:right="240"/>
        <w:rPr>
          <w:rFonts w:ascii="Verdana" w:hAnsi="Verdana"/>
          <w:color w:val="000000"/>
          <w:sz w:val="22"/>
          <w:szCs w:val="22"/>
        </w:rPr>
      </w:pPr>
      <w:hyperlink r:id="rId63" w:tooltip="Versión HTML BOE-A-2024-2252" w:history="1">
        <w:r w:rsidR="00D53178">
          <w:rPr>
            <w:rStyle w:val="Hipervnculo"/>
            <w:rFonts w:ascii="Verdana" w:hAnsi="Verdana"/>
            <w:sz w:val="22"/>
            <w:szCs w:val="22"/>
          </w:rPr>
          <w:t>Otros formatos</w:t>
        </w:r>
      </w:hyperlink>
    </w:p>
    <w:p w14:paraId="4BFC2C27" w14:textId="77777777" w:rsidR="00D53178" w:rsidRDefault="00D53178" w:rsidP="00D5317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36D8CD2" w14:textId="77777777" w:rsidR="00D53178" w:rsidRDefault="00D53178" w:rsidP="00D5317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3CC00AEA" w14:textId="77777777" w:rsidR="00D53178" w:rsidRDefault="00D53178" w:rsidP="00D53178">
      <w:pPr>
        <w:pStyle w:val="Ttulo5"/>
        <w:spacing w:before="240" w:beforeAutospacing="0" w:after="0" w:afterAutospacing="0"/>
        <w:rPr>
          <w:rFonts w:ascii="Verdana" w:hAnsi="Verdana"/>
          <w:color w:val="000000"/>
          <w:sz w:val="26"/>
          <w:szCs w:val="26"/>
        </w:rPr>
      </w:pPr>
      <w:proofErr w:type="gramStart"/>
      <w:r>
        <w:rPr>
          <w:rFonts w:ascii="Verdana" w:hAnsi="Verdana"/>
          <w:color w:val="000000"/>
          <w:sz w:val="26"/>
          <w:szCs w:val="26"/>
        </w:rPr>
        <w:t>Altos</w:t>
      </w:r>
      <w:proofErr w:type="gramEnd"/>
      <w:r>
        <w:rPr>
          <w:rFonts w:ascii="Verdana" w:hAnsi="Verdana"/>
          <w:color w:val="000000"/>
          <w:sz w:val="26"/>
          <w:szCs w:val="26"/>
        </w:rPr>
        <w:t xml:space="preserve"> cargos</w:t>
      </w:r>
    </w:p>
    <w:p w14:paraId="2E6F7672" w14:textId="77777777" w:rsidR="00D53178" w:rsidRDefault="00D53178" w:rsidP="00D53178">
      <w:pPr>
        <w:pStyle w:val="NormalWeb"/>
        <w:numPr>
          <w:ilvl w:val="0"/>
          <w:numId w:val="2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2024, de la Secretaría de Estado de Función Pública, por la que se da cumplimiento a lo dispuesto en el artículo 22.2 de la Ley 3/2015, de 30 de marzo, reguladora del ejercicio del alto cargo de la Administración General del Estado.</w:t>
      </w:r>
    </w:p>
    <w:p w14:paraId="051FB92D" w14:textId="77777777" w:rsidR="00D53178" w:rsidRDefault="00000000" w:rsidP="00D53178">
      <w:pPr>
        <w:pStyle w:val="puntopdf"/>
        <w:numPr>
          <w:ilvl w:val="1"/>
          <w:numId w:val="286"/>
        </w:numPr>
        <w:shd w:val="clear" w:color="auto" w:fill="F8F8F8"/>
        <w:spacing w:before="0" w:after="0"/>
        <w:ind w:left="1680" w:right="240"/>
        <w:rPr>
          <w:rFonts w:ascii="Verdana" w:hAnsi="Verdana"/>
          <w:color w:val="000000"/>
          <w:sz w:val="22"/>
          <w:szCs w:val="22"/>
        </w:rPr>
      </w:pPr>
      <w:hyperlink r:id="rId64" w:tooltip="PDF firmado BOE-A-2024-2317" w:history="1">
        <w:r w:rsidR="00D53178">
          <w:rPr>
            <w:rStyle w:val="Hipervnculo"/>
            <w:rFonts w:ascii="Verdana" w:hAnsi="Verdana"/>
            <w:sz w:val="22"/>
            <w:szCs w:val="22"/>
          </w:rPr>
          <w:t>PDF (BOE-A-2024-2317 - 2 págs. - 200 KB)</w:t>
        </w:r>
      </w:hyperlink>
    </w:p>
    <w:p w14:paraId="4D1DD736" w14:textId="77777777" w:rsidR="00D53178" w:rsidRDefault="00000000" w:rsidP="00D53178">
      <w:pPr>
        <w:pStyle w:val="puntohtml"/>
        <w:numPr>
          <w:ilvl w:val="1"/>
          <w:numId w:val="286"/>
        </w:numPr>
        <w:shd w:val="clear" w:color="auto" w:fill="F8F8F8"/>
        <w:spacing w:before="0" w:after="0"/>
        <w:ind w:left="1680" w:right="240"/>
        <w:rPr>
          <w:rFonts w:ascii="Verdana" w:hAnsi="Verdana"/>
          <w:color w:val="000000"/>
          <w:sz w:val="22"/>
          <w:szCs w:val="22"/>
        </w:rPr>
      </w:pPr>
      <w:hyperlink r:id="rId65" w:tooltip="Versión HTML BOE-A-2024-2317" w:history="1">
        <w:r w:rsidR="00D53178">
          <w:rPr>
            <w:rStyle w:val="Hipervnculo"/>
            <w:rFonts w:ascii="Verdana" w:hAnsi="Verdana"/>
            <w:sz w:val="22"/>
            <w:szCs w:val="22"/>
          </w:rPr>
          <w:t>Otros formatos</w:t>
        </w:r>
      </w:hyperlink>
    </w:p>
    <w:p w14:paraId="0CD60F88" w14:textId="77777777" w:rsidR="00D53178" w:rsidRDefault="00D53178" w:rsidP="00D531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0B1E90E0" w14:textId="77777777" w:rsidR="00D53178" w:rsidRDefault="00D53178" w:rsidP="00D53178">
      <w:pPr>
        <w:pStyle w:val="NormalWeb"/>
        <w:numPr>
          <w:ilvl w:val="0"/>
          <w:numId w:val="2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febrero de 2024, del Instituto Nacional de Administración Pública, por la que se establece el plazo para la presentación de planes de formación, los límites de gastos imputables a los mismos, el plazo de justificación y el baremo para la determinación de la cuantía individualizada de los fondos a transferir para la financiación de planes de formación en el ámbito de la Administración General del Estado para el ejercicio 2024.</w:t>
      </w:r>
    </w:p>
    <w:p w14:paraId="2EA8AB41" w14:textId="77777777" w:rsidR="00D53178" w:rsidRDefault="00000000" w:rsidP="00D53178">
      <w:pPr>
        <w:pStyle w:val="puntopdf"/>
        <w:numPr>
          <w:ilvl w:val="1"/>
          <w:numId w:val="287"/>
        </w:numPr>
        <w:shd w:val="clear" w:color="auto" w:fill="F8F8F8"/>
        <w:spacing w:before="0" w:after="0"/>
        <w:ind w:left="1680" w:right="240"/>
        <w:rPr>
          <w:rFonts w:ascii="Verdana" w:hAnsi="Verdana"/>
          <w:color w:val="000000"/>
          <w:sz w:val="22"/>
          <w:szCs w:val="22"/>
        </w:rPr>
      </w:pPr>
      <w:hyperlink r:id="rId66" w:tooltip="PDF firmado BOE-A-2024-2318" w:history="1">
        <w:r w:rsidR="00D53178">
          <w:rPr>
            <w:rStyle w:val="Hipervnculo"/>
            <w:rFonts w:ascii="Verdana" w:hAnsi="Verdana"/>
            <w:sz w:val="22"/>
            <w:szCs w:val="22"/>
          </w:rPr>
          <w:t>PDF (BOE-A-2024-2318 - 4 págs. - 208 KB)</w:t>
        </w:r>
      </w:hyperlink>
    </w:p>
    <w:p w14:paraId="39EFE114" w14:textId="01CCE25A" w:rsidR="00DB1036" w:rsidRPr="00D53178" w:rsidRDefault="00000000" w:rsidP="00547C20">
      <w:pPr>
        <w:pStyle w:val="puntohtml"/>
        <w:numPr>
          <w:ilvl w:val="1"/>
          <w:numId w:val="287"/>
        </w:numPr>
        <w:shd w:val="clear" w:color="auto" w:fill="F8F8F8"/>
        <w:spacing w:before="0" w:after="0"/>
        <w:ind w:left="1680" w:right="240"/>
        <w:rPr>
          <w:rFonts w:ascii="Verdana" w:hAnsi="Verdana"/>
          <w:color w:val="000000"/>
          <w:sz w:val="22"/>
          <w:szCs w:val="22"/>
        </w:rPr>
      </w:pPr>
      <w:hyperlink r:id="rId67" w:tooltip="Versión HTML BOE-A-2024-2318" w:history="1">
        <w:r w:rsidR="00D53178">
          <w:rPr>
            <w:rStyle w:val="Hipervnculo"/>
            <w:rFonts w:ascii="Verdana" w:hAnsi="Verdana"/>
            <w:sz w:val="22"/>
            <w:szCs w:val="22"/>
          </w:rPr>
          <w:t>Otros formatos</w:t>
        </w:r>
      </w:hyperlink>
    </w:p>
    <w:p w14:paraId="39018158" w14:textId="77777777" w:rsidR="002D1E95" w:rsidRDefault="002D1E95" w:rsidP="00547C20">
      <w:pPr>
        <w:rPr>
          <w:rFonts w:ascii="Times New Roman" w:hAnsi="Times New Roman"/>
          <w:b/>
          <w:u w:val="single"/>
          <w:lang w:val="es-ES"/>
        </w:rPr>
      </w:pPr>
    </w:p>
    <w:p w14:paraId="6CAA98A8" w14:textId="77777777" w:rsidR="002D1E95" w:rsidRDefault="002D1E95" w:rsidP="00547C20">
      <w:pPr>
        <w:rPr>
          <w:rFonts w:ascii="Times New Roman" w:hAnsi="Times New Roman"/>
          <w:b/>
          <w:u w:val="single"/>
          <w:lang w:val="es-ES"/>
        </w:rPr>
      </w:pPr>
    </w:p>
    <w:p w14:paraId="4B7B869F" w14:textId="77777777" w:rsidR="002D1E95" w:rsidRDefault="002D1E95" w:rsidP="00547C20">
      <w:pPr>
        <w:rPr>
          <w:rFonts w:ascii="Times New Roman" w:hAnsi="Times New Roman"/>
          <w:b/>
          <w:u w:val="single"/>
          <w:lang w:val="es-ES"/>
        </w:rPr>
      </w:pPr>
    </w:p>
    <w:p w14:paraId="5734A9F4" w14:textId="77777777" w:rsidR="002D1E95" w:rsidRDefault="002D1E95" w:rsidP="00547C20">
      <w:pPr>
        <w:rPr>
          <w:rFonts w:ascii="Times New Roman" w:hAnsi="Times New Roman"/>
          <w:b/>
          <w:u w:val="single"/>
          <w:lang w:val="es-ES"/>
        </w:rPr>
      </w:pPr>
    </w:p>
    <w:p w14:paraId="1B770E88" w14:textId="5CE84F3C" w:rsidR="00547C20" w:rsidRDefault="00547C20" w:rsidP="00547C20">
      <w:pPr>
        <w:rPr>
          <w:rFonts w:ascii="Times New Roman" w:hAnsi="Times New Roman"/>
          <w:b/>
          <w:u w:val="single"/>
          <w:lang w:val="es-ES"/>
        </w:rPr>
      </w:pPr>
      <w:r>
        <w:rPr>
          <w:rFonts w:ascii="Times New Roman" w:hAnsi="Times New Roman"/>
          <w:b/>
          <w:u w:val="single"/>
          <w:lang w:val="es-ES"/>
        </w:rPr>
        <w:lastRenderedPageBreak/>
        <w:t>JUEVES 8</w:t>
      </w:r>
    </w:p>
    <w:p w14:paraId="3DB29F73" w14:textId="77777777" w:rsidR="00D53178" w:rsidRDefault="00D53178" w:rsidP="00D5317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89BCA4F" w14:textId="77777777" w:rsidR="00D53178" w:rsidRDefault="00D53178" w:rsidP="00D5317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BACEFC5" w14:textId="77777777" w:rsidR="00D53178" w:rsidRDefault="00D53178" w:rsidP="00D531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147745D1" w14:textId="77777777" w:rsidR="00D53178" w:rsidRDefault="00D53178" w:rsidP="00D53178">
      <w:pPr>
        <w:pStyle w:val="NormalWeb"/>
        <w:numPr>
          <w:ilvl w:val="0"/>
          <w:numId w:val="2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febrero de 2024, de la Presidencia de la Agencia Estatal de Administración Tributaria, por la que se modifica la de 13 de enero de 2021, sobre organización y atribución de funciones en el ámbito de competencias del Departamento de Gestión Tributaria.</w:t>
      </w:r>
    </w:p>
    <w:p w14:paraId="3EBE0FF5" w14:textId="77777777" w:rsidR="00D53178" w:rsidRDefault="00000000" w:rsidP="00D53178">
      <w:pPr>
        <w:pStyle w:val="puntopdf"/>
        <w:numPr>
          <w:ilvl w:val="1"/>
          <w:numId w:val="288"/>
        </w:numPr>
        <w:shd w:val="clear" w:color="auto" w:fill="F8F8F8"/>
        <w:spacing w:before="0" w:after="0"/>
        <w:ind w:left="1680" w:right="240"/>
        <w:rPr>
          <w:rFonts w:ascii="Verdana" w:hAnsi="Verdana"/>
          <w:color w:val="000000"/>
          <w:sz w:val="22"/>
          <w:szCs w:val="22"/>
        </w:rPr>
      </w:pPr>
      <w:hyperlink r:id="rId68" w:tooltip="PDF firmado BOE-A-2024-2321" w:history="1">
        <w:r w:rsidR="00D53178">
          <w:rPr>
            <w:rStyle w:val="Hipervnculo"/>
            <w:rFonts w:ascii="Verdana" w:hAnsi="Verdana"/>
            <w:sz w:val="22"/>
            <w:szCs w:val="22"/>
          </w:rPr>
          <w:t>PDF (BOE-A-2024-2321 - 9 págs. - 235 KB)</w:t>
        </w:r>
      </w:hyperlink>
    </w:p>
    <w:p w14:paraId="1DCF9C26" w14:textId="77777777" w:rsidR="00D53178" w:rsidRDefault="00000000" w:rsidP="00D53178">
      <w:pPr>
        <w:pStyle w:val="puntohtml"/>
        <w:numPr>
          <w:ilvl w:val="1"/>
          <w:numId w:val="288"/>
        </w:numPr>
        <w:shd w:val="clear" w:color="auto" w:fill="F8F8F8"/>
        <w:spacing w:before="0" w:after="0"/>
        <w:ind w:left="1680" w:right="240"/>
        <w:rPr>
          <w:rFonts w:ascii="Verdana" w:hAnsi="Verdana"/>
          <w:color w:val="000000"/>
          <w:sz w:val="22"/>
          <w:szCs w:val="22"/>
        </w:rPr>
      </w:pPr>
      <w:hyperlink r:id="rId69" w:tooltip="Versión HTML BOE-A-2024-2321" w:history="1">
        <w:r w:rsidR="00D53178">
          <w:rPr>
            <w:rStyle w:val="Hipervnculo"/>
            <w:rFonts w:ascii="Verdana" w:hAnsi="Verdana"/>
            <w:sz w:val="22"/>
            <w:szCs w:val="22"/>
          </w:rPr>
          <w:t>Otros formatos</w:t>
        </w:r>
      </w:hyperlink>
    </w:p>
    <w:p w14:paraId="40A6322D" w14:textId="77777777" w:rsidR="00D53178" w:rsidRDefault="00D53178" w:rsidP="00D53178">
      <w:pPr>
        <w:pStyle w:val="NormalWeb"/>
        <w:numPr>
          <w:ilvl w:val="0"/>
          <w:numId w:val="2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febrero de 2024, de la Presidencia de la Agencia Estatal de Administración Tributaria, por la que se modifica la de 13 de enero de 2021, sobre organización y funciones del Área de Informática Tributaria.</w:t>
      </w:r>
    </w:p>
    <w:p w14:paraId="42DFB00E" w14:textId="77777777" w:rsidR="00D53178" w:rsidRDefault="00000000" w:rsidP="00D53178">
      <w:pPr>
        <w:pStyle w:val="puntopdf"/>
        <w:numPr>
          <w:ilvl w:val="1"/>
          <w:numId w:val="288"/>
        </w:numPr>
        <w:shd w:val="clear" w:color="auto" w:fill="F8F8F8"/>
        <w:spacing w:before="0" w:after="0"/>
        <w:ind w:left="1680" w:right="240"/>
        <w:rPr>
          <w:rFonts w:ascii="Verdana" w:hAnsi="Verdana"/>
          <w:color w:val="000000"/>
          <w:sz w:val="22"/>
          <w:szCs w:val="22"/>
        </w:rPr>
      </w:pPr>
      <w:hyperlink r:id="rId70" w:tooltip="PDF firmado BOE-A-2024-2322" w:history="1">
        <w:r w:rsidR="00D53178">
          <w:rPr>
            <w:rStyle w:val="Hipervnculo"/>
            <w:rFonts w:ascii="Verdana" w:hAnsi="Verdana"/>
            <w:sz w:val="22"/>
            <w:szCs w:val="22"/>
          </w:rPr>
          <w:t>PDF (BOE-A-2024-2322 - 4 págs. - 204 KB)</w:t>
        </w:r>
      </w:hyperlink>
    </w:p>
    <w:p w14:paraId="1D215B06" w14:textId="77777777" w:rsidR="00D53178" w:rsidRDefault="00000000" w:rsidP="00D53178">
      <w:pPr>
        <w:pStyle w:val="puntohtml"/>
        <w:numPr>
          <w:ilvl w:val="1"/>
          <w:numId w:val="288"/>
        </w:numPr>
        <w:shd w:val="clear" w:color="auto" w:fill="F8F8F8"/>
        <w:spacing w:before="0" w:after="0"/>
        <w:ind w:left="1680" w:right="240"/>
        <w:rPr>
          <w:rFonts w:ascii="Verdana" w:hAnsi="Verdana"/>
          <w:color w:val="000000"/>
          <w:sz w:val="22"/>
          <w:szCs w:val="22"/>
        </w:rPr>
      </w:pPr>
      <w:hyperlink r:id="rId71" w:tooltip="Versión HTML BOE-A-2024-2322" w:history="1">
        <w:r w:rsidR="00D53178">
          <w:rPr>
            <w:rStyle w:val="Hipervnculo"/>
            <w:rFonts w:ascii="Verdana" w:hAnsi="Verdana"/>
            <w:sz w:val="22"/>
            <w:szCs w:val="22"/>
          </w:rPr>
          <w:t>Otros formatos</w:t>
        </w:r>
      </w:hyperlink>
    </w:p>
    <w:p w14:paraId="23ADB578" w14:textId="77777777" w:rsidR="00D53178" w:rsidRDefault="00D53178" w:rsidP="00D53178">
      <w:pPr>
        <w:pStyle w:val="NormalWeb"/>
        <w:numPr>
          <w:ilvl w:val="0"/>
          <w:numId w:val="28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febrero de 2024, de la Presidencia de la Agencia Estatal de Administración Tributaria, sobre organización y atribución de funciones en el ámbito de competencias del Servicio de Planificación y Relaciones Institucionales; y por la que se modifican las Resoluciones de 13 de enero de 2021, por la que se establece la estructura y organización territorial de la Agencia Estatal de Administración Tributaria, la de 13 de enero de 2021, sobre organización y atribuciones de funciones en el Área de Aduanas e Impuestos Especiales y la de 27 de mayo de 2023, sobre organización, funciones y atribución de competencias en el Área de Recaudación.</w:t>
      </w:r>
    </w:p>
    <w:p w14:paraId="5A179096" w14:textId="77777777" w:rsidR="00D53178" w:rsidRDefault="00000000" w:rsidP="00D53178">
      <w:pPr>
        <w:pStyle w:val="puntopdf"/>
        <w:numPr>
          <w:ilvl w:val="1"/>
          <w:numId w:val="288"/>
        </w:numPr>
        <w:shd w:val="clear" w:color="auto" w:fill="F8F8F8"/>
        <w:spacing w:before="0" w:after="0"/>
        <w:ind w:left="1680" w:right="240"/>
        <w:rPr>
          <w:rFonts w:ascii="Verdana" w:hAnsi="Verdana"/>
          <w:color w:val="000000"/>
          <w:sz w:val="22"/>
          <w:szCs w:val="22"/>
        </w:rPr>
      </w:pPr>
      <w:hyperlink r:id="rId72" w:tooltip="PDF firmado BOE-A-2024-2323" w:history="1">
        <w:r w:rsidR="00D53178">
          <w:rPr>
            <w:rStyle w:val="Hipervnculo"/>
            <w:rFonts w:ascii="Verdana" w:hAnsi="Verdana"/>
            <w:sz w:val="22"/>
            <w:szCs w:val="22"/>
          </w:rPr>
          <w:t>PDF (BOE-A-2024-2323 - 12 págs. - 266 KB)</w:t>
        </w:r>
      </w:hyperlink>
    </w:p>
    <w:p w14:paraId="4AC6598E" w14:textId="77777777" w:rsidR="00D53178" w:rsidRDefault="00000000" w:rsidP="00D53178">
      <w:pPr>
        <w:pStyle w:val="puntohtml"/>
        <w:numPr>
          <w:ilvl w:val="1"/>
          <w:numId w:val="288"/>
        </w:numPr>
        <w:shd w:val="clear" w:color="auto" w:fill="F8F8F8"/>
        <w:spacing w:before="0" w:after="0"/>
        <w:ind w:left="1680" w:right="240"/>
        <w:rPr>
          <w:rFonts w:ascii="Verdana" w:hAnsi="Verdana"/>
          <w:color w:val="000000"/>
          <w:sz w:val="22"/>
          <w:szCs w:val="22"/>
        </w:rPr>
      </w:pPr>
      <w:hyperlink r:id="rId73" w:tooltip="Versión HTML BOE-A-2024-2323" w:history="1">
        <w:r w:rsidR="00D53178">
          <w:rPr>
            <w:rStyle w:val="Hipervnculo"/>
            <w:rFonts w:ascii="Verdana" w:hAnsi="Verdana"/>
            <w:sz w:val="22"/>
            <w:szCs w:val="22"/>
          </w:rPr>
          <w:t>Otros formatos</w:t>
        </w:r>
      </w:hyperlink>
    </w:p>
    <w:p w14:paraId="08A8EA2C" w14:textId="77777777" w:rsidR="00D53178" w:rsidRDefault="00D53178" w:rsidP="00D53178">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estatal</w:t>
      </w:r>
      <w:proofErr w:type="spellEnd"/>
      <w:r>
        <w:rPr>
          <w:rFonts w:ascii="Verdana" w:hAnsi="Verdana"/>
          <w:color w:val="000000"/>
          <w:sz w:val="26"/>
          <w:szCs w:val="26"/>
        </w:rPr>
        <w:t xml:space="preserve">. </w:t>
      </w:r>
      <w:proofErr w:type="spellStart"/>
      <w:r>
        <w:rPr>
          <w:rFonts w:ascii="Verdana" w:hAnsi="Verdana"/>
          <w:color w:val="000000"/>
          <w:sz w:val="26"/>
          <w:szCs w:val="26"/>
        </w:rPr>
        <w:t>Retribuciones</w:t>
      </w:r>
      <w:proofErr w:type="spellEnd"/>
    </w:p>
    <w:p w14:paraId="532C601E" w14:textId="77777777" w:rsidR="00D53178" w:rsidRDefault="00D53178" w:rsidP="00D53178">
      <w:pPr>
        <w:pStyle w:val="NormalWeb"/>
        <w:numPr>
          <w:ilvl w:val="0"/>
          <w:numId w:val="2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febrero de 2024, de la Secretaría de Estado de Presupuestos y Gastos, por la que se dictan instrucciones sobre el pago al personal del Sector Público Estatal del incremento retributivo complementario del 0,5 por ciento vinculado a la evolución del PIB previsto en el artículo </w:t>
      </w:r>
      <w:proofErr w:type="gramStart"/>
      <w:r>
        <w:rPr>
          <w:rFonts w:ascii="Verdana" w:hAnsi="Verdana"/>
          <w:color w:val="000000"/>
          <w:sz w:val="21"/>
          <w:szCs w:val="21"/>
        </w:rPr>
        <w:t>19.Dos</w:t>
      </w:r>
      <w:proofErr w:type="gramEnd"/>
      <w:r>
        <w:rPr>
          <w:rFonts w:ascii="Verdana" w:hAnsi="Verdana"/>
          <w:color w:val="000000"/>
          <w:sz w:val="21"/>
          <w:szCs w:val="21"/>
        </w:rPr>
        <w:t>.2.b) de la Ley 31/2022, de 23 de diciembre, de Presupuestos Generales del Estado para el año 2023.</w:t>
      </w:r>
    </w:p>
    <w:p w14:paraId="68703956" w14:textId="77777777" w:rsidR="00D53178" w:rsidRDefault="00000000" w:rsidP="00D53178">
      <w:pPr>
        <w:pStyle w:val="puntopdf"/>
        <w:numPr>
          <w:ilvl w:val="1"/>
          <w:numId w:val="289"/>
        </w:numPr>
        <w:shd w:val="clear" w:color="auto" w:fill="F8F8F8"/>
        <w:spacing w:before="0" w:after="0"/>
        <w:ind w:left="1680" w:right="240"/>
        <w:rPr>
          <w:rFonts w:ascii="Verdana" w:hAnsi="Verdana"/>
          <w:color w:val="000000"/>
          <w:sz w:val="22"/>
          <w:szCs w:val="22"/>
        </w:rPr>
      </w:pPr>
      <w:hyperlink r:id="rId74" w:tooltip="PDF firmado BOE-A-2024-2324" w:history="1">
        <w:r w:rsidR="00D53178">
          <w:rPr>
            <w:rStyle w:val="Hipervnculo"/>
            <w:rFonts w:ascii="Verdana" w:hAnsi="Verdana"/>
            <w:sz w:val="22"/>
            <w:szCs w:val="22"/>
          </w:rPr>
          <w:t>PDF (BOE-A-2024-2324 - 4 págs. - 234 KB)</w:t>
        </w:r>
      </w:hyperlink>
    </w:p>
    <w:p w14:paraId="280AF165" w14:textId="77777777" w:rsidR="00D53178" w:rsidRDefault="00000000" w:rsidP="00D53178">
      <w:pPr>
        <w:pStyle w:val="puntohtml"/>
        <w:numPr>
          <w:ilvl w:val="1"/>
          <w:numId w:val="289"/>
        </w:numPr>
        <w:shd w:val="clear" w:color="auto" w:fill="F8F8F8"/>
        <w:spacing w:before="0" w:after="0"/>
        <w:ind w:left="1680" w:right="240"/>
        <w:rPr>
          <w:rFonts w:ascii="Verdana" w:hAnsi="Verdana"/>
          <w:color w:val="000000"/>
          <w:sz w:val="22"/>
          <w:szCs w:val="22"/>
        </w:rPr>
      </w:pPr>
      <w:hyperlink r:id="rId75" w:tooltip="Versión HTML BOE-A-2024-2324" w:history="1">
        <w:r w:rsidR="00D53178">
          <w:rPr>
            <w:rStyle w:val="Hipervnculo"/>
            <w:rFonts w:ascii="Verdana" w:hAnsi="Verdana"/>
            <w:sz w:val="22"/>
            <w:szCs w:val="22"/>
          </w:rPr>
          <w:t>Otros formatos</w:t>
        </w:r>
      </w:hyperlink>
    </w:p>
    <w:p w14:paraId="46DB80EA" w14:textId="77777777" w:rsidR="00D53178" w:rsidRDefault="00D53178" w:rsidP="00D53178">
      <w:pPr>
        <w:pStyle w:val="NormalWeb"/>
        <w:numPr>
          <w:ilvl w:val="0"/>
          <w:numId w:val="2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7 de febrero de 2024, de la Secretaría de Estado de Presupuestos y Gastos, por la que se publica el Acuerdo del Consejo de Ministros de 6 de febrero de 2024, por el que se aprueba el incremento del 0,5 por ciento en las retribuciones del personal al servicio del sector público en aplicación de lo previsto en el artículo </w:t>
      </w:r>
      <w:proofErr w:type="gramStart"/>
      <w:r>
        <w:rPr>
          <w:rFonts w:ascii="Verdana" w:hAnsi="Verdana"/>
          <w:color w:val="000000"/>
          <w:sz w:val="21"/>
          <w:szCs w:val="21"/>
        </w:rPr>
        <w:t>19.Dos</w:t>
      </w:r>
      <w:proofErr w:type="gramEnd"/>
      <w:r>
        <w:rPr>
          <w:rFonts w:ascii="Verdana" w:hAnsi="Verdana"/>
          <w:color w:val="000000"/>
          <w:sz w:val="21"/>
          <w:szCs w:val="21"/>
        </w:rPr>
        <w:t>.2.b) de la Ley 31/2022, de 23 de diciembre, de Presupuestos Generales del Estado para el año 2023.</w:t>
      </w:r>
    </w:p>
    <w:p w14:paraId="6DED66F3" w14:textId="77777777" w:rsidR="00D53178" w:rsidRDefault="00000000" w:rsidP="00D53178">
      <w:pPr>
        <w:pStyle w:val="puntopdf"/>
        <w:numPr>
          <w:ilvl w:val="1"/>
          <w:numId w:val="289"/>
        </w:numPr>
        <w:shd w:val="clear" w:color="auto" w:fill="F8F8F8"/>
        <w:spacing w:before="0" w:after="0"/>
        <w:ind w:left="1680" w:right="240"/>
        <w:rPr>
          <w:rFonts w:ascii="Verdana" w:hAnsi="Verdana"/>
          <w:color w:val="000000"/>
          <w:sz w:val="22"/>
          <w:szCs w:val="22"/>
        </w:rPr>
      </w:pPr>
      <w:hyperlink r:id="rId76" w:tooltip="PDF firmado BOE-A-2024-2325" w:history="1">
        <w:r w:rsidR="00D53178">
          <w:rPr>
            <w:rStyle w:val="Hipervnculo"/>
            <w:rFonts w:ascii="Verdana" w:hAnsi="Verdana"/>
            <w:sz w:val="22"/>
            <w:szCs w:val="22"/>
          </w:rPr>
          <w:t>PDF (BOE-A-2024-2325 - 2 págs. - 195 KB)</w:t>
        </w:r>
      </w:hyperlink>
    </w:p>
    <w:p w14:paraId="7BB92416" w14:textId="77777777" w:rsidR="00D53178" w:rsidRDefault="00000000" w:rsidP="00D53178">
      <w:pPr>
        <w:pStyle w:val="puntohtml"/>
        <w:numPr>
          <w:ilvl w:val="1"/>
          <w:numId w:val="289"/>
        </w:numPr>
        <w:shd w:val="clear" w:color="auto" w:fill="F8F8F8"/>
        <w:spacing w:before="0" w:after="0"/>
        <w:ind w:left="1680" w:right="240"/>
        <w:rPr>
          <w:rFonts w:ascii="Verdana" w:hAnsi="Verdana"/>
          <w:color w:val="000000"/>
          <w:sz w:val="22"/>
          <w:szCs w:val="22"/>
        </w:rPr>
      </w:pPr>
      <w:hyperlink r:id="rId77" w:tooltip="Versión HTML BOE-A-2024-2325" w:history="1">
        <w:r w:rsidR="00D53178">
          <w:rPr>
            <w:rStyle w:val="Hipervnculo"/>
            <w:rFonts w:ascii="Verdana" w:hAnsi="Verdana"/>
            <w:sz w:val="22"/>
            <w:szCs w:val="22"/>
          </w:rPr>
          <w:t>Otros formatos</w:t>
        </w:r>
      </w:hyperlink>
    </w:p>
    <w:p w14:paraId="14D4D427" w14:textId="77777777" w:rsidR="00547C20" w:rsidRDefault="00547C20" w:rsidP="00547C20">
      <w:pPr>
        <w:rPr>
          <w:rFonts w:ascii="Times New Roman" w:hAnsi="Times New Roman"/>
          <w:b/>
          <w:u w:val="single"/>
          <w:lang w:val="es-ES"/>
        </w:rPr>
      </w:pPr>
      <w:r>
        <w:rPr>
          <w:rFonts w:ascii="Times New Roman" w:hAnsi="Times New Roman"/>
          <w:b/>
          <w:u w:val="single"/>
          <w:lang w:val="es-ES"/>
        </w:rPr>
        <w:t>VIERNES 9</w:t>
      </w:r>
    </w:p>
    <w:p w14:paraId="20EE9955" w14:textId="77777777" w:rsidR="00E74EAD" w:rsidRDefault="00E74EAD" w:rsidP="00E74EAD">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A39D340" w14:textId="77777777" w:rsidR="00E74EAD" w:rsidRDefault="00E74EAD" w:rsidP="00E74EA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476A2FEB" w14:textId="77777777" w:rsidR="00E74EAD" w:rsidRDefault="00E74EAD" w:rsidP="00E74EA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estatal</w:t>
      </w:r>
      <w:proofErr w:type="spellEnd"/>
      <w:r>
        <w:rPr>
          <w:rFonts w:ascii="Verdana" w:hAnsi="Verdana"/>
          <w:color w:val="000000"/>
          <w:sz w:val="26"/>
          <w:szCs w:val="26"/>
        </w:rPr>
        <w:t xml:space="preserve">. </w:t>
      </w:r>
      <w:proofErr w:type="spellStart"/>
      <w:r>
        <w:rPr>
          <w:rFonts w:ascii="Verdana" w:hAnsi="Verdana"/>
          <w:color w:val="000000"/>
          <w:sz w:val="26"/>
          <w:szCs w:val="26"/>
        </w:rPr>
        <w:t>Retribuciones</w:t>
      </w:r>
      <w:proofErr w:type="spellEnd"/>
    </w:p>
    <w:p w14:paraId="4FBD1E5D" w14:textId="77777777" w:rsidR="00E74EAD" w:rsidRDefault="00E74EAD" w:rsidP="00E74EAD">
      <w:pPr>
        <w:pStyle w:val="NormalWeb"/>
        <w:numPr>
          <w:ilvl w:val="0"/>
          <w:numId w:val="29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7 de febrero de 2024, de la Secretaría de Estado de Presupuestos y Gastos, por la que se dictan instrucciones sobre el pago al personal del Sector Público Estatal del incremento retributivo complementario del 0,5 por ciento vinculado a la evolución del PIB previsto en el artículo 19. Dos.</w:t>
      </w:r>
      <w:proofErr w:type="gramStart"/>
      <w:r>
        <w:rPr>
          <w:rFonts w:ascii="Verdana" w:hAnsi="Verdana"/>
          <w:color w:val="000000"/>
          <w:sz w:val="21"/>
          <w:szCs w:val="21"/>
        </w:rPr>
        <w:t>2.b</w:t>
      </w:r>
      <w:proofErr w:type="gramEnd"/>
      <w:r>
        <w:rPr>
          <w:rFonts w:ascii="Verdana" w:hAnsi="Verdana"/>
          <w:color w:val="000000"/>
          <w:sz w:val="21"/>
          <w:szCs w:val="21"/>
        </w:rPr>
        <w:t>) de la Ley 31/2022, de 23 de diciembre, de Presupuestos Generales del Estado para el año 2023.</w:t>
      </w:r>
    </w:p>
    <w:p w14:paraId="2542C761" w14:textId="77777777" w:rsidR="00E74EAD" w:rsidRDefault="00000000" w:rsidP="00E74EAD">
      <w:pPr>
        <w:pStyle w:val="puntopdf"/>
        <w:numPr>
          <w:ilvl w:val="1"/>
          <w:numId w:val="290"/>
        </w:numPr>
        <w:shd w:val="clear" w:color="auto" w:fill="F8F8F8"/>
        <w:spacing w:before="0" w:after="0"/>
        <w:ind w:left="1680" w:right="240"/>
        <w:rPr>
          <w:rFonts w:ascii="Verdana" w:hAnsi="Verdana"/>
          <w:color w:val="000000"/>
          <w:sz w:val="22"/>
          <w:szCs w:val="22"/>
        </w:rPr>
      </w:pPr>
      <w:hyperlink r:id="rId78" w:tooltip="PDF firmado BOE-A-2024-2385" w:history="1">
        <w:r w:rsidR="00E74EAD">
          <w:rPr>
            <w:rStyle w:val="Hipervnculo"/>
            <w:rFonts w:ascii="Verdana" w:hAnsi="Verdana"/>
            <w:sz w:val="22"/>
            <w:szCs w:val="22"/>
          </w:rPr>
          <w:t>PDF (BOE-A-2024-2385 - 1 pág. - 187 KB)</w:t>
        </w:r>
      </w:hyperlink>
    </w:p>
    <w:p w14:paraId="086AB0D8" w14:textId="77777777" w:rsidR="00E74EAD" w:rsidRDefault="00000000" w:rsidP="00E74EAD">
      <w:pPr>
        <w:pStyle w:val="puntohtml"/>
        <w:numPr>
          <w:ilvl w:val="1"/>
          <w:numId w:val="290"/>
        </w:numPr>
        <w:shd w:val="clear" w:color="auto" w:fill="F8F8F8"/>
        <w:spacing w:before="0" w:after="0"/>
        <w:ind w:left="1680" w:right="240"/>
        <w:rPr>
          <w:rFonts w:ascii="Verdana" w:hAnsi="Verdana"/>
          <w:color w:val="000000"/>
          <w:sz w:val="22"/>
          <w:szCs w:val="22"/>
        </w:rPr>
      </w:pPr>
      <w:hyperlink r:id="rId79" w:tooltip="Versión HTML BOE-A-2024-2385" w:history="1">
        <w:r w:rsidR="00E74EAD">
          <w:rPr>
            <w:rStyle w:val="Hipervnculo"/>
            <w:rFonts w:ascii="Verdana" w:hAnsi="Verdana"/>
            <w:sz w:val="22"/>
            <w:szCs w:val="22"/>
          </w:rPr>
          <w:t>Otros formatos</w:t>
        </w:r>
      </w:hyperlink>
    </w:p>
    <w:p w14:paraId="343D41A0" w14:textId="77777777" w:rsidR="00E74EAD" w:rsidRDefault="00E74EAD" w:rsidP="00E74EAD">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2D0B5A0A" w14:textId="77777777" w:rsidR="00E74EAD" w:rsidRDefault="00E74EAD" w:rsidP="00E74EA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789ECFA" w14:textId="77777777" w:rsidR="00E74EAD" w:rsidRDefault="00E74EAD" w:rsidP="00E74EAD">
      <w:pPr>
        <w:pStyle w:val="NormalWeb"/>
        <w:numPr>
          <w:ilvl w:val="0"/>
          <w:numId w:val="2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la Subsecretaria de Hacienda, de 6 de febrero de 2024, por la que se convocan becas para la preparación de las pruebas selectivas de acceso, por el sistema de promoción interna, a los Cuerpos Especiales adscritos al Ministerio de Hacienda (OEP conjunta 2021-2022 y OEP 2022).</w:t>
      </w:r>
    </w:p>
    <w:p w14:paraId="71550743" w14:textId="77777777" w:rsidR="00E74EAD" w:rsidRDefault="00000000" w:rsidP="00E74EAD">
      <w:pPr>
        <w:pStyle w:val="puntopdf"/>
        <w:numPr>
          <w:ilvl w:val="1"/>
          <w:numId w:val="291"/>
        </w:numPr>
        <w:shd w:val="clear" w:color="auto" w:fill="F8F8F8"/>
        <w:spacing w:before="0" w:after="0"/>
        <w:ind w:left="1680" w:right="240"/>
        <w:rPr>
          <w:rFonts w:ascii="Verdana" w:hAnsi="Verdana"/>
          <w:color w:val="000000"/>
          <w:sz w:val="22"/>
          <w:szCs w:val="22"/>
        </w:rPr>
      </w:pPr>
      <w:hyperlink r:id="rId80" w:tooltip="PDF firmado BOE-B-2024-4308" w:history="1">
        <w:r w:rsidR="00E74EAD">
          <w:rPr>
            <w:rStyle w:val="Hipervnculo"/>
            <w:rFonts w:ascii="Verdana" w:hAnsi="Verdana"/>
            <w:sz w:val="22"/>
            <w:szCs w:val="22"/>
          </w:rPr>
          <w:t>PDF (BOE-B-2024-4308 - 2 págs. - 150 KB)</w:t>
        </w:r>
      </w:hyperlink>
    </w:p>
    <w:p w14:paraId="573D7A96" w14:textId="77777777" w:rsidR="00E74EAD" w:rsidRDefault="00000000" w:rsidP="00E74EAD">
      <w:pPr>
        <w:pStyle w:val="puntohtml"/>
        <w:numPr>
          <w:ilvl w:val="1"/>
          <w:numId w:val="291"/>
        </w:numPr>
        <w:shd w:val="clear" w:color="auto" w:fill="F8F8F8"/>
        <w:spacing w:before="0" w:after="0"/>
        <w:ind w:left="1680" w:right="240"/>
        <w:rPr>
          <w:rFonts w:ascii="Verdana" w:hAnsi="Verdana"/>
          <w:color w:val="000000"/>
          <w:sz w:val="22"/>
          <w:szCs w:val="22"/>
        </w:rPr>
      </w:pPr>
      <w:hyperlink r:id="rId81" w:tooltip="Versión HTML BOE-B-2024-4308" w:history="1">
        <w:r w:rsidR="00E74EAD">
          <w:rPr>
            <w:rStyle w:val="Hipervnculo"/>
            <w:rFonts w:ascii="Verdana" w:hAnsi="Verdana"/>
            <w:sz w:val="22"/>
            <w:szCs w:val="22"/>
          </w:rPr>
          <w:t>Otros formatos</w:t>
        </w:r>
      </w:hyperlink>
    </w:p>
    <w:p w14:paraId="4C8D79FD" w14:textId="40CB9B5A" w:rsidR="000C4929" w:rsidRDefault="00547C20" w:rsidP="00547C20">
      <w:pPr>
        <w:rPr>
          <w:rFonts w:ascii="Verdana" w:hAnsi="Verdana"/>
          <w:color w:val="000000"/>
          <w:sz w:val="22"/>
          <w:szCs w:val="22"/>
        </w:rPr>
      </w:pPr>
      <w:r>
        <w:rPr>
          <w:rFonts w:ascii="Times New Roman" w:hAnsi="Times New Roman"/>
          <w:b/>
          <w:u w:val="single"/>
          <w:lang w:val="es-ES"/>
        </w:rPr>
        <w:t>SÁBADO 10</w:t>
      </w:r>
      <w:r>
        <w:rPr>
          <w:rFonts w:ascii="Verdana" w:hAnsi="Verdana"/>
          <w:color w:val="000000"/>
          <w:sz w:val="22"/>
          <w:szCs w:val="22"/>
        </w:rPr>
        <w:t xml:space="preserve"> </w:t>
      </w:r>
    </w:p>
    <w:p w14:paraId="35700DB7" w14:textId="77777777" w:rsidR="00232D7D" w:rsidRDefault="00232D7D" w:rsidP="00232D7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16B46EF" w14:textId="77777777" w:rsidR="00232D7D" w:rsidRDefault="00232D7D" w:rsidP="00232D7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B8D172A" w14:textId="77777777" w:rsidR="00232D7D" w:rsidRDefault="00232D7D" w:rsidP="00232D7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EBE8605" w14:textId="77777777" w:rsidR="00232D7D" w:rsidRDefault="00232D7D" w:rsidP="00232D7D">
      <w:pPr>
        <w:pStyle w:val="NormalWeb"/>
        <w:numPr>
          <w:ilvl w:val="0"/>
          <w:numId w:val="29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febrero de 2024, de la Presidencia del Comisionado para el Mercado de Tabacos, por la que se publican los precios de venta al público de determinadas labores de tabaco en Expendedurías de Tabaco y Timbre del área del Monopolio.</w:t>
      </w:r>
    </w:p>
    <w:p w14:paraId="0E2826B1" w14:textId="77777777" w:rsidR="00232D7D" w:rsidRDefault="00232D7D" w:rsidP="00232D7D">
      <w:pPr>
        <w:pStyle w:val="puntopdf"/>
        <w:numPr>
          <w:ilvl w:val="1"/>
          <w:numId w:val="293"/>
        </w:numPr>
        <w:shd w:val="clear" w:color="auto" w:fill="F8F8F8"/>
        <w:spacing w:before="0" w:after="0"/>
        <w:ind w:left="1680" w:right="240"/>
        <w:rPr>
          <w:rFonts w:ascii="Verdana" w:hAnsi="Verdana"/>
          <w:color w:val="000000"/>
          <w:sz w:val="22"/>
          <w:szCs w:val="22"/>
        </w:rPr>
      </w:pPr>
      <w:hyperlink r:id="rId82" w:tooltip="PDF firmado BOE-A-2024-2474" w:history="1">
        <w:r>
          <w:rPr>
            <w:rStyle w:val="Hipervnculo"/>
            <w:rFonts w:ascii="Verdana" w:hAnsi="Verdana"/>
            <w:sz w:val="22"/>
            <w:szCs w:val="22"/>
          </w:rPr>
          <w:t>PDF (BOE-A-2024-2474 - 4 págs. - 245 KB)</w:t>
        </w:r>
      </w:hyperlink>
    </w:p>
    <w:p w14:paraId="65ADD7E3" w14:textId="77777777" w:rsidR="00232D7D" w:rsidRDefault="00232D7D" w:rsidP="00232D7D">
      <w:pPr>
        <w:pStyle w:val="puntohtml"/>
        <w:numPr>
          <w:ilvl w:val="1"/>
          <w:numId w:val="293"/>
        </w:numPr>
        <w:shd w:val="clear" w:color="auto" w:fill="F8F8F8"/>
        <w:spacing w:before="0" w:after="0"/>
        <w:ind w:left="1680" w:right="240"/>
        <w:rPr>
          <w:rFonts w:ascii="Verdana" w:hAnsi="Verdana"/>
          <w:color w:val="000000"/>
          <w:sz w:val="22"/>
          <w:szCs w:val="22"/>
        </w:rPr>
      </w:pPr>
      <w:hyperlink r:id="rId83" w:tooltip="Versión HTML BOE-A-2024-2474" w:history="1">
        <w:r>
          <w:rPr>
            <w:rStyle w:val="Hipervnculo"/>
            <w:rFonts w:ascii="Verdana" w:hAnsi="Verdana"/>
            <w:sz w:val="22"/>
            <w:szCs w:val="22"/>
          </w:rPr>
          <w:t>Otros formatos</w:t>
        </w:r>
      </w:hyperlink>
    </w:p>
    <w:p w14:paraId="65BC1799" w14:textId="77777777" w:rsidR="008C44D3" w:rsidRDefault="008C44D3" w:rsidP="00AD083E">
      <w:pPr>
        <w:rPr>
          <w:rFonts w:ascii="Verdana" w:hAnsi="Verdana"/>
          <w:color w:val="000000"/>
          <w:sz w:val="22"/>
          <w:szCs w:val="22"/>
        </w:rPr>
      </w:pPr>
    </w:p>
    <w:sectPr w:rsidR="008C44D3" w:rsidSect="007E20EB">
      <w:headerReference w:type="default" r:id="rId84"/>
      <w:footerReference w:type="default" r:id="rId8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0C8A" w14:textId="77777777" w:rsidR="007E20EB" w:rsidRDefault="007E20EB">
      <w:r>
        <w:separator/>
      </w:r>
    </w:p>
  </w:endnote>
  <w:endnote w:type="continuationSeparator" w:id="0">
    <w:p w14:paraId="29DB88A2" w14:textId="77777777" w:rsidR="007E20EB" w:rsidRDefault="007E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DD13" w14:textId="77777777" w:rsidR="007E20EB" w:rsidRDefault="007E20EB">
      <w:r>
        <w:separator/>
      </w:r>
    </w:p>
  </w:footnote>
  <w:footnote w:type="continuationSeparator" w:id="0">
    <w:p w14:paraId="7EEAFD33" w14:textId="77777777" w:rsidR="007E20EB" w:rsidRDefault="007E2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256"/>
  </w:num>
  <w:num w:numId="2" w16cid:durableId="576594915">
    <w:abstractNumId w:val="62"/>
  </w:num>
  <w:num w:numId="3" w16cid:durableId="1658342844">
    <w:abstractNumId w:val="236"/>
  </w:num>
  <w:num w:numId="4" w16cid:durableId="1805081227">
    <w:abstractNumId w:val="86"/>
  </w:num>
  <w:num w:numId="5" w16cid:durableId="922760936">
    <w:abstractNumId w:val="145"/>
  </w:num>
  <w:num w:numId="6" w16cid:durableId="535167341">
    <w:abstractNumId w:val="45"/>
  </w:num>
  <w:num w:numId="7" w16cid:durableId="869150802">
    <w:abstractNumId w:val="263"/>
  </w:num>
  <w:num w:numId="8" w16cid:durableId="673460768">
    <w:abstractNumId w:val="10"/>
  </w:num>
  <w:num w:numId="9" w16cid:durableId="507599227">
    <w:abstractNumId w:val="240"/>
  </w:num>
  <w:num w:numId="10" w16cid:durableId="155534634">
    <w:abstractNumId w:val="93"/>
  </w:num>
  <w:num w:numId="11" w16cid:durableId="142507293">
    <w:abstractNumId w:val="23"/>
  </w:num>
  <w:num w:numId="12" w16cid:durableId="669872165">
    <w:abstractNumId w:val="108"/>
  </w:num>
  <w:num w:numId="13" w16cid:durableId="1654524964">
    <w:abstractNumId w:val="16"/>
  </w:num>
  <w:num w:numId="14" w16cid:durableId="2039962534">
    <w:abstractNumId w:val="50"/>
  </w:num>
  <w:num w:numId="15" w16cid:durableId="479151191">
    <w:abstractNumId w:val="273"/>
  </w:num>
  <w:num w:numId="16" w16cid:durableId="1963068549">
    <w:abstractNumId w:val="6"/>
  </w:num>
  <w:num w:numId="17" w16cid:durableId="1158574870">
    <w:abstractNumId w:val="53"/>
  </w:num>
  <w:num w:numId="18" w16cid:durableId="656879705">
    <w:abstractNumId w:val="65"/>
  </w:num>
  <w:num w:numId="19" w16cid:durableId="532890140">
    <w:abstractNumId w:val="22"/>
  </w:num>
  <w:num w:numId="20" w16cid:durableId="1987274671">
    <w:abstractNumId w:val="214"/>
  </w:num>
  <w:num w:numId="21" w16cid:durableId="64647815">
    <w:abstractNumId w:val="219"/>
  </w:num>
  <w:num w:numId="22" w16cid:durableId="2035113185">
    <w:abstractNumId w:val="88"/>
  </w:num>
  <w:num w:numId="23" w16cid:durableId="1672875651">
    <w:abstractNumId w:val="156"/>
  </w:num>
  <w:num w:numId="24" w16cid:durableId="2068645953">
    <w:abstractNumId w:val="200"/>
  </w:num>
  <w:num w:numId="25" w16cid:durableId="336621218">
    <w:abstractNumId w:val="12"/>
  </w:num>
  <w:num w:numId="26" w16cid:durableId="1317146121">
    <w:abstractNumId w:val="94"/>
  </w:num>
  <w:num w:numId="27" w16cid:durableId="958341841">
    <w:abstractNumId w:val="59"/>
  </w:num>
  <w:num w:numId="28" w16cid:durableId="1859541442">
    <w:abstractNumId w:val="160"/>
  </w:num>
  <w:num w:numId="29" w16cid:durableId="1545676851">
    <w:abstractNumId w:val="196"/>
  </w:num>
  <w:num w:numId="30" w16cid:durableId="888882082">
    <w:abstractNumId w:val="158"/>
  </w:num>
  <w:num w:numId="31" w16cid:durableId="178855212">
    <w:abstractNumId w:val="106"/>
  </w:num>
  <w:num w:numId="32" w16cid:durableId="996692599">
    <w:abstractNumId w:val="226"/>
  </w:num>
  <w:num w:numId="33" w16cid:durableId="2134712146">
    <w:abstractNumId w:val="186"/>
  </w:num>
  <w:num w:numId="34" w16cid:durableId="1181822323">
    <w:abstractNumId w:val="114"/>
  </w:num>
  <w:num w:numId="35" w16cid:durableId="1009865151">
    <w:abstractNumId w:val="199"/>
  </w:num>
  <w:num w:numId="36" w16cid:durableId="978608262">
    <w:abstractNumId w:val="270"/>
  </w:num>
  <w:num w:numId="37" w16cid:durableId="2057505969">
    <w:abstractNumId w:val="209"/>
  </w:num>
  <w:num w:numId="38" w16cid:durableId="1935698499">
    <w:abstractNumId w:val="3"/>
  </w:num>
  <w:num w:numId="39" w16cid:durableId="1172258722">
    <w:abstractNumId w:val="252"/>
  </w:num>
  <w:num w:numId="40" w16cid:durableId="24454716">
    <w:abstractNumId w:val="26"/>
  </w:num>
  <w:num w:numId="41" w16cid:durableId="1385373048">
    <w:abstractNumId w:val="4"/>
  </w:num>
  <w:num w:numId="42" w16cid:durableId="1120606329">
    <w:abstractNumId w:val="195"/>
  </w:num>
  <w:num w:numId="43" w16cid:durableId="566383374">
    <w:abstractNumId w:val="109"/>
  </w:num>
  <w:num w:numId="44" w16cid:durableId="31391784">
    <w:abstractNumId w:val="51"/>
  </w:num>
  <w:num w:numId="45" w16cid:durableId="657536115">
    <w:abstractNumId w:val="96"/>
  </w:num>
  <w:num w:numId="46" w16cid:durableId="1482498203">
    <w:abstractNumId w:val="149"/>
  </w:num>
  <w:num w:numId="47" w16cid:durableId="879319536">
    <w:abstractNumId w:val="163"/>
  </w:num>
  <w:num w:numId="48" w16cid:durableId="1586769539">
    <w:abstractNumId w:val="95"/>
  </w:num>
  <w:num w:numId="49" w16cid:durableId="1625380697">
    <w:abstractNumId w:val="41"/>
  </w:num>
  <w:num w:numId="50" w16cid:durableId="65691680">
    <w:abstractNumId w:val="7"/>
  </w:num>
  <w:num w:numId="51" w16cid:durableId="614753511">
    <w:abstractNumId w:val="207"/>
  </w:num>
  <w:num w:numId="52" w16cid:durableId="683627155">
    <w:abstractNumId w:val="187"/>
  </w:num>
  <w:num w:numId="53" w16cid:durableId="721250071">
    <w:abstractNumId w:val="203"/>
  </w:num>
  <w:num w:numId="54" w16cid:durableId="1692684349">
    <w:abstractNumId w:val="24"/>
  </w:num>
  <w:num w:numId="55" w16cid:durableId="311830100">
    <w:abstractNumId w:val="18"/>
  </w:num>
  <w:num w:numId="56" w16cid:durableId="928781819">
    <w:abstractNumId w:val="72"/>
  </w:num>
  <w:num w:numId="57" w16cid:durableId="1087463581">
    <w:abstractNumId w:val="147"/>
  </w:num>
  <w:num w:numId="58" w16cid:durableId="721173307">
    <w:abstractNumId w:val="159"/>
  </w:num>
  <w:num w:numId="59" w16cid:durableId="1972594535">
    <w:abstractNumId w:val="204"/>
  </w:num>
  <w:num w:numId="60" w16cid:durableId="1126772644">
    <w:abstractNumId w:val="276"/>
  </w:num>
  <w:num w:numId="61" w16cid:durableId="705521974">
    <w:abstractNumId w:val="32"/>
  </w:num>
  <w:num w:numId="62" w16cid:durableId="827596940">
    <w:abstractNumId w:val="69"/>
  </w:num>
  <w:num w:numId="63" w16cid:durableId="990447795">
    <w:abstractNumId w:val="37"/>
  </w:num>
  <w:num w:numId="64" w16cid:durableId="615991897">
    <w:abstractNumId w:val="286"/>
  </w:num>
  <w:num w:numId="65" w16cid:durableId="1758821417">
    <w:abstractNumId w:val="54"/>
  </w:num>
  <w:num w:numId="66" w16cid:durableId="1917858658">
    <w:abstractNumId w:val="20"/>
  </w:num>
  <w:num w:numId="67" w16cid:durableId="786965920">
    <w:abstractNumId w:val="0"/>
  </w:num>
  <w:num w:numId="68" w16cid:durableId="555169075">
    <w:abstractNumId w:val="135"/>
  </w:num>
  <w:num w:numId="69" w16cid:durableId="359287478">
    <w:abstractNumId w:val="134"/>
  </w:num>
  <w:num w:numId="70" w16cid:durableId="1574967830">
    <w:abstractNumId w:val="61"/>
  </w:num>
  <w:num w:numId="71" w16cid:durableId="1482893137">
    <w:abstractNumId w:val="220"/>
  </w:num>
  <w:num w:numId="72" w16cid:durableId="985087769">
    <w:abstractNumId w:val="166"/>
  </w:num>
  <w:num w:numId="73" w16cid:durableId="1660577887">
    <w:abstractNumId w:val="113"/>
  </w:num>
  <w:num w:numId="74" w16cid:durableId="1710837906">
    <w:abstractNumId w:val="39"/>
  </w:num>
  <w:num w:numId="75" w16cid:durableId="202983948">
    <w:abstractNumId w:val="241"/>
  </w:num>
  <w:num w:numId="76" w16cid:durableId="1709187213">
    <w:abstractNumId w:val="140"/>
  </w:num>
  <w:num w:numId="77" w16cid:durableId="856576108">
    <w:abstractNumId w:val="194"/>
  </w:num>
  <w:num w:numId="78" w16cid:durableId="1949238254">
    <w:abstractNumId w:val="44"/>
  </w:num>
  <w:num w:numId="79" w16cid:durableId="812481072">
    <w:abstractNumId w:val="269"/>
  </w:num>
  <w:num w:numId="80" w16cid:durableId="1948806374">
    <w:abstractNumId w:val="131"/>
  </w:num>
  <w:num w:numId="81" w16cid:durableId="1917088578">
    <w:abstractNumId w:val="87"/>
  </w:num>
  <w:num w:numId="82" w16cid:durableId="1416627198">
    <w:abstractNumId w:val="230"/>
  </w:num>
  <w:num w:numId="83" w16cid:durableId="43143880">
    <w:abstractNumId w:val="79"/>
  </w:num>
  <w:num w:numId="84" w16cid:durableId="782383871">
    <w:abstractNumId w:val="218"/>
  </w:num>
  <w:num w:numId="85" w16cid:durableId="445348538">
    <w:abstractNumId w:val="174"/>
  </w:num>
  <w:num w:numId="86" w16cid:durableId="729966562">
    <w:abstractNumId w:val="127"/>
  </w:num>
  <w:num w:numId="87" w16cid:durableId="512188720">
    <w:abstractNumId w:val="164"/>
  </w:num>
  <w:num w:numId="88" w16cid:durableId="2015644282">
    <w:abstractNumId w:val="2"/>
  </w:num>
  <w:num w:numId="89" w16cid:durableId="1894849135">
    <w:abstractNumId w:val="129"/>
  </w:num>
  <w:num w:numId="90" w16cid:durableId="330572508">
    <w:abstractNumId w:val="157"/>
  </w:num>
  <w:num w:numId="91" w16cid:durableId="2073502793">
    <w:abstractNumId w:val="287"/>
  </w:num>
  <w:num w:numId="92" w16cid:durableId="1698852255">
    <w:abstractNumId w:val="144"/>
  </w:num>
  <w:num w:numId="93" w16cid:durableId="1668022719">
    <w:abstractNumId w:val="213"/>
  </w:num>
  <w:num w:numId="94" w16cid:durableId="990715007">
    <w:abstractNumId w:val="223"/>
  </w:num>
  <w:num w:numId="95" w16cid:durableId="1156150353">
    <w:abstractNumId w:val="103"/>
  </w:num>
  <w:num w:numId="96" w16cid:durableId="1984851907">
    <w:abstractNumId w:val="210"/>
  </w:num>
  <w:num w:numId="97" w16cid:durableId="1217232364">
    <w:abstractNumId w:val="97"/>
  </w:num>
  <w:num w:numId="98" w16cid:durableId="1560820113">
    <w:abstractNumId w:val="248"/>
  </w:num>
  <w:num w:numId="99" w16cid:durableId="1542984206">
    <w:abstractNumId w:val="232"/>
  </w:num>
  <w:num w:numId="100" w16cid:durableId="650060569">
    <w:abstractNumId w:val="284"/>
  </w:num>
  <w:num w:numId="101" w16cid:durableId="1153834668">
    <w:abstractNumId w:val="190"/>
  </w:num>
  <w:num w:numId="102" w16cid:durableId="1912738311">
    <w:abstractNumId w:val="78"/>
  </w:num>
  <w:num w:numId="103" w16cid:durableId="528832587">
    <w:abstractNumId w:val="130"/>
  </w:num>
  <w:num w:numId="104" w16cid:durableId="67701926">
    <w:abstractNumId w:val="176"/>
  </w:num>
  <w:num w:numId="105" w16cid:durableId="1444807921">
    <w:abstractNumId w:val="132"/>
  </w:num>
  <w:num w:numId="106" w16cid:durableId="140389297">
    <w:abstractNumId w:val="68"/>
  </w:num>
  <w:num w:numId="107" w16cid:durableId="1038434197">
    <w:abstractNumId w:val="8"/>
  </w:num>
  <w:num w:numId="108" w16cid:durableId="869957348">
    <w:abstractNumId w:val="66"/>
  </w:num>
  <w:num w:numId="109" w16cid:durableId="1073041245">
    <w:abstractNumId w:val="98"/>
  </w:num>
  <w:num w:numId="110" w16cid:durableId="1962489979">
    <w:abstractNumId w:val="150"/>
  </w:num>
  <w:num w:numId="111" w16cid:durableId="582686804">
    <w:abstractNumId w:val="35"/>
  </w:num>
  <w:num w:numId="112" w16cid:durableId="1422750068">
    <w:abstractNumId w:val="105"/>
  </w:num>
  <w:num w:numId="113" w16cid:durableId="1334725083">
    <w:abstractNumId w:val="183"/>
  </w:num>
  <w:num w:numId="114" w16cid:durableId="1161119295">
    <w:abstractNumId w:val="206"/>
  </w:num>
  <w:num w:numId="115" w16cid:durableId="1641223540">
    <w:abstractNumId w:val="265"/>
  </w:num>
  <w:num w:numId="116" w16cid:durableId="1049955256">
    <w:abstractNumId w:val="198"/>
  </w:num>
  <w:num w:numId="117" w16cid:durableId="1604678955">
    <w:abstractNumId w:val="208"/>
  </w:num>
  <w:num w:numId="118" w16cid:durableId="1134984083">
    <w:abstractNumId w:val="142"/>
  </w:num>
  <w:num w:numId="119" w16cid:durableId="483160497">
    <w:abstractNumId w:val="185"/>
  </w:num>
  <w:num w:numId="120" w16cid:durableId="1378555274">
    <w:abstractNumId w:val="42"/>
  </w:num>
  <w:num w:numId="121" w16cid:durableId="848250394">
    <w:abstractNumId w:val="278"/>
  </w:num>
  <w:num w:numId="122" w16cid:durableId="1166898003">
    <w:abstractNumId w:val="184"/>
  </w:num>
  <w:num w:numId="123" w16cid:durableId="399445781">
    <w:abstractNumId w:val="17"/>
  </w:num>
  <w:num w:numId="124" w16cid:durableId="1761833898">
    <w:abstractNumId w:val="60"/>
  </w:num>
  <w:num w:numId="125" w16cid:durableId="947198370">
    <w:abstractNumId w:val="221"/>
  </w:num>
  <w:num w:numId="126" w16cid:durableId="1562013504">
    <w:abstractNumId w:val="181"/>
  </w:num>
  <w:num w:numId="127" w16cid:durableId="1008219721">
    <w:abstractNumId w:val="48"/>
  </w:num>
  <w:num w:numId="128" w16cid:durableId="1052390774">
    <w:abstractNumId w:val="84"/>
  </w:num>
  <w:num w:numId="129" w16cid:durableId="179198223">
    <w:abstractNumId w:val="116"/>
  </w:num>
  <w:num w:numId="130" w16cid:durableId="1391339846">
    <w:abstractNumId w:val="1"/>
  </w:num>
  <w:num w:numId="131" w16cid:durableId="1443300562">
    <w:abstractNumId w:val="233"/>
  </w:num>
  <w:num w:numId="132" w16cid:durableId="1651329966">
    <w:abstractNumId w:val="245"/>
  </w:num>
  <w:num w:numId="133" w16cid:durableId="1748267721">
    <w:abstractNumId w:val="152"/>
  </w:num>
  <w:num w:numId="134" w16cid:durableId="72701284">
    <w:abstractNumId w:val="29"/>
  </w:num>
  <w:num w:numId="135" w16cid:durableId="1813865266">
    <w:abstractNumId w:val="170"/>
  </w:num>
  <w:num w:numId="136" w16cid:durableId="1326784376">
    <w:abstractNumId w:val="275"/>
  </w:num>
  <w:num w:numId="137" w16cid:durableId="391780687">
    <w:abstractNumId w:val="197"/>
  </w:num>
  <w:num w:numId="138" w16cid:durableId="133985300">
    <w:abstractNumId w:val="36"/>
  </w:num>
  <w:num w:numId="139" w16cid:durableId="671294559">
    <w:abstractNumId w:val="231"/>
  </w:num>
  <w:num w:numId="140" w16cid:durableId="364450001">
    <w:abstractNumId w:val="125"/>
  </w:num>
  <w:num w:numId="141" w16cid:durableId="76489045">
    <w:abstractNumId w:val="225"/>
  </w:num>
  <w:num w:numId="142" w16cid:durableId="842206836">
    <w:abstractNumId w:val="75"/>
  </w:num>
  <w:num w:numId="143" w16cid:durableId="1266234474">
    <w:abstractNumId w:val="11"/>
  </w:num>
  <w:num w:numId="144" w16cid:durableId="421219273">
    <w:abstractNumId w:val="56"/>
  </w:num>
  <w:num w:numId="145" w16cid:durableId="2063285568">
    <w:abstractNumId w:val="268"/>
  </w:num>
  <w:num w:numId="146" w16cid:durableId="1604260954">
    <w:abstractNumId w:val="115"/>
  </w:num>
  <w:num w:numId="147" w16cid:durableId="900754046">
    <w:abstractNumId w:val="292"/>
  </w:num>
  <w:num w:numId="148" w16cid:durableId="1719740477">
    <w:abstractNumId w:val="15"/>
  </w:num>
  <w:num w:numId="149" w16cid:durableId="284893447">
    <w:abstractNumId w:val="244"/>
  </w:num>
  <w:num w:numId="150" w16cid:durableId="530921820">
    <w:abstractNumId w:val="229"/>
  </w:num>
  <w:num w:numId="151" w16cid:durableId="341670722">
    <w:abstractNumId w:val="201"/>
  </w:num>
  <w:num w:numId="152" w16cid:durableId="2103333295">
    <w:abstractNumId w:val="126"/>
  </w:num>
  <w:num w:numId="153" w16cid:durableId="837891151">
    <w:abstractNumId w:val="167"/>
  </w:num>
  <w:num w:numId="154" w16cid:durableId="1458329559">
    <w:abstractNumId w:val="120"/>
  </w:num>
  <w:num w:numId="155" w16cid:durableId="1864398415">
    <w:abstractNumId w:val="162"/>
  </w:num>
  <w:num w:numId="156" w16cid:durableId="1919751801">
    <w:abstractNumId w:val="239"/>
  </w:num>
  <w:num w:numId="157" w16cid:durableId="987705699">
    <w:abstractNumId w:val="283"/>
  </w:num>
  <w:num w:numId="158" w16cid:durableId="1209149390">
    <w:abstractNumId w:val="74"/>
  </w:num>
  <w:num w:numId="159" w16cid:durableId="1261137561">
    <w:abstractNumId w:val="43"/>
  </w:num>
  <w:num w:numId="160" w16cid:durableId="1123379911">
    <w:abstractNumId w:val="272"/>
  </w:num>
  <w:num w:numId="161" w16cid:durableId="161895140">
    <w:abstractNumId w:val="227"/>
  </w:num>
  <w:num w:numId="162" w16cid:durableId="1064186415">
    <w:abstractNumId w:val="110"/>
  </w:num>
  <w:num w:numId="163" w16cid:durableId="1588152221">
    <w:abstractNumId w:val="289"/>
  </w:num>
  <w:num w:numId="164" w16cid:durableId="1343388447">
    <w:abstractNumId w:val="70"/>
  </w:num>
  <w:num w:numId="165" w16cid:durableId="182135564">
    <w:abstractNumId w:val="148"/>
  </w:num>
  <w:num w:numId="166" w16cid:durableId="1560629182">
    <w:abstractNumId w:val="182"/>
  </w:num>
  <w:num w:numId="167" w16cid:durableId="1348168976">
    <w:abstractNumId w:val="211"/>
  </w:num>
  <w:num w:numId="168" w16cid:durableId="1120758785">
    <w:abstractNumId w:val="169"/>
  </w:num>
  <w:num w:numId="169" w16cid:durableId="740562812">
    <w:abstractNumId w:val="100"/>
  </w:num>
  <w:num w:numId="170" w16cid:durableId="1919749876">
    <w:abstractNumId w:val="274"/>
  </w:num>
  <w:num w:numId="171" w16cid:durableId="888420089">
    <w:abstractNumId w:val="58"/>
  </w:num>
  <w:num w:numId="172" w16cid:durableId="1932928049">
    <w:abstractNumId w:val="128"/>
  </w:num>
  <w:num w:numId="173" w16cid:durableId="637489730">
    <w:abstractNumId w:val="89"/>
  </w:num>
  <w:num w:numId="174" w16cid:durableId="689113909">
    <w:abstractNumId w:val="161"/>
  </w:num>
  <w:num w:numId="175" w16cid:durableId="967584644">
    <w:abstractNumId w:val="46"/>
  </w:num>
  <w:num w:numId="176" w16cid:durableId="1636830055">
    <w:abstractNumId w:val="259"/>
  </w:num>
  <w:num w:numId="177" w16cid:durableId="1957905834">
    <w:abstractNumId w:val="81"/>
  </w:num>
  <w:num w:numId="178" w16cid:durableId="494107340">
    <w:abstractNumId w:val="271"/>
  </w:num>
  <w:num w:numId="179" w16cid:durableId="752775623">
    <w:abstractNumId w:val="250"/>
  </w:num>
  <w:num w:numId="180" w16cid:durableId="303000481">
    <w:abstractNumId w:val="77"/>
  </w:num>
  <w:num w:numId="181" w16cid:durableId="666177302">
    <w:abstractNumId w:val="155"/>
  </w:num>
  <w:num w:numId="182" w16cid:durableId="422802794">
    <w:abstractNumId w:val="242"/>
  </w:num>
  <w:num w:numId="183" w16cid:durableId="267547678">
    <w:abstractNumId w:val="138"/>
  </w:num>
  <w:num w:numId="184" w16cid:durableId="1172795859">
    <w:abstractNumId w:val="55"/>
  </w:num>
  <w:num w:numId="185" w16cid:durableId="1126510083">
    <w:abstractNumId w:val="71"/>
  </w:num>
  <w:num w:numId="186" w16cid:durableId="1967076491">
    <w:abstractNumId w:val="137"/>
  </w:num>
  <w:num w:numId="187" w16cid:durableId="666442175">
    <w:abstractNumId w:val="141"/>
  </w:num>
  <w:num w:numId="188" w16cid:durableId="2062635031">
    <w:abstractNumId w:val="122"/>
  </w:num>
  <w:num w:numId="189" w16cid:durableId="147601635">
    <w:abstractNumId w:val="30"/>
  </w:num>
  <w:num w:numId="190" w16cid:durableId="378668992">
    <w:abstractNumId w:val="124"/>
  </w:num>
  <w:num w:numId="191" w16cid:durableId="1788695734">
    <w:abstractNumId w:val="136"/>
  </w:num>
  <w:num w:numId="192" w16cid:durableId="612368510">
    <w:abstractNumId w:val="104"/>
  </w:num>
  <w:num w:numId="193" w16cid:durableId="1369917738">
    <w:abstractNumId w:val="282"/>
  </w:num>
  <w:num w:numId="194" w16cid:durableId="1780833096">
    <w:abstractNumId w:val="38"/>
  </w:num>
  <w:num w:numId="195" w16cid:durableId="700935346">
    <w:abstractNumId w:val="165"/>
  </w:num>
  <w:num w:numId="196" w16cid:durableId="2100566578">
    <w:abstractNumId w:val="178"/>
  </w:num>
  <w:num w:numId="197" w16cid:durableId="1222982850">
    <w:abstractNumId w:val="246"/>
  </w:num>
  <w:num w:numId="198" w16cid:durableId="515774371">
    <w:abstractNumId w:val="228"/>
  </w:num>
  <w:num w:numId="199" w16cid:durableId="1474953418">
    <w:abstractNumId w:val="40"/>
  </w:num>
  <w:num w:numId="200" w16cid:durableId="1935825277">
    <w:abstractNumId w:val="91"/>
  </w:num>
  <w:num w:numId="201" w16cid:durableId="596981430">
    <w:abstractNumId w:val="281"/>
  </w:num>
  <w:num w:numId="202" w16cid:durableId="1178957545">
    <w:abstractNumId w:val="188"/>
  </w:num>
  <w:num w:numId="203" w16cid:durableId="353070111">
    <w:abstractNumId w:val="85"/>
  </w:num>
  <w:num w:numId="204" w16cid:durableId="176312507">
    <w:abstractNumId w:val="262"/>
  </w:num>
  <w:num w:numId="205" w16cid:durableId="2443212">
    <w:abstractNumId w:val="25"/>
  </w:num>
  <w:num w:numId="206" w16cid:durableId="1272202599">
    <w:abstractNumId w:val="101"/>
  </w:num>
  <w:num w:numId="207" w16cid:durableId="1361007268">
    <w:abstractNumId w:val="49"/>
  </w:num>
  <w:num w:numId="208" w16cid:durableId="439302433">
    <w:abstractNumId w:val="123"/>
  </w:num>
  <w:num w:numId="209" w16cid:durableId="1755934127">
    <w:abstractNumId w:val="92"/>
  </w:num>
  <w:num w:numId="210" w16cid:durableId="1799256351">
    <w:abstractNumId w:val="179"/>
  </w:num>
  <w:num w:numId="211" w16cid:durableId="1043099561">
    <w:abstractNumId w:val="205"/>
  </w:num>
  <w:num w:numId="212" w16cid:durableId="1031153960">
    <w:abstractNumId w:val="73"/>
  </w:num>
  <w:num w:numId="213" w16cid:durableId="120077773">
    <w:abstractNumId w:val="102"/>
  </w:num>
  <w:num w:numId="214" w16cid:durableId="1315185645">
    <w:abstractNumId w:val="90"/>
  </w:num>
  <w:num w:numId="215" w16cid:durableId="1322197278">
    <w:abstractNumId w:val="243"/>
  </w:num>
  <w:num w:numId="216" w16cid:durableId="722556259">
    <w:abstractNumId w:val="67"/>
  </w:num>
  <w:num w:numId="217" w16cid:durableId="1020007431">
    <w:abstractNumId w:val="291"/>
  </w:num>
  <w:num w:numId="218" w16cid:durableId="1213272430">
    <w:abstractNumId w:val="107"/>
  </w:num>
  <w:num w:numId="219" w16cid:durableId="668869660">
    <w:abstractNumId w:val="175"/>
  </w:num>
  <w:num w:numId="220" w16cid:durableId="1059087271">
    <w:abstractNumId w:val="180"/>
  </w:num>
  <w:num w:numId="221" w16cid:durableId="1813214066">
    <w:abstractNumId w:val="146"/>
  </w:num>
  <w:num w:numId="222" w16cid:durableId="2027054683">
    <w:abstractNumId w:val="172"/>
  </w:num>
  <w:num w:numId="223" w16cid:durableId="1008941956">
    <w:abstractNumId w:val="251"/>
  </w:num>
  <w:num w:numId="224" w16cid:durableId="1714311188">
    <w:abstractNumId w:val="28"/>
  </w:num>
  <w:num w:numId="225" w16cid:durableId="583222363">
    <w:abstractNumId w:val="52"/>
  </w:num>
  <w:num w:numId="226" w16cid:durableId="1202480574">
    <w:abstractNumId w:val="217"/>
  </w:num>
  <w:num w:numId="227" w16cid:durableId="1256591305">
    <w:abstractNumId w:val="216"/>
  </w:num>
  <w:num w:numId="228" w16cid:durableId="1458597489">
    <w:abstractNumId w:val="143"/>
  </w:num>
  <w:num w:numId="229" w16cid:durableId="1193306031">
    <w:abstractNumId w:val="118"/>
  </w:num>
  <w:num w:numId="230" w16cid:durableId="662125802">
    <w:abstractNumId w:val="139"/>
  </w:num>
  <w:num w:numId="231" w16cid:durableId="431315130">
    <w:abstractNumId w:val="192"/>
  </w:num>
  <w:num w:numId="232" w16cid:durableId="1501196976">
    <w:abstractNumId w:val="224"/>
  </w:num>
  <w:num w:numId="233" w16cid:durableId="1252086330">
    <w:abstractNumId w:val="64"/>
  </w:num>
  <w:num w:numId="234" w16cid:durableId="462160886">
    <w:abstractNumId w:val="234"/>
  </w:num>
  <w:num w:numId="235" w16cid:durableId="1644239574">
    <w:abstractNumId w:val="189"/>
  </w:num>
  <w:num w:numId="236" w16cid:durableId="1609115069">
    <w:abstractNumId w:val="111"/>
  </w:num>
  <w:num w:numId="237" w16cid:durableId="1602684317">
    <w:abstractNumId w:val="57"/>
  </w:num>
  <w:num w:numId="238" w16cid:durableId="1604453166">
    <w:abstractNumId w:val="222"/>
  </w:num>
  <w:num w:numId="239" w16cid:durableId="2044403683">
    <w:abstractNumId w:val="191"/>
  </w:num>
  <w:num w:numId="240" w16cid:durableId="1858619000">
    <w:abstractNumId w:val="253"/>
  </w:num>
  <w:num w:numId="241" w16cid:durableId="51539591">
    <w:abstractNumId w:val="280"/>
  </w:num>
  <w:num w:numId="242" w16cid:durableId="1386639872">
    <w:abstractNumId w:val="34"/>
  </w:num>
  <w:num w:numId="243" w16cid:durableId="1645112654">
    <w:abstractNumId w:val="193"/>
  </w:num>
  <w:num w:numId="244" w16cid:durableId="1066610799">
    <w:abstractNumId w:val="264"/>
  </w:num>
  <w:num w:numId="245" w16cid:durableId="1140880182">
    <w:abstractNumId w:val="154"/>
  </w:num>
  <w:num w:numId="246" w16cid:durableId="985478871">
    <w:abstractNumId w:val="279"/>
  </w:num>
  <w:num w:numId="247" w16cid:durableId="531890349">
    <w:abstractNumId w:val="202"/>
  </w:num>
  <w:num w:numId="248" w16cid:durableId="668142288">
    <w:abstractNumId w:val="168"/>
  </w:num>
  <w:num w:numId="249" w16cid:durableId="1088043623">
    <w:abstractNumId w:val="238"/>
  </w:num>
  <w:num w:numId="250" w16cid:durableId="567616511">
    <w:abstractNumId w:val="288"/>
  </w:num>
  <w:num w:numId="251" w16cid:durableId="105927950">
    <w:abstractNumId w:val="254"/>
  </w:num>
  <w:num w:numId="252" w16cid:durableId="1460949174">
    <w:abstractNumId w:val="215"/>
  </w:num>
  <w:num w:numId="253" w16cid:durableId="1005740539">
    <w:abstractNumId w:val="112"/>
  </w:num>
  <w:num w:numId="254" w16cid:durableId="1732925501">
    <w:abstractNumId w:val="121"/>
  </w:num>
  <w:num w:numId="255" w16cid:durableId="210921539">
    <w:abstractNumId w:val="80"/>
  </w:num>
  <w:num w:numId="256" w16cid:durableId="1795248893">
    <w:abstractNumId w:val="260"/>
  </w:num>
  <w:num w:numId="257" w16cid:durableId="1967812808">
    <w:abstractNumId w:val="290"/>
  </w:num>
  <w:num w:numId="258" w16cid:durableId="2105883953">
    <w:abstractNumId w:val="63"/>
  </w:num>
  <w:num w:numId="259" w16cid:durableId="2077821675">
    <w:abstractNumId w:val="249"/>
  </w:num>
  <w:num w:numId="260" w16cid:durableId="1109815859">
    <w:abstractNumId w:val="9"/>
  </w:num>
  <w:num w:numId="261" w16cid:durableId="1823697226">
    <w:abstractNumId w:val="76"/>
  </w:num>
  <w:num w:numId="262" w16cid:durableId="176890212">
    <w:abstractNumId w:val="117"/>
  </w:num>
  <w:num w:numId="263" w16cid:durableId="1680620183">
    <w:abstractNumId w:val="27"/>
  </w:num>
  <w:num w:numId="264" w16cid:durableId="543442457">
    <w:abstractNumId w:val="5"/>
  </w:num>
  <w:num w:numId="265" w16cid:durableId="1679038789">
    <w:abstractNumId w:val="285"/>
  </w:num>
  <w:num w:numId="266" w16cid:durableId="1118373214">
    <w:abstractNumId w:val="267"/>
  </w:num>
  <w:num w:numId="267" w16cid:durableId="266501254">
    <w:abstractNumId w:val="212"/>
  </w:num>
  <w:num w:numId="268" w16cid:durableId="422410583">
    <w:abstractNumId w:val="83"/>
  </w:num>
  <w:num w:numId="269" w16cid:durableId="1552575025">
    <w:abstractNumId w:val="47"/>
  </w:num>
  <w:num w:numId="270" w16cid:durableId="2137675793">
    <w:abstractNumId w:val="277"/>
  </w:num>
  <w:num w:numId="271" w16cid:durableId="1446655342">
    <w:abstractNumId w:val="261"/>
  </w:num>
  <w:num w:numId="272" w16cid:durableId="1583373858">
    <w:abstractNumId w:val="19"/>
  </w:num>
  <w:num w:numId="273" w16cid:durableId="1225291314">
    <w:abstractNumId w:val="14"/>
  </w:num>
  <w:num w:numId="274" w16cid:durableId="130245385">
    <w:abstractNumId w:val="173"/>
  </w:num>
  <w:num w:numId="275" w16cid:durableId="78991284">
    <w:abstractNumId w:val="258"/>
  </w:num>
  <w:num w:numId="276" w16cid:durableId="923999135">
    <w:abstractNumId w:val="82"/>
  </w:num>
  <w:num w:numId="277" w16cid:durableId="1726102575">
    <w:abstractNumId w:val="153"/>
  </w:num>
  <w:num w:numId="278" w16cid:durableId="1996102490">
    <w:abstractNumId w:val="151"/>
  </w:num>
  <w:num w:numId="279" w16cid:durableId="1583105095">
    <w:abstractNumId w:val="99"/>
  </w:num>
  <w:num w:numId="280" w16cid:durableId="2022000463">
    <w:abstractNumId w:val="237"/>
  </w:num>
  <w:num w:numId="281" w16cid:durableId="1055933020">
    <w:abstractNumId w:val="21"/>
  </w:num>
  <w:num w:numId="282" w16cid:durableId="619338866">
    <w:abstractNumId w:val="31"/>
  </w:num>
  <w:num w:numId="283" w16cid:durableId="1327974746">
    <w:abstractNumId w:val="255"/>
  </w:num>
  <w:num w:numId="284" w16cid:durableId="1861506067">
    <w:abstractNumId w:val="247"/>
  </w:num>
  <w:num w:numId="285" w16cid:durableId="1871601017">
    <w:abstractNumId w:val="257"/>
  </w:num>
  <w:num w:numId="286" w16cid:durableId="183205499">
    <w:abstractNumId w:val="119"/>
  </w:num>
  <w:num w:numId="287" w16cid:durableId="354577032">
    <w:abstractNumId w:val="13"/>
  </w:num>
  <w:num w:numId="288" w16cid:durableId="367411443">
    <w:abstractNumId w:val="235"/>
  </w:num>
  <w:num w:numId="289" w16cid:durableId="599069436">
    <w:abstractNumId w:val="171"/>
  </w:num>
  <w:num w:numId="290" w16cid:durableId="1111631449">
    <w:abstractNumId w:val="266"/>
  </w:num>
  <w:num w:numId="291" w16cid:durableId="824667944">
    <w:abstractNumId w:val="33"/>
  </w:num>
  <w:num w:numId="292" w16cid:durableId="723722751">
    <w:abstractNumId w:val="177"/>
  </w:num>
  <w:num w:numId="293" w16cid:durableId="227033101">
    <w:abstractNumId w:val="1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B7B"/>
    <w:rsid w:val="000C71FA"/>
    <w:rsid w:val="000C7914"/>
    <w:rsid w:val="000C7E43"/>
    <w:rsid w:val="000D11FC"/>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EA2"/>
    <w:rsid w:val="00232D7D"/>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194E"/>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4E5E"/>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204"/>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352F"/>
    <w:rsid w:val="006548C0"/>
    <w:rsid w:val="00654A9E"/>
    <w:rsid w:val="00660589"/>
    <w:rsid w:val="0066097D"/>
    <w:rsid w:val="006610A3"/>
    <w:rsid w:val="00661B46"/>
    <w:rsid w:val="00661E31"/>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6D32"/>
    <w:rsid w:val="00820219"/>
    <w:rsid w:val="00820602"/>
    <w:rsid w:val="0082067E"/>
    <w:rsid w:val="008208B0"/>
    <w:rsid w:val="008215C9"/>
    <w:rsid w:val="00822BBE"/>
    <w:rsid w:val="00823063"/>
    <w:rsid w:val="008230C1"/>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2133"/>
    <w:rsid w:val="00905B12"/>
    <w:rsid w:val="0090612F"/>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77946"/>
    <w:rsid w:val="009804B8"/>
    <w:rsid w:val="0098237A"/>
    <w:rsid w:val="00983B1F"/>
    <w:rsid w:val="0098733A"/>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AC6"/>
    <w:rsid w:val="00BC28AA"/>
    <w:rsid w:val="00BC471A"/>
    <w:rsid w:val="00BC59C4"/>
    <w:rsid w:val="00BC6022"/>
    <w:rsid w:val="00BC7C31"/>
    <w:rsid w:val="00BD0866"/>
    <w:rsid w:val="00BD1C1F"/>
    <w:rsid w:val="00BD2848"/>
    <w:rsid w:val="00BD296D"/>
    <w:rsid w:val="00BD7A63"/>
    <w:rsid w:val="00BE0490"/>
    <w:rsid w:val="00BE0699"/>
    <w:rsid w:val="00BE19F8"/>
    <w:rsid w:val="00BE2A38"/>
    <w:rsid w:val="00BE3031"/>
    <w:rsid w:val="00BE326F"/>
    <w:rsid w:val="00BE7571"/>
    <w:rsid w:val="00BF2678"/>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07091"/>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466"/>
    <w:rsid w:val="00E578A7"/>
    <w:rsid w:val="00E60511"/>
    <w:rsid w:val="00E648F6"/>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e.es/boe/dias/2024/02/05/pdfs/BOE-A-2024-2102.pdf" TargetMode="External"/><Relationship Id="rId21" Type="http://schemas.openxmlformats.org/officeDocument/2006/relationships/hyperlink" Target="https://www.boe.es/diario_boe/txt.php?id=BOE-A-2024-2099" TargetMode="External"/><Relationship Id="rId42" Type="http://schemas.openxmlformats.org/officeDocument/2006/relationships/hyperlink" Target="https://www.boe.es/boe/dias/2024/02/05/pdfs/BOE-A-2024-2110.pdf" TargetMode="External"/><Relationship Id="rId47" Type="http://schemas.openxmlformats.org/officeDocument/2006/relationships/hyperlink" Target="https://www.boe.es/diario_boe/txt.php?id=BOE-A-2024-2112" TargetMode="External"/><Relationship Id="rId63" Type="http://schemas.openxmlformats.org/officeDocument/2006/relationships/hyperlink" Target="https://www.boe.es/diario_boe/txt.php?id=BOE-A-2024-2252" TargetMode="External"/><Relationship Id="rId68" Type="http://schemas.openxmlformats.org/officeDocument/2006/relationships/hyperlink" Target="https://www.boe.es/boe/dias/2024/02/08/pdfs/BOE-A-2024-2321.pdf" TargetMode="External"/><Relationship Id="rId84" Type="http://schemas.openxmlformats.org/officeDocument/2006/relationships/header" Target="header1.xml"/><Relationship Id="rId16" Type="http://schemas.openxmlformats.org/officeDocument/2006/relationships/hyperlink" Target="https://www.boe.es/boe/dias/2024/02/05/pdfs/BOE-A-2024-2097.pdf" TargetMode="External"/><Relationship Id="rId11" Type="http://schemas.openxmlformats.org/officeDocument/2006/relationships/hyperlink" Target="https://www.boe.es/diario_boe/txt.php?id=BOE-A-2024-2092" TargetMode="External"/><Relationship Id="rId32" Type="http://schemas.openxmlformats.org/officeDocument/2006/relationships/hyperlink" Target="https://www.boe.es/boe/dias/2024/02/05/pdfs/BOE-A-2024-2105.pdf" TargetMode="External"/><Relationship Id="rId37" Type="http://schemas.openxmlformats.org/officeDocument/2006/relationships/hyperlink" Target="https://www.boe.es/diario_boe/txt.php?id=BOE-A-2024-2107" TargetMode="External"/><Relationship Id="rId53" Type="http://schemas.openxmlformats.org/officeDocument/2006/relationships/hyperlink" Target="https://www.boe.es/diario_boe/txt.php?id=BOE-A-2024-2121" TargetMode="External"/><Relationship Id="rId58" Type="http://schemas.openxmlformats.org/officeDocument/2006/relationships/hyperlink" Target="https://www.boe.es/boe/dias/2024/02/07/pdfs/BOE-A-2024-2250.pdf" TargetMode="External"/><Relationship Id="rId74" Type="http://schemas.openxmlformats.org/officeDocument/2006/relationships/hyperlink" Target="https://www.boe.es/boe/dias/2024/02/08/pdfs/BOE-A-2024-2324.pdf" TargetMode="External"/><Relationship Id="rId79" Type="http://schemas.openxmlformats.org/officeDocument/2006/relationships/hyperlink" Target="https://www.boe.es/diario_boe/txt.php?id=BOE-A-2024-2385" TargetMode="External"/><Relationship Id="rId5" Type="http://schemas.openxmlformats.org/officeDocument/2006/relationships/styles" Target="styles.xml"/><Relationship Id="rId19" Type="http://schemas.openxmlformats.org/officeDocument/2006/relationships/hyperlink" Target="https://www.boe.es/diario_boe/txt.php?id=BOE-A-2024-2098" TargetMode="External"/><Relationship Id="rId14" Type="http://schemas.openxmlformats.org/officeDocument/2006/relationships/hyperlink" Target="https://www.boe.es/boe/dias/2024/02/05/pdfs/BOE-A-2024-2096.pdf" TargetMode="External"/><Relationship Id="rId22" Type="http://schemas.openxmlformats.org/officeDocument/2006/relationships/hyperlink" Target="https://www.boe.es/boe/dias/2024/02/05/pdfs/BOE-A-2024-2100.pdf" TargetMode="External"/><Relationship Id="rId27" Type="http://schemas.openxmlformats.org/officeDocument/2006/relationships/hyperlink" Target="https://www.boe.es/diario_boe/txt.php?id=BOE-A-2024-2102" TargetMode="External"/><Relationship Id="rId30" Type="http://schemas.openxmlformats.org/officeDocument/2006/relationships/hyperlink" Target="https://www.boe.es/boe/dias/2024/02/05/pdfs/BOE-A-2024-2104.pdf" TargetMode="External"/><Relationship Id="rId35" Type="http://schemas.openxmlformats.org/officeDocument/2006/relationships/hyperlink" Target="https://www.boe.es/diario_boe/txt.php?id=BOE-A-2024-2106" TargetMode="External"/><Relationship Id="rId43" Type="http://schemas.openxmlformats.org/officeDocument/2006/relationships/hyperlink" Target="https://www.boe.es/diario_boe/txt.php?id=BOE-A-2024-2110" TargetMode="External"/><Relationship Id="rId48" Type="http://schemas.openxmlformats.org/officeDocument/2006/relationships/hyperlink" Target="https://www.boe.es/boe/dias/2024/02/05/pdfs/BOE-A-2024-2113.pdf" TargetMode="External"/><Relationship Id="rId56" Type="http://schemas.openxmlformats.org/officeDocument/2006/relationships/hyperlink" Target="https://www.boe.es/boe/dias/2024/02/07/pdfs/BOE-A-2024-2249.pdf" TargetMode="External"/><Relationship Id="rId64" Type="http://schemas.openxmlformats.org/officeDocument/2006/relationships/hyperlink" Target="https://www.boe.es/boe/dias/2024/02/07/pdfs/BOE-A-2024-2317.pdf" TargetMode="External"/><Relationship Id="rId69" Type="http://schemas.openxmlformats.org/officeDocument/2006/relationships/hyperlink" Target="https://www.boe.es/diario_boe/txt.php?id=BOE-A-2024-2321" TargetMode="External"/><Relationship Id="rId77" Type="http://schemas.openxmlformats.org/officeDocument/2006/relationships/hyperlink" Target="https://www.boe.es/diario_boe/txt.php?id=BOE-A-2024-2325" TargetMode="External"/><Relationship Id="rId8" Type="http://schemas.openxmlformats.org/officeDocument/2006/relationships/footnotes" Target="footnotes.xml"/><Relationship Id="rId51" Type="http://schemas.openxmlformats.org/officeDocument/2006/relationships/hyperlink" Target="https://www.boe.es/diario_boe/txt.php?id=BOE-A-2024-2114" TargetMode="External"/><Relationship Id="rId72" Type="http://schemas.openxmlformats.org/officeDocument/2006/relationships/hyperlink" Target="https://www.boe.es/boe/dias/2024/02/08/pdfs/BOE-A-2024-2323.pdf" TargetMode="External"/><Relationship Id="rId80" Type="http://schemas.openxmlformats.org/officeDocument/2006/relationships/hyperlink" Target="https://www.boe.es/boe/dias/2024/02/09/pdfs/BOE-B-2024-4308.pdf"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boe.es/boe/dias/2024/02/05/pdfs/BOE-A-2024-2095.pdf" TargetMode="External"/><Relationship Id="rId17" Type="http://schemas.openxmlformats.org/officeDocument/2006/relationships/hyperlink" Target="https://www.boe.es/diario_boe/txt.php?id=BOE-A-2024-2097" TargetMode="External"/><Relationship Id="rId25" Type="http://schemas.openxmlformats.org/officeDocument/2006/relationships/hyperlink" Target="https://www.boe.es/diario_boe/txt.php?id=BOE-A-2024-2101" TargetMode="External"/><Relationship Id="rId33" Type="http://schemas.openxmlformats.org/officeDocument/2006/relationships/hyperlink" Target="https://www.boe.es/diario_boe/txt.php?id=BOE-A-2024-2105" TargetMode="External"/><Relationship Id="rId38" Type="http://schemas.openxmlformats.org/officeDocument/2006/relationships/hyperlink" Target="https://www.boe.es/boe/dias/2024/02/05/pdfs/BOE-A-2024-2108.pdf" TargetMode="External"/><Relationship Id="rId46" Type="http://schemas.openxmlformats.org/officeDocument/2006/relationships/hyperlink" Target="https://www.boe.es/boe/dias/2024/02/05/pdfs/BOE-A-2024-2112.pdf" TargetMode="External"/><Relationship Id="rId59" Type="http://schemas.openxmlformats.org/officeDocument/2006/relationships/hyperlink" Target="https://www.boe.es/diario_boe/txt.php?id=BOE-A-2024-2250" TargetMode="External"/><Relationship Id="rId67" Type="http://schemas.openxmlformats.org/officeDocument/2006/relationships/hyperlink" Target="https://www.boe.es/diario_boe/txt.php?id=BOE-A-2024-2318" TargetMode="External"/><Relationship Id="rId20" Type="http://schemas.openxmlformats.org/officeDocument/2006/relationships/hyperlink" Target="https://www.boe.es/boe/dias/2024/02/05/pdfs/BOE-A-2024-2099.pdf" TargetMode="External"/><Relationship Id="rId41" Type="http://schemas.openxmlformats.org/officeDocument/2006/relationships/hyperlink" Target="https://www.boe.es/diario_boe/txt.php?id=BOE-A-2024-2109" TargetMode="External"/><Relationship Id="rId54" Type="http://schemas.openxmlformats.org/officeDocument/2006/relationships/hyperlink" Target="https://www.boe.es/boe/dias/2024/02/05/pdfs/BOE-A-2024-2122.pdf" TargetMode="External"/><Relationship Id="rId62" Type="http://schemas.openxmlformats.org/officeDocument/2006/relationships/hyperlink" Target="https://www.boe.es/boe/dias/2024/02/07/pdfs/BOE-A-2024-2252.pdf" TargetMode="External"/><Relationship Id="rId70" Type="http://schemas.openxmlformats.org/officeDocument/2006/relationships/hyperlink" Target="https://www.boe.es/boe/dias/2024/02/08/pdfs/BOE-A-2024-2322.pdf" TargetMode="External"/><Relationship Id="rId75" Type="http://schemas.openxmlformats.org/officeDocument/2006/relationships/hyperlink" Target="https://www.boe.es/diario_boe/txt.php?id=BOE-A-2024-2324" TargetMode="External"/><Relationship Id="rId83" Type="http://schemas.openxmlformats.org/officeDocument/2006/relationships/hyperlink" Target="https://www.boe.es/diario_boe/txt.php?id=BOE-A-2024-247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oe.es/diario_boe/txt.php?id=BOE-A-2024-2096" TargetMode="External"/><Relationship Id="rId23" Type="http://schemas.openxmlformats.org/officeDocument/2006/relationships/hyperlink" Target="https://www.boe.es/diario_boe/txt.php?id=BOE-A-2024-2100" TargetMode="External"/><Relationship Id="rId28" Type="http://schemas.openxmlformats.org/officeDocument/2006/relationships/hyperlink" Target="https://www.boe.es/boe/dias/2024/02/05/pdfs/BOE-A-2024-2103.pdf" TargetMode="External"/><Relationship Id="rId36" Type="http://schemas.openxmlformats.org/officeDocument/2006/relationships/hyperlink" Target="https://www.boe.es/boe/dias/2024/02/05/pdfs/BOE-A-2024-2107.pdf" TargetMode="External"/><Relationship Id="rId49" Type="http://schemas.openxmlformats.org/officeDocument/2006/relationships/hyperlink" Target="https://www.boe.es/diario_boe/txt.php?id=BOE-A-2024-2113" TargetMode="External"/><Relationship Id="rId57" Type="http://schemas.openxmlformats.org/officeDocument/2006/relationships/hyperlink" Target="https://www.boe.es/diario_boe/txt.php?id=BOE-A-2024-2249" TargetMode="External"/><Relationship Id="rId10" Type="http://schemas.openxmlformats.org/officeDocument/2006/relationships/hyperlink" Target="https://www.boe.es/boe/dias/2024/02/05/pdfs/BOE-A-2024-2092.pdf" TargetMode="External"/><Relationship Id="rId31" Type="http://schemas.openxmlformats.org/officeDocument/2006/relationships/hyperlink" Target="https://www.boe.es/diario_boe/txt.php?id=BOE-A-2024-2104" TargetMode="External"/><Relationship Id="rId44" Type="http://schemas.openxmlformats.org/officeDocument/2006/relationships/hyperlink" Target="https://www.boe.es/boe/dias/2024/02/05/pdfs/BOE-A-2024-2111.pdf" TargetMode="External"/><Relationship Id="rId52" Type="http://schemas.openxmlformats.org/officeDocument/2006/relationships/hyperlink" Target="https://www.boe.es/boe/dias/2024/02/05/pdfs/BOE-A-2024-2121.pdf" TargetMode="External"/><Relationship Id="rId60" Type="http://schemas.openxmlformats.org/officeDocument/2006/relationships/hyperlink" Target="https://www.boe.es/boe/dias/2024/02/07/pdfs/BOE-A-2024-2251.pdf" TargetMode="External"/><Relationship Id="rId65" Type="http://schemas.openxmlformats.org/officeDocument/2006/relationships/hyperlink" Target="https://www.boe.es/diario_boe/txt.php?id=BOE-A-2024-2317" TargetMode="External"/><Relationship Id="rId73" Type="http://schemas.openxmlformats.org/officeDocument/2006/relationships/hyperlink" Target="https://www.boe.es/diario_boe/txt.php?id=BOE-A-2024-2323" TargetMode="External"/><Relationship Id="rId78" Type="http://schemas.openxmlformats.org/officeDocument/2006/relationships/hyperlink" Target="https://www.boe.es/boe/dias/2024/02/09/pdfs/BOE-A-2024-2385.pdf" TargetMode="External"/><Relationship Id="rId81" Type="http://schemas.openxmlformats.org/officeDocument/2006/relationships/hyperlink" Target="https://www.boe.es/diario_boe/txt.php?id=BOE-B-2024-4308"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boe.es/diario_boe/txt.php?id=BOE-A-2024-2095" TargetMode="External"/><Relationship Id="rId18" Type="http://schemas.openxmlformats.org/officeDocument/2006/relationships/hyperlink" Target="https://www.boe.es/boe/dias/2024/02/05/pdfs/BOE-A-2024-2098.pdf" TargetMode="External"/><Relationship Id="rId39" Type="http://schemas.openxmlformats.org/officeDocument/2006/relationships/hyperlink" Target="https://www.boe.es/diario_boe/txt.php?id=BOE-A-2024-2108" TargetMode="External"/><Relationship Id="rId34" Type="http://schemas.openxmlformats.org/officeDocument/2006/relationships/hyperlink" Target="https://www.boe.es/boe/dias/2024/02/05/pdfs/BOE-A-2024-2106.pdf" TargetMode="External"/><Relationship Id="rId50" Type="http://schemas.openxmlformats.org/officeDocument/2006/relationships/hyperlink" Target="https://www.boe.es/boe/dias/2024/02/05/pdfs/BOE-A-2024-2114.pdf" TargetMode="External"/><Relationship Id="rId55" Type="http://schemas.openxmlformats.org/officeDocument/2006/relationships/hyperlink" Target="https://www.boe.es/diario_boe/txt.php?id=BOE-A-2024-2122" TargetMode="External"/><Relationship Id="rId76" Type="http://schemas.openxmlformats.org/officeDocument/2006/relationships/hyperlink" Target="https://www.boe.es/boe/dias/2024/02/08/pdfs/BOE-A-2024-2325.pdf" TargetMode="External"/><Relationship Id="rId7" Type="http://schemas.openxmlformats.org/officeDocument/2006/relationships/webSettings" Target="webSettings.xml"/><Relationship Id="rId71" Type="http://schemas.openxmlformats.org/officeDocument/2006/relationships/hyperlink" Target="https://www.boe.es/diario_boe/txt.php?id=BOE-A-2024-2322" TargetMode="External"/><Relationship Id="rId2" Type="http://schemas.openxmlformats.org/officeDocument/2006/relationships/customXml" Target="../customXml/item2.xml"/><Relationship Id="rId29" Type="http://schemas.openxmlformats.org/officeDocument/2006/relationships/hyperlink" Target="https://www.boe.es/diario_boe/txt.php?id=BOE-A-2024-2103" TargetMode="External"/><Relationship Id="rId24" Type="http://schemas.openxmlformats.org/officeDocument/2006/relationships/hyperlink" Target="https://www.boe.es/boe/dias/2024/02/05/pdfs/BOE-A-2024-2101.pdf" TargetMode="External"/><Relationship Id="rId40" Type="http://schemas.openxmlformats.org/officeDocument/2006/relationships/hyperlink" Target="https://www.boe.es/boe/dias/2024/02/05/pdfs/BOE-A-2024-2109.pdf" TargetMode="External"/><Relationship Id="rId45" Type="http://schemas.openxmlformats.org/officeDocument/2006/relationships/hyperlink" Target="https://www.boe.es/diario_boe/txt.php?id=BOE-A-2024-2111" TargetMode="External"/><Relationship Id="rId66" Type="http://schemas.openxmlformats.org/officeDocument/2006/relationships/hyperlink" Target="https://www.boe.es/boe/dias/2024/02/07/pdfs/BOE-A-2024-2318.pdf" TargetMode="External"/><Relationship Id="rId87" Type="http://schemas.openxmlformats.org/officeDocument/2006/relationships/theme" Target="theme/theme1.xml"/><Relationship Id="rId61" Type="http://schemas.openxmlformats.org/officeDocument/2006/relationships/hyperlink" Target="https://www.boe.es/diario_boe/txt.php?id=BOE-A-2024-2251" TargetMode="External"/><Relationship Id="rId82" Type="http://schemas.openxmlformats.org/officeDocument/2006/relationships/hyperlink" Target="https://www.boe.es/boe/dias/2024/02/10/pdfs/BOE-A-2024-247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3388</Words>
  <Characters>18637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2024-02-05T07:57:00Z</dcterms:created>
  <dcterms:modified xsi:type="dcterms:W3CDTF">2024-02-10T10:05:00Z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