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41244D27" w:rsidR="00F10065" w:rsidRDefault="00A45FF2" w:rsidP="00F10065">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E3E3B">
        <w:rPr>
          <w:rFonts w:ascii="Times New Roman" w:hAnsi="Times New Roman"/>
          <w:b/>
          <w:lang w:val="es-ES"/>
        </w:rPr>
        <w:t xml:space="preserve"> </w:t>
      </w:r>
      <w:r w:rsidR="00F10065">
        <w:rPr>
          <w:rFonts w:ascii="Times New Roman" w:hAnsi="Times New Roman"/>
          <w:b/>
          <w:lang w:val="es-ES"/>
        </w:rPr>
        <w:t xml:space="preserve">24 </w:t>
      </w:r>
      <w:r w:rsidR="009E3E3B">
        <w:rPr>
          <w:rFonts w:ascii="Times New Roman" w:hAnsi="Times New Roman"/>
          <w:b/>
          <w:lang w:val="es-ES"/>
        </w:rPr>
        <w:t xml:space="preserve">AL </w:t>
      </w:r>
      <w:r w:rsidR="00F10065">
        <w:rPr>
          <w:rFonts w:ascii="Times New Roman" w:hAnsi="Times New Roman"/>
          <w:b/>
          <w:lang w:val="es-ES"/>
        </w:rPr>
        <w:t>30</w:t>
      </w:r>
      <w:r w:rsidR="003C4E9D">
        <w:rPr>
          <w:rFonts w:ascii="Times New Roman" w:hAnsi="Times New Roman"/>
          <w:b/>
          <w:lang w:val="es-ES"/>
        </w:rPr>
        <w:t xml:space="preserve"> DE ABRIL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2191519F" w14:textId="77777777" w:rsidR="00F10065" w:rsidRDefault="00C16E9A" w:rsidP="00F10065">
      <w:pPr>
        <w:rPr>
          <w:rFonts w:ascii="Times New Roman" w:hAnsi="Times New Roman"/>
          <w:b/>
          <w:u w:val="single"/>
          <w:lang w:val="es-ES"/>
        </w:rPr>
      </w:pPr>
      <w:r>
        <w:rPr>
          <w:rFonts w:ascii="Times New Roman" w:hAnsi="Times New Roman"/>
          <w:b/>
          <w:u w:val="single"/>
          <w:lang w:val="es-ES"/>
        </w:rPr>
        <w:t xml:space="preserve">LUNES </w:t>
      </w:r>
      <w:r w:rsidR="00F10065">
        <w:rPr>
          <w:rFonts w:ascii="Times New Roman" w:hAnsi="Times New Roman"/>
          <w:b/>
          <w:u w:val="single"/>
          <w:lang w:val="es-ES"/>
        </w:rPr>
        <w:t>24</w:t>
      </w:r>
    </w:p>
    <w:p w14:paraId="2CC1C768" w14:textId="77777777" w:rsidR="00F10065" w:rsidRDefault="00F10065" w:rsidP="00F1006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10BA09F" w14:textId="77777777" w:rsidR="00F10065" w:rsidRDefault="00F10065" w:rsidP="00F1006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61DC44F" w14:textId="77777777" w:rsidR="00F10065" w:rsidRDefault="00F10065" w:rsidP="00F1006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4F00EEA7" w14:textId="77777777" w:rsidR="00F10065" w:rsidRDefault="00F1006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2023, de la Subsecretaría, por la que se modifica la composición del Tribunal calificador del proceso selectivo para ingreso, por el sistema general de acceso libre y promoción interna, en el Cuerpo de Arquitectos Técnicos al servicio de la Hacienda Pública.</w:t>
      </w:r>
    </w:p>
    <w:p w14:paraId="71D06258" w14:textId="77777777" w:rsidR="00F10065"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3-9826" w:history="1">
        <w:r w:rsidR="00F10065">
          <w:rPr>
            <w:rStyle w:val="Hipervnculo"/>
            <w:rFonts w:ascii="Verdana" w:hAnsi="Verdana"/>
            <w:sz w:val="22"/>
            <w:szCs w:val="22"/>
          </w:rPr>
          <w:t>PDF (BOE-A-2023-9826 - 1 pág. - 188 KB)</w:t>
        </w:r>
      </w:hyperlink>
    </w:p>
    <w:p w14:paraId="26B9CDAC" w14:textId="77777777" w:rsidR="00F10065"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3-9826" w:history="1">
        <w:r w:rsidR="00F10065">
          <w:rPr>
            <w:rStyle w:val="Hipervnculo"/>
            <w:rFonts w:ascii="Verdana" w:hAnsi="Verdana"/>
            <w:sz w:val="22"/>
            <w:szCs w:val="22"/>
          </w:rPr>
          <w:t>Otros formatos</w:t>
        </w:r>
      </w:hyperlink>
    </w:p>
    <w:p w14:paraId="508EB147" w14:textId="77777777" w:rsidR="00B845AD" w:rsidRDefault="00B845AD" w:rsidP="00B845A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FDF58CF" w14:textId="77777777" w:rsidR="00B845AD" w:rsidRDefault="00B845AD" w:rsidP="00B845A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65F0652" w14:textId="77777777" w:rsidR="00B845AD" w:rsidRDefault="00B845AD" w:rsidP="00B845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p>
    <w:p w14:paraId="76823AD9" w14:textId="77777777" w:rsidR="00B845AD" w:rsidRDefault="00B845AD">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17 de abril de 2023,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convocan becas de estudio para mutualistas, para el curso 2022/2023.</w:t>
      </w:r>
    </w:p>
    <w:p w14:paraId="7D188679" w14:textId="77777777" w:rsidR="00B845AD"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3-9908" w:history="1">
        <w:r w:rsidR="00B845AD">
          <w:rPr>
            <w:rStyle w:val="Hipervnculo"/>
            <w:rFonts w:ascii="Verdana" w:hAnsi="Verdana"/>
            <w:sz w:val="22"/>
            <w:szCs w:val="22"/>
          </w:rPr>
          <w:t>PDF (BOE-A-2023-9908 - 6 págs. - 220 KB)</w:t>
        </w:r>
      </w:hyperlink>
    </w:p>
    <w:p w14:paraId="5F981DEB" w14:textId="77777777" w:rsidR="00B845AD"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3-9908" w:history="1">
        <w:r w:rsidR="00B845AD">
          <w:rPr>
            <w:rStyle w:val="Hipervnculo"/>
            <w:rFonts w:ascii="Verdana" w:hAnsi="Verdana"/>
            <w:sz w:val="22"/>
            <w:szCs w:val="22"/>
          </w:rPr>
          <w:t>Otros formatos</w:t>
        </w:r>
      </w:hyperlink>
    </w:p>
    <w:p w14:paraId="4A037BAE" w14:textId="77777777" w:rsidR="00F10065" w:rsidRDefault="00F10065" w:rsidP="00F10065">
      <w:pPr>
        <w:rPr>
          <w:rFonts w:ascii="Times New Roman" w:hAnsi="Times New Roman"/>
          <w:b/>
          <w:u w:val="single"/>
          <w:lang w:val="es-ES"/>
        </w:rPr>
      </w:pPr>
      <w:r>
        <w:rPr>
          <w:rFonts w:ascii="Times New Roman" w:hAnsi="Times New Roman"/>
          <w:b/>
          <w:u w:val="single"/>
          <w:lang w:val="es-ES"/>
        </w:rPr>
        <w:t>MARTES 25</w:t>
      </w:r>
    </w:p>
    <w:p w14:paraId="6F8672F0" w14:textId="77777777" w:rsidR="00B845AD" w:rsidRDefault="00B845AD" w:rsidP="00B845A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B50D68" w14:textId="77777777" w:rsidR="00B845AD" w:rsidRDefault="00B845AD" w:rsidP="00B845A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3D00182" w14:textId="77777777" w:rsidR="00B845AD" w:rsidRDefault="00B845AD" w:rsidP="00B845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7DD6B0F0" w14:textId="77777777" w:rsidR="00B845AD" w:rsidRDefault="00B845AD">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HFP/405/2023, de 18 de abril, por la que se reducen para el período impositivo 2022 los índices de rendimiento neto y la reducción general aplicables en el método de estimación objetiva del Impuesto sobre la Renta de las Personas Físicas para las actividades agrícolas y ganaderas afectadas por diversas circunstancias excepcionales.</w:t>
      </w:r>
    </w:p>
    <w:p w14:paraId="304EE9CA" w14:textId="77777777" w:rsidR="00B845AD"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3-9955" w:history="1">
        <w:r w:rsidR="00B845AD">
          <w:rPr>
            <w:rStyle w:val="Hipervnculo"/>
            <w:rFonts w:ascii="Verdana" w:hAnsi="Verdana"/>
            <w:sz w:val="22"/>
            <w:szCs w:val="22"/>
          </w:rPr>
          <w:t>PDF (BOE-A-2023-9955 - 89 págs. - 1.657 KB)</w:t>
        </w:r>
      </w:hyperlink>
    </w:p>
    <w:p w14:paraId="65092AC2" w14:textId="77777777" w:rsidR="00B845AD"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3-9955" w:history="1">
        <w:r w:rsidR="00B845AD">
          <w:rPr>
            <w:rStyle w:val="Hipervnculo"/>
            <w:rFonts w:ascii="Verdana" w:hAnsi="Verdana"/>
            <w:sz w:val="22"/>
            <w:szCs w:val="22"/>
          </w:rPr>
          <w:t>Otros formatos</w:t>
        </w:r>
      </w:hyperlink>
    </w:p>
    <w:p w14:paraId="4628789E" w14:textId="77777777" w:rsidR="00742E34" w:rsidRDefault="00742E34" w:rsidP="00742E34">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B39F7AD" w14:textId="77777777" w:rsidR="00742E34" w:rsidRDefault="00742E34" w:rsidP="00742E3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9DF8AAE" w14:textId="77777777" w:rsidR="00742E34" w:rsidRDefault="00742E34" w:rsidP="00742E3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FD7FF17" w14:textId="77777777" w:rsidR="00742E34" w:rsidRDefault="00742E3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2023, de la Subsecretaría, por la que se resuelve la convocatoria de libre designación, efectuada por Resolución de 23 de febrero de 2023.</w:t>
      </w:r>
    </w:p>
    <w:p w14:paraId="2C61F2F1" w14:textId="77777777" w:rsidR="00742E34"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3-9962" w:history="1">
        <w:r w:rsidR="00742E34">
          <w:rPr>
            <w:rStyle w:val="Hipervnculo"/>
            <w:rFonts w:ascii="Verdana" w:hAnsi="Verdana"/>
            <w:sz w:val="22"/>
            <w:szCs w:val="22"/>
          </w:rPr>
          <w:t>PDF (BOE-A-2023-9962 - 5 págs. - 293 KB)</w:t>
        </w:r>
      </w:hyperlink>
    </w:p>
    <w:p w14:paraId="765FF3A9" w14:textId="77777777" w:rsidR="00742E34"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3-9962" w:history="1">
        <w:r w:rsidR="00742E34">
          <w:rPr>
            <w:rStyle w:val="Hipervnculo"/>
            <w:rFonts w:ascii="Verdana" w:hAnsi="Verdana"/>
            <w:sz w:val="22"/>
            <w:szCs w:val="22"/>
          </w:rPr>
          <w:t>Otros formatos</w:t>
        </w:r>
      </w:hyperlink>
    </w:p>
    <w:p w14:paraId="5A13A1B7" w14:textId="77777777" w:rsidR="00742E34" w:rsidRDefault="00742E3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2023, de la Subsecretaría, por la que se resuelve la convocatoria de libre designación, efectuada por Resolución de 9 de febrero de 2023.</w:t>
      </w:r>
    </w:p>
    <w:p w14:paraId="3E2FC51E" w14:textId="77777777" w:rsidR="00742E34"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3-9963" w:history="1">
        <w:r w:rsidR="00742E34">
          <w:rPr>
            <w:rStyle w:val="Hipervnculo"/>
            <w:rFonts w:ascii="Verdana" w:hAnsi="Verdana"/>
            <w:sz w:val="22"/>
            <w:szCs w:val="22"/>
          </w:rPr>
          <w:t>PDF (BOE-A-2023-9963 - 3 págs. - 245 KB)</w:t>
        </w:r>
      </w:hyperlink>
    </w:p>
    <w:p w14:paraId="17505FA3" w14:textId="77777777" w:rsidR="00742E34"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3-9963" w:history="1">
        <w:r w:rsidR="00742E34">
          <w:rPr>
            <w:rStyle w:val="Hipervnculo"/>
            <w:rFonts w:ascii="Verdana" w:hAnsi="Verdana"/>
            <w:sz w:val="22"/>
            <w:szCs w:val="22"/>
          </w:rPr>
          <w:t>Otros formatos</w:t>
        </w:r>
      </w:hyperlink>
    </w:p>
    <w:p w14:paraId="74A033C0" w14:textId="77777777" w:rsidR="00B845AD" w:rsidRDefault="00B845AD" w:rsidP="00F10065">
      <w:pPr>
        <w:rPr>
          <w:rFonts w:ascii="Times New Roman" w:hAnsi="Times New Roman"/>
          <w:b/>
          <w:u w:val="single"/>
          <w:lang w:val="es-ES"/>
        </w:rPr>
      </w:pPr>
    </w:p>
    <w:p w14:paraId="624DA685" w14:textId="23B2329A" w:rsidR="00F10065" w:rsidRDefault="00F10065" w:rsidP="00F10065">
      <w:pPr>
        <w:rPr>
          <w:rFonts w:ascii="Times New Roman" w:hAnsi="Times New Roman"/>
          <w:b/>
          <w:u w:val="single"/>
          <w:lang w:val="es-ES"/>
        </w:rPr>
      </w:pPr>
      <w:r>
        <w:rPr>
          <w:rFonts w:ascii="Times New Roman" w:hAnsi="Times New Roman"/>
          <w:b/>
          <w:u w:val="single"/>
          <w:lang w:val="es-ES"/>
        </w:rPr>
        <w:t>VIERNES 28</w:t>
      </w:r>
    </w:p>
    <w:p w14:paraId="413B6D94" w14:textId="77777777" w:rsidR="00C6078E" w:rsidRDefault="00C6078E" w:rsidP="00C6078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4D2CC96" w14:textId="77777777" w:rsidR="00C6078E" w:rsidRDefault="00C6078E" w:rsidP="00F10065">
      <w:pPr>
        <w:rPr>
          <w:rFonts w:ascii="Times New Roman" w:hAnsi="Times New Roman"/>
          <w:b/>
          <w:u w:val="single"/>
          <w:lang w:val="es-ES"/>
        </w:rPr>
      </w:pPr>
    </w:p>
    <w:p w14:paraId="47B954C3" w14:textId="77777777" w:rsidR="00C6078E" w:rsidRDefault="00C6078E" w:rsidP="00C607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BF58EBD" w14:textId="77777777" w:rsidR="00C6078E" w:rsidRDefault="00C6078E" w:rsidP="00C6078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671B098" w14:textId="77777777" w:rsidR="00C6078E" w:rsidRDefault="00C6078E">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HFP/420/2023, de 20 de abril, por la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de Economía y Hacienda en Cáceres a don Javier Fernando Díaz Martín.</w:t>
      </w:r>
    </w:p>
    <w:p w14:paraId="52907914" w14:textId="77777777" w:rsidR="00C6078E"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3-10219" w:history="1">
        <w:r w:rsidR="00C6078E">
          <w:rPr>
            <w:rStyle w:val="Hipervnculo"/>
            <w:rFonts w:ascii="Verdana" w:hAnsi="Verdana"/>
            <w:sz w:val="22"/>
            <w:szCs w:val="22"/>
          </w:rPr>
          <w:t>PDF (BOE-A-2023-10219 - 1 pág. - 188 KB)</w:t>
        </w:r>
      </w:hyperlink>
    </w:p>
    <w:p w14:paraId="119B27A4" w14:textId="77777777" w:rsidR="00C6078E"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3-10219" w:history="1">
        <w:r w:rsidR="00C6078E">
          <w:rPr>
            <w:rStyle w:val="Hipervnculo"/>
            <w:rFonts w:ascii="Verdana" w:hAnsi="Verdana"/>
            <w:sz w:val="22"/>
            <w:szCs w:val="22"/>
          </w:rPr>
          <w:t>Otros formatos</w:t>
        </w:r>
      </w:hyperlink>
    </w:p>
    <w:p w14:paraId="084C8803" w14:textId="77777777" w:rsidR="00C6078E" w:rsidRDefault="00C6078E">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abril de 2023, de la Secretaría de Estado de Función Pública, por la que se nombra personal funcionario de carrera, por el sistema de promoción interna, a personal funcionario y personal laboral fijo, para el Cuerpo General Auxiliar de la Administración del Estado.</w:t>
      </w:r>
    </w:p>
    <w:p w14:paraId="7B0A8EDD" w14:textId="77777777" w:rsidR="00C6078E"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9" w:tooltip="PDF firmado BOE-A-2023-10220" w:history="1">
        <w:r w:rsidR="00C6078E">
          <w:rPr>
            <w:rStyle w:val="Hipervnculo"/>
            <w:rFonts w:ascii="Verdana" w:hAnsi="Verdana"/>
            <w:sz w:val="22"/>
            <w:szCs w:val="22"/>
          </w:rPr>
          <w:t>PDF (BOE-A-2023-10220 - 30 págs. - 1.190 KB)</w:t>
        </w:r>
      </w:hyperlink>
    </w:p>
    <w:p w14:paraId="28A83170" w14:textId="77777777" w:rsidR="00C6078E"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20" w:tooltip="Versión HTML BOE-A-2023-10220" w:history="1">
        <w:r w:rsidR="00C6078E">
          <w:rPr>
            <w:rStyle w:val="Hipervnculo"/>
            <w:rFonts w:ascii="Verdana" w:hAnsi="Verdana"/>
            <w:sz w:val="22"/>
            <w:szCs w:val="22"/>
          </w:rPr>
          <w:t>Otros formatos</w:t>
        </w:r>
      </w:hyperlink>
    </w:p>
    <w:p w14:paraId="714B7B69" w14:textId="78926FAA" w:rsidR="00D66C07" w:rsidRDefault="00F10065" w:rsidP="00F10065">
      <w:pPr>
        <w:rPr>
          <w:rFonts w:ascii="Verdana" w:hAnsi="Verdana"/>
          <w:color w:val="000000"/>
          <w:sz w:val="22"/>
          <w:szCs w:val="22"/>
        </w:rPr>
      </w:pPr>
      <w:r>
        <w:rPr>
          <w:rFonts w:ascii="Times New Roman" w:hAnsi="Times New Roman"/>
          <w:b/>
          <w:u w:val="single"/>
          <w:lang w:val="es-ES"/>
        </w:rPr>
        <w:t>SÁBADO 29</w:t>
      </w:r>
      <w:r>
        <w:rPr>
          <w:rFonts w:ascii="Verdana" w:hAnsi="Verdana"/>
          <w:color w:val="000000"/>
          <w:sz w:val="22"/>
          <w:szCs w:val="22"/>
        </w:rPr>
        <w:t xml:space="preserve"> </w:t>
      </w:r>
    </w:p>
    <w:p w14:paraId="38ED4715" w14:textId="77777777" w:rsidR="00143BED" w:rsidRDefault="00143BED" w:rsidP="00143B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1CCBB09" w14:textId="77777777" w:rsidR="00143BED" w:rsidRDefault="00143BED" w:rsidP="00143B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63009E9" w14:textId="77777777" w:rsidR="00143BED" w:rsidRDefault="00143BED" w:rsidP="00143B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BF8E79F" w14:textId="77777777" w:rsidR="00143BED" w:rsidRDefault="00143BED">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331/2023, de 28 de abril, por el que se modifica el Real Decreto 41/2022, de 12 de enero, por el que se crea el Comité Organizador de la Presidencia Española de la Unión Europea.</w:t>
      </w:r>
    </w:p>
    <w:p w14:paraId="36DA7D2E" w14:textId="77777777" w:rsidR="00143BED" w:rsidRDefault="00143BED">
      <w:pPr>
        <w:pStyle w:val="puntopdf"/>
        <w:numPr>
          <w:ilvl w:val="1"/>
          <w:numId w:val="6"/>
        </w:numPr>
        <w:shd w:val="clear" w:color="auto" w:fill="F8F8F8"/>
        <w:spacing w:before="0" w:after="0"/>
        <w:ind w:left="1680" w:right="240"/>
        <w:rPr>
          <w:rFonts w:ascii="Verdana" w:hAnsi="Verdana"/>
          <w:color w:val="000000"/>
          <w:sz w:val="22"/>
          <w:szCs w:val="22"/>
        </w:rPr>
      </w:pPr>
      <w:hyperlink r:id="rId21" w:tooltip="PDF firmado BOE-A-2023-10340" w:history="1">
        <w:r>
          <w:rPr>
            <w:rStyle w:val="Hipervnculo"/>
            <w:rFonts w:ascii="Verdana" w:hAnsi="Verdana"/>
            <w:sz w:val="22"/>
            <w:szCs w:val="22"/>
          </w:rPr>
          <w:t>PDF (BOE-A-2023-10340 - 2 págs. - 197 KB)</w:t>
        </w:r>
      </w:hyperlink>
    </w:p>
    <w:p w14:paraId="7E5AABCD" w14:textId="77777777" w:rsidR="00143BED" w:rsidRDefault="00143BED">
      <w:pPr>
        <w:pStyle w:val="puntohtml"/>
        <w:numPr>
          <w:ilvl w:val="1"/>
          <w:numId w:val="6"/>
        </w:numPr>
        <w:shd w:val="clear" w:color="auto" w:fill="F8F8F8"/>
        <w:spacing w:before="0" w:after="0"/>
        <w:ind w:left="1680" w:right="240"/>
        <w:rPr>
          <w:rFonts w:ascii="Verdana" w:hAnsi="Verdana"/>
          <w:color w:val="000000"/>
          <w:sz w:val="22"/>
          <w:szCs w:val="22"/>
        </w:rPr>
      </w:pPr>
      <w:hyperlink r:id="rId22" w:tooltip="Versión HTML BOE-A-2023-10340" w:history="1">
        <w:r>
          <w:rPr>
            <w:rStyle w:val="Hipervnculo"/>
            <w:rFonts w:ascii="Verdana" w:hAnsi="Verdana"/>
            <w:sz w:val="22"/>
            <w:szCs w:val="22"/>
          </w:rPr>
          <w:t>Otros formatos</w:t>
        </w:r>
      </w:hyperlink>
    </w:p>
    <w:p w14:paraId="777DDC78" w14:textId="77777777" w:rsidR="00143BED" w:rsidRDefault="00143BED" w:rsidP="00143B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27FD152" w14:textId="77777777" w:rsidR="00143BED" w:rsidRDefault="00143BED" w:rsidP="00143B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C8DF5A7" w14:textId="77777777" w:rsidR="00143BED" w:rsidRDefault="00143BED">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abril de 2023, de la Presidencia del Comisionado para el Mercado de Tabacos, por la que se publican los precios de venta al público de determinadas labores de tabaco en Expendedurías de Tabaco y Timbre del área del Monopolio.</w:t>
      </w:r>
    </w:p>
    <w:p w14:paraId="1D15F0B8" w14:textId="77777777" w:rsidR="00143BED" w:rsidRDefault="00143BED">
      <w:pPr>
        <w:pStyle w:val="puntopdf"/>
        <w:numPr>
          <w:ilvl w:val="1"/>
          <w:numId w:val="7"/>
        </w:numPr>
        <w:shd w:val="clear" w:color="auto" w:fill="F8F8F8"/>
        <w:spacing w:before="0" w:after="0"/>
        <w:ind w:left="1680" w:right="240"/>
        <w:rPr>
          <w:rFonts w:ascii="Verdana" w:hAnsi="Verdana"/>
          <w:color w:val="000000"/>
          <w:sz w:val="22"/>
          <w:szCs w:val="22"/>
        </w:rPr>
      </w:pPr>
      <w:hyperlink r:id="rId23" w:tooltip="PDF firmado BOE-A-2023-10341" w:history="1">
        <w:r>
          <w:rPr>
            <w:rStyle w:val="Hipervnculo"/>
            <w:rFonts w:ascii="Verdana" w:hAnsi="Verdana"/>
            <w:sz w:val="22"/>
            <w:szCs w:val="22"/>
          </w:rPr>
          <w:t>PDF (BOE-A-2023-10341 - 5 págs. - 270 KB)</w:t>
        </w:r>
      </w:hyperlink>
    </w:p>
    <w:p w14:paraId="0F594D7E" w14:textId="77777777" w:rsidR="00143BED" w:rsidRDefault="00143BED">
      <w:pPr>
        <w:pStyle w:val="puntohtml"/>
        <w:numPr>
          <w:ilvl w:val="1"/>
          <w:numId w:val="7"/>
        </w:numPr>
        <w:shd w:val="clear" w:color="auto" w:fill="F8F8F8"/>
        <w:spacing w:before="0" w:after="0"/>
        <w:ind w:left="1680" w:right="240"/>
        <w:rPr>
          <w:rFonts w:ascii="Verdana" w:hAnsi="Verdana"/>
          <w:color w:val="000000"/>
          <w:sz w:val="22"/>
          <w:szCs w:val="22"/>
        </w:rPr>
      </w:pPr>
      <w:hyperlink r:id="rId24" w:tooltip="Versión HTML BOE-A-2023-10341" w:history="1">
        <w:r>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25"/>
      <w:footerReference w:type="default" r:id="rId2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34C" w14:textId="77777777" w:rsidR="000B5B56" w:rsidRDefault="000B5B56">
      <w:r>
        <w:separator/>
      </w:r>
    </w:p>
  </w:endnote>
  <w:endnote w:type="continuationSeparator" w:id="0">
    <w:p w14:paraId="6F391213" w14:textId="77777777" w:rsidR="000B5B56" w:rsidRDefault="000B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0D7F" w14:textId="77777777" w:rsidR="000B5B56" w:rsidRDefault="000B5B56">
      <w:r>
        <w:separator/>
      </w:r>
    </w:p>
  </w:footnote>
  <w:footnote w:type="continuationSeparator" w:id="0">
    <w:p w14:paraId="47FAB9FA" w14:textId="77777777" w:rsidR="000B5B56" w:rsidRDefault="000B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4"/>
  </w:num>
  <w:num w:numId="2" w16cid:durableId="366874111">
    <w:abstractNumId w:val="5"/>
  </w:num>
  <w:num w:numId="3" w16cid:durableId="277757348">
    <w:abstractNumId w:val="2"/>
  </w:num>
  <w:num w:numId="4" w16cid:durableId="368340504">
    <w:abstractNumId w:val="0"/>
  </w:num>
  <w:num w:numId="5" w16cid:durableId="2030720832">
    <w:abstractNumId w:val="6"/>
  </w:num>
  <w:num w:numId="6" w16cid:durableId="618145227">
    <w:abstractNumId w:val="3"/>
  </w:num>
  <w:num w:numId="7" w16cid:durableId="11799707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6BA6"/>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1F8"/>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9826" TargetMode="External"/><Relationship Id="rId13" Type="http://schemas.openxmlformats.org/officeDocument/2006/relationships/hyperlink" Target="https://www.boe.es/boe/dias/2023/04/25/pdfs/BOE-A-2023-9962.pdf" TargetMode="External"/><Relationship Id="rId18" Type="http://schemas.openxmlformats.org/officeDocument/2006/relationships/hyperlink" Target="https://www.boe.es/diario_boe/txt.php?id=BOE-A-2023-102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3/04/29/pdfs/BOE-A-2023-10340.pdf" TargetMode="External"/><Relationship Id="rId7" Type="http://schemas.openxmlformats.org/officeDocument/2006/relationships/hyperlink" Target="https://www.boe.es/boe/dias/2023/04/24/pdfs/BOE-A-2023-9826.pdf" TargetMode="External"/><Relationship Id="rId12" Type="http://schemas.openxmlformats.org/officeDocument/2006/relationships/hyperlink" Target="https://www.boe.es/diario_boe/txt.php?id=BOE-A-2023-9955" TargetMode="External"/><Relationship Id="rId17" Type="http://schemas.openxmlformats.org/officeDocument/2006/relationships/hyperlink" Target="https://www.boe.es/boe/dias/2023/04/28/pdfs/BOE-A-2023-10219.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3-9963" TargetMode="External"/><Relationship Id="rId20" Type="http://schemas.openxmlformats.org/officeDocument/2006/relationships/hyperlink" Target="https://www.boe.es/diario_boe/txt.php?id=BOE-A-2023-10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4/25/pdfs/BOE-A-2023-9955.pdf" TargetMode="External"/><Relationship Id="rId24" Type="http://schemas.openxmlformats.org/officeDocument/2006/relationships/hyperlink" Target="https://www.boe.es/diario_boe/txt.php?id=BOE-A-2023-10341" TargetMode="External"/><Relationship Id="rId5" Type="http://schemas.openxmlformats.org/officeDocument/2006/relationships/footnotes" Target="footnotes.xml"/><Relationship Id="rId15" Type="http://schemas.openxmlformats.org/officeDocument/2006/relationships/hyperlink" Target="https://www.boe.es/boe/dias/2023/04/25/pdfs/BOE-A-2023-9963.pdf" TargetMode="External"/><Relationship Id="rId23" Type="http://schemas.openxmlformats.org/officeDocument/2006/relationships/hyperlink" Target="https://www.boe.es/boe/dias/2023/04/29/pdfs/BOE-A-2023-10341.pdf" TargetMode="External"/><Relationship Id="rId28" Type="http://schemas.openxmlformats.org/officeDocument/2006/relationships/theme" Target="theme/theme1.xml"/><Relationship Id="rId10" Type="http://schemas.openxmlformats.org/officeDocument/2006/relationships/hyperlink" Target="https://www.boe.es/diario_boe/txt.php?id=BOE-A-2023-9908" TargetMode="External"/><Relationship Id="rId19" Type="http://schemas.openxmlformats.org/officeDocument/2006/relationships/hyperlink" Target="https://www.boe.es/boe/dias/2023/04/28/pdfs/BOE-A-2023-10220.pdf" TargetMode="External"/><Relationship Id="rId4" Type="http://schemas.openxmlformats.org/officeDocument/2006/relationships/webSettings" Target="webSettings.xml"/><Relationship Id="rId9" Type="http://schemas.openxmlformats.org/officeDocument/2006/relationships/hyperlink" Target="https://www.boe.es/boe/dias/2023/04/24/pdfs/BOE-A-2023-9908.pdf" TargetMode="External"/><Relationship Id="rId14" Type="http://schemas.openxmlformats.org/officeDocument/2006/relationships/hyperlink" Target="https://www.boe.es/diario_boe/txt.php?id=BOE-A-2023-9962" TargetMode="External"/><Relationship Id="rId22" Type="http://schemas.openxmlformats.org/officeDocument/2006/relationships/hyperlink" Target="https://www.boe.es/diario_boe/txt.php?id=BOE-A-2023-1034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2023-04-25T06:58:00Z</dcterms:created>
  <dcterms:modified xsi:type="dcterms:W3CDTF">2023-04-29T13:33:00Z</dcterms:modified>
</cp:coreProperties>
</file>