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191A2398" w:rsidR="00F10065" w:rsidRDefault="00A45FF2" w:rsidP="00F10065">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9E3E3B">
        <w:rPr>
          <w:rFonts w:ascii="Times New Roman" w:hAnsi="Times New Roman"/>
          <w:b/>
          <w:lang w:val="es-ES"/>
        </w:rPr>
        <w:t xml:space="preserve"> </w:t>
      </w:r>
      <w:r w:rsidR="00013851">
        <w:rPr>
          <w:rFonts w:ascii="Times New Roman" w:hAnsi="Times New Roman"/>
          <w:b/>
          <w:lang w:val="es-ES"/>
        </w:rPr>
        <w:t>22</w:t>
      </w:r>
      <w:r w:rsidR="00427832">
        <w:rPr>
          <w:rFonts w:ascii="Times New Roman" w:hAnsi="Times New Roman"/>
          <w:b/>
          <w:lang w:val="es-ES"/>
        </w:rPr>
        <w:t xml:space="preserve"> AL</w:t>
      </w:r>
      <w:r w:rsidR="009E3E3B">
        <w:rPr>
          <w:rFonts w:ascii="Times New Roman" w:hAnsi="Times New Roman"/>
          <w:b/>
          <w:lang w:val="es-ES"/>
        </w:rPr>
        <w:t xml:space="preserve"> </w:t>
      </w:r>
      <w:r w:rsidR="00210755">
        <w:rPr>
          <w:rFonts w:ascii="Times New Roman" w:hAnsi="Times New Roman"/>
          <w:b/>
          <w:lang w:val="es-ES"/>
        </w:rPr>
        <w:t>2</w:t>
      </w:r>
      <w:r w:rsidR="00013851">
        <w:rPr>
          <w:rFonts w:ascii="Times New Roman" w:hAnsi="Times New Roman"/>
          <w:b/>
          <w:lang w:val="es-ES"/>
        </w:rPr>
        <w:t>8</w:t>
      </w:r>
      <w:r w:rsidR="003C4E9D">
        <w:rPr>
          <w:rFonts w:ascii="Times New Roman" w:hAnsi="Times New Roman"/>
          <w:b/>
          <w:lang w:val="es-ES"/>
        </w:rPr>
        <w:t xml:space="preserve"> DE </w:t>
      </w:r>
      <w:r w:rsidR="00427832">
        <w:rPr>
          <w:rFonts w:ascii="Times New Roman" w:hAnsi="Times New Roman"/>
          <w:b/>
          <w:lang w:val="es-ES"/>
        </w:rPr>
        <w:t>MAYO</w:t>
      </w:r>
      <w:r w:rsidR="003C4E9D">
        <w:rPr>
          <w:rFonts w:ascii="Times New Roman" w:hAnsi="Times New Roman"/>
          <w:b/>
          <w:lang w:val="es-ES"/>
        </w:rPr>
        <w:t xml:space="preserve">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27164EF8" w14:textId="77777777" w:rsidR="00F10065" w:rsidRDefault="00F10065" w:rsidP="00F10065">
      <w:pPr>
        <w:rPr>
          <w:rFonts w:ascii="Times New Roman" w:hAnsi="Times New Roman"/>
          <w:b/>
          <w:lang w:val="es-ES"/>
        </w:rPr>
      </w:pPr>
    </w:p>
    <w:p w14:paraId="37E3FD9D" w14:textId="77777777" w:rsidR="00013851" w:rsidRDefault="00C16E9A" w:rsidP="00013851">
      <w:pPr>
        <w:rPr>
          <w:rFonts w:ascii="Times New Roman" w:hAnsi="Times New Roman"/>
          <w:b/>
          <w:u w:val="single"/>
          <w:lang w:val="es-ES"/>
        </w:rPr>
      </w:pPr>
      <w:r>
        <w:rPr>
          <w:rFonts w:ascii="Times New Roman" w:hAnsi="Times New Roman"/>
          <w:b/>
          <w:u w:val="single"/>
          <w:lang w:val="es-ES"/>
        </w:rPr>
        <w:t xml:space="preserve">LUNES </w:t>
      </w:r>
      <w:r w:rsidR="00013851">
        <w:rPr>
          <w:rFonts w:ascii="Times New Roman" w:hAnsi="Times New Roman"/>
          <w:b/>
          <w:u w:val="single"/>
          <w:lang w:val="es-ES"/>
        </w:rPr>
        <w:t>22</w:t>
      </w:r>
    </w:p>
    <w:p w14:paraId="1265DDBF" w14:textId="77777777" w:rsidR="00013851" w:rsidRDefault="00013851" w:rsidP="0001385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68172542" w14:textId="77777777" w:rsidR="00501E98" w:rsidRDefault="00501E98" w:rsidP="00501E9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AFD4764" w14:textId="77777777" w:rsidR="00501E98" w:rsidRDefault="00501E98" w:rsidP="00501E9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Cuerpos</w:t>
      </w:r>
      <w:proofErr w:type="spellEnd"/>
      <w:r>
        <w:rPr>
          <w:rFonts w:ascii="Verdana" w:hAnsi="Verdana"/>
          <w:color w:val="000000"/>
          <w:sz w:val="26"/>
          <w:szCs w:val="26"/>
        </w:rPr>
        <w:t xml:space="preserve"> y </w:t>
      </w:r>
      <w:proofErr w:type="spellStart"/>
      <w:r>
        <w:rPr>
          <w:rFonts w:ascii="Verdana" w:hAnsi="Verdana"/>
          <w:color w:val="000000"/>
          <w:sz w:val="26"/>
          <w:szCs w:val="26"/>
        </w:rPr>
        <w:t>escalas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General del Estado</w:t>
      </w:r>
    </w:p>
    <w:p w14:paraId="41A8AF2E" w14:textId="77777777" w:rsidR="00501E98" w:rsidRDefault="00501E98" w:rsidP="00501E98">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mayo de 2023, del Instituto Nacional de Administración Pública, por la que se aprueban las relaciones provisionales de personas admitidas y excluidas, y se anuncia fecha y lugar de celebración del ejercicio único, primer ejercicio y segundo ejercicio, de los procesos selectivos para el ingreso, el acceso y para la estabilización de empleo temporal en Cuerpos y Escalas de la Administración General del Estado, convocados por Resolución de 20 de enero de 2023.</w:t>
      </w:r>
    </w:p>
    <w:p w14:paraId="7F55481B" w14:textId="77777777" w:rsidR="00501E98" w:rsidRDefault="00501E98" w:rsidP="00501E98">
      <w:pPr>
        <w:pStyle w:val="puntopdf"/>
        <w:numPr>
          <w:ilvl w:val="1"/>
          <w:numId w:val="35"/>
        </w:numPr>
        <w:shd w:val="clear" w:color="auto" w:fill="F8F8F8"/>
        <w:spacing w:before="0" w:after="0"/>
        <w:ind w:left="1680" w:right="240"/>
        <w:rPr>
          <w:rFonts w:ascii="Verdana" w:hAnsi="Verdana"/>
          <w:color w:val="000000"/>
          <w:sz w:val="22"/>
          <w:szCs w:val="22"/>
        </w:rPr>
      </w:pPr>
      <w:hyperlink r:id="rId7" w:tooltip="PDF firmado BOE-A-2023-11959" w:history="1">
        <w:r>
          <w:rPr>
            <w:rStyle w:val="Hipervnculo"/>
            <w:rFonts w:ascii="Verdana" w:hAnsi="Verdana"/>
            <w:sz w:val="22"/>
            <w:szCs w:val="22"/>
          </w:rPr>
          <w:t>PDF (BOE-A-2023-11959 - 273 págs. - 11.197 KB)</w:t>
        </w:r>
      </w:hyperlink>
    </w:p>
    <w:p w14:paraId="1F918F5C" w14:textId="77777777" w:rsidR="00501E98" w:rsidRDefault="00501E98" w:rsidP="00501E98">
      <w:pPr>
        <w:pStyle w:val="puntohtml"/>
        <w:numPr>
          <w:ilvl w:val="1"/>
          <w:numId w:val="35"/>
        </w:numPr>
        <w:shd w:val="clear" w:color="auto" w:fill="F8F8F8"/>
        <w:spacing w:before="0" w:after="0"/>
        <w:ind w:left="1680" w:right="240"/>
        <w:rPr>
          <w:rFonts w:ascii="Verdana" w:hAnsi="Verdana"/>
          <w:color w:val="000000"/>
          <w:sz w:val="22"/>
          <w:szCs w:val="22"/>
        </w:rPr>
      </w:pPr>
      <w:hyperlink r:id="rId8" w:tooltip="Versión HTML BOE-A-2023-11959" w:history="1">
        <w:r>
          <w:rPr>
            <w:rStyle w:val="Hipervnculo"/>
            <w:rFonts w:ascii="Verdana" w:hAnsi="Verdana"/>
            <w:sz w:val="22"/>
            <w:szCs w:val="22"/>
          </w:rPr>
          <w:t>Otros formatos</w:t>
        </w:r>
      </w:hyperlink>
    </w:p>
    <w:p w14:paraId="2D724B45" w14:textId="77777777" w:rsidR="00013851" w:rsidRDefault="00013851" w:rsidP="00013851">
      <w:pPr>
        <w:rPr>
          <w:rFonts w:ascii="Times New Roman" w:hAnsi="Times New Roman"/>
          <w:b/>
          <w:u w:val="single"/>
          <w:lang w:val="es-ES"/>
        </w:rPr>
      </w:pPr>
      <w:r>
        <w:rPr>
          <w:rFonts w:ascii="Times New Roman" w:hAnsi="Times New Roman"/>
          <w:b/>
          <w:u w:val="single"/>
          <w:lang w:val="es-ES"/>
        </w:rPr>
        <w:t>MIÉRCOLES 24</w:t>
      </w:r>
    </w:p>
    <w:p w14:paraId="5E0A7DE6" w14:textId="77777777" w:rsidR="008902A4" w:rsidRDefault="008902A4" w:rsidP="008902A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E6CFD2E" w14:textId="77777777" w:rsidR="008902A4" w:rsidRDefault="008902A4" w:rsidP="008902A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639C872" w14:textId="77777777" w:rsidR="008902A4" w:rsidRDefault="008902A4" w:rsidP="008902A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61CB8545" w14:textId="77777777" w:rsidR="008902A4" w:rsidRDefault="008902A4" w:rsidP="008902A4">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mayo de 2023, de la Secretaría de Estado de Función Pública, por la que corrigen errores y se modifica la Resolución de 18 de abril de 2023, por la que se nombran miembros de la Comisión Permanente de Selección.</w:t>
      </w:r>
    </w:p>
    <w:p w14:paraId="57C48952" w14:textId="77777777" w:rsidR="008902A4" w:rsidRDefault="008902A4" w:rsidP="008902A4">
      <w:pPr>
        <w:pStyle w:val="puntopdf"/>
        <w:numPr>
          <w:ilvl w:val="1"/>
          <w:numId w:val="36"/>
        </w:numPr>
        <w:shd w:val="clear" w:color="auto" w:fill="F8F8F8"/>
        <w:spacing w:before="0" w:after="0"/>
        <w:ind w:left="1680" w:right="240"/>
        <w:rPr>
          <w:rFonts w:ascii="Verdana" w:hAnsi="Verdana"/>
          <w:color w:val="000000"/>
          <w:sz w:val="22"/>
          <w:szCs w:val="22"/>
        </w:rPr>
      </w:pPr>
      <w:hyperlink r:id="rId9" w:tooltip="PDF firmado BOE-A-2023-12151" w:history="1">
        <w:r>
          <w:rPr>
            <w:rStyle w:val="Hipervnculo"/>
            <w:rFonts w:ascii="Verdana" w:hAnsi="Verdana"/>
            <w:sz w:val="22"/>
            <w:szCs w:val="22"/>
          </w:rPr>
          <w:t>PDF (BOE-A-2023-12151 - 1 pág. - 193 KB)</w:t>
        </w:r>
      </w:hyperlink>
    </w:p>
    <w:p w14:paraId="6C59C734" w14:textId="77777777" w:rsidR="008902A4" w:rsidRDefault="008902A4" w:rsidP="008902A4">
      <w:pPr>
        <w:pStyle w:val="puntohtml"/>
        <w:numPr>
          <w:ilvl w:val="1"/>
          <w:numId w:val="36"/>
        </w:numPr>
        <w:shd w:val="clear" w:color="auto" w:fill="F8F8F8"/>
        <w:spacing w:before="0" w:after="0"/>
        <w:ind w:left="1680" w:right="240"/>
        <w:rPr>
          <w:rFonts w:ascii="Verdana" w:hAnsi="Verdana"/>
          <w:color w:val="000000"/>
          <w:sz w:val="22"/>
          <w:szCs w:val="22"/>
        </w:rPr>
      </w:pPr>
      <w:hyperlink r:id="rId10" w:tooltip="Versión HTML BOE-A-2023-12151" w:history="1">
        <w:r>
          <w:rPr>
            <w:rStyle w:val="Hipervnculo"/>
            <w:rFonts w:ascii="Verdana" w:hAnsi="Verdana"/>
            <w:sz w:val="22"/>
            <w:szCs w:val="22"/>
          </w:rPr>
          <w:t>Otros formatos</w:t>
        </w:r>
      </w:hyperlink>
    </w:p>
    <w:p w14:paraId="01687612" w14:textId="77777777" w:rsidR="00780827" w:rsidRDefault="00780827" w:rsidP="0078082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F863C99" w14:textId="77777777" w:rsidR="00780827" w:rsidRDefault="00780827" w:rsidP="0078082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BCF8BED" w14:textId="77777777" w:rsidR="00780827" w:rsidRDefault="00780827" w:rsidP="0078082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w:t>
      </w:r>
      <w:proofErr w:type="spellStart"/>
      <w:r>
        <w:rPr>
          <w:rFonts w:ascii="Verdana" w:hAnsi="Verdana"/>
          <w:color w:val="000000"/>
          <w:sz w:val="26"/>
          <w:szCs w:val="26"/>
        </w:rPr>
        <w:t>los</w:t>
      </w:r>
      <w:proofErr w:type="spellEnd"/>
      <w:r>
        <w:rPr>
          <w:rFonts w:ascii="Verdana" w:hAnsi="Verdana"/>
          <w:color w:val="000000"/>
          <w:sz w:val="26"/>
          <w:szCs w:val="26"/>
        </w:rPr>
        <w:t xml:space="preserve"> </w:t>
      </w:r>
      <w:proofErr w:type="spellStart"/>
      <w:r>
        <w:rPr>
          <w:rFonts w:ascii="Verdana" w:hAnsi="Verdana"/>
          <w:color w:val="000000"/>
          <w:sz w:val="26"/>
          <w:szCs w:val="26"/>
        </w:rPr>
        <w:t>Subgrupos</w:t>
      </w:r>
      <w:proofErr w:type="spellEnd"/>
      <w:r>
        <w:rPr>
          <w:rFonts w:ascii="Verdana" w:hAnsi="Verdana"/>
          <w:color w:val="000000"/>
          <w:sz w:val="26"/>
          <w:szCs w:val="26"/>
        </w:rPr>
        <w:t xml:space="preserve"> C1 y C2</w:t>
      </w:r>
    </w:p>
    <w:p w14:paraId="64380057" w14:textId="77777777" w:rsidR="00780827" w:rsidRDefault="00780827" w:rsidP="00780827">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16 de mayo de 2023, de la Subsecretaría, por la que se convoca concurso general para la provisión de puestos de trabajo en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w:t>
      </w:r>
    </w:p>
    <w:p w14:paraId="5371E7CA" w14:textId="77777777" w:rsidR="00780827" w:rsidRDefault="00780827" w:rsidP="00780827">
      <w:pPr>
        <w:pStyle w:val="puntopdf"/>
        <w:numPr>
          <w:ilvl w:val="1"/>
          <w:numId w:val="37"/>
        </w:numPr>
        <w:shd w:val="clear" w:color="auto" w:fill="F8F8F8"/>
        <w:spacing w:before="0" w:after="0"/>
        <w:ind w:left="1680" w:right="240"/>
        <w:rPr>
          <w:rFonts w:ascii="Verdana" w:hAnsi="Verdana"/>
          <w:color w:val="000000"/>
          <w:sz w:val="22"/>
          <w:szCs w:val="22"/>
        </w:rPr>
      </w:pPr>
      <w:hyperlink r:id="rId11" w:tooltip="PDF firmado BOE-A-2023-12155" w:history="1">
        <w:r>
          <w:rPr>
            <w:rStyle w:val="Hipervnculo"/>
            <w:rFonts w:ascii="Verdana" w:hAnsi="Verdana"/>
            <w:sz w:val="22"/>
            <w:szCs w:val="22"/>
          </w:rPr>
          <w:t>PDF (BOE-A-2023-12155 - 70 págs. - 1.903 KB)</w:t>
        </w:r>
      </w:hyperlink>
    </w:p>
    <w:p w14:paraId="572D490A" w14:textId="77777777" w:rsidR="00780827" w:rsidRDefault="00780827" w:rsidP="00780827">
      <w:pPr>
        <w:pStyle w:val="puntohtml"/>
        <w:numPr>
          <w:ilvl w:val="1"/>
          <w:numId w:val="37"/>
        </w:numPr>
        <w:shd w:val="clear" w:color="auto" w:fill="F8F8F8"/>
        <w:spacing w:before="0" w:after="0"/>
        <w:ind w:left="1680" w:right="240"/>
        <w:rPr>
          <w:rFonts w:ascii="Verdana" w:hAnsi="Verdana"/>
          <w:color w:val="000000"/>
          <w:sz w:val="22"/>
          <w:szCs w:val="22"/>
        </w:rPr>
      </w:pPr>
      <w:hyperlink r:id="rId12" w:tooltip="Versión HTML BOE-A-2023-12155" w:history="1">
        <w:r>
          <w:rPr>
            <w:rStyle w:val="Hipervnculo"/>
            <w:rFonts w:ascii="Verdana" w:hAnsi="Verdana"/>
            <w:sz w:val="22"/>
            <w:szCs w:val="22"/>
          </w:rPr>
          <w:t>Otros formatos</w:t>
        </w:r>
      </w:hyperlink>
    </w:p>
    <w:p w14:paraId="7F57E895" w14:textId="77777777" w:rsidR="00780827" w:rsidRDefault="00780827" w:rsidP="0078082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6A82A82B" w14:textId="77777777" w:rsidR="00780827" w:rsidRDefault="00780827" w:rsidP="0078082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Técnicos</w:t>
      </w:r>
      <w:proofErr w:type="spellEnd"/>
      <w:r>
        <w:rPr>
          <w:rFonts w:ascii="Verdana" w:hAnsi="Verdana"/>
          <w:color w:val="000000"/>
          <w:sz w:val="26"/>
          <w:szCs w:val="26"/>
        </w:rPr>
        <w:t xml:space="preserve"> </w:t>
      </w:r>
      <w:proofErr w:type="spellStart"/>
      <w:r>
        <w:rPr>
          <w:rFonts w:ascii="Verdana" w:hAnsi="Verdana"/>
          <w:color w:val="000000"/>
          <w:sz w:val="26"/>
          <w:szCs w:val="26"/>
        </w:rPr>
        <w:t>Comerciales</w:t>
      </w:r>
      <w:proofErr w:type="spellEnd"/>
      <w:r>
        <w:rPr>
          <w:rFonts w:ascii="Verdana" w:hAnsi="Verdana"/>
          <w:color w:val="000000"/>
          <w:sz w:val="26"/>
          <w:szCs w:val="26"/>
        </w:rPr>
        <w:t xml:space="preserve"> y </w:t>
      </w:r>
      <w:proofErr w:type="spellStart"/>
      <w:r>
        <w:rPr>
          <w:rFonts w:ascii="Verdana" w:hAnsi="Verdana"/>
          <w:color w:val="000000"/>
          <w:sz w:val="26"/>
          <w:szCs w:val="26"/>
        </w:rPr>
        <w:t>Economistas</w:t>
      </w:r>
      <w:proofErr w:type="spellEnd"/>
      <w:r>
        <w:rPr>
          <w:rFonts w:ascii="Verdana" w:hAnsi="Verdana"/>
          <w:color w:val="000000"/>
          <w:sz w:val="26"/>
          <w:szCs w:val="26"/>
        </w:rPr>
        <w:t xml:space="preserve"> del Estado</w:t>
      </w:r>
    </w:p>
    <w:p w14:paraId="317A6632" w14:textId="77777777" w:rsidR="00780827" w:rsidRDefault="00780827" w:rsidP="00780827">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mayo de 2023, de la Subsecretaría, por la que se aprueba la relación de personas admitidas y excluidas, y se anuncia fecha, hora y lugar de la celebración del primer ejercicio de los procesos selectivos para ingreso, por el sistema general de acceso libre y promoción interna, en el Cuerpo Superior de Técnicos Comerciales y Economistas del Estado, convocado por Resolución de 11 de abril de 2023.</w:t>
      </w:r>
    </w:p>
    <w:p w14:paraId="3FAF4735" w14:textId="77777777" w:rsidR="00780827" w:rsidRDefault="00780827" w:rsidP="00780827">
      <w:pPr>
        <w:pStyle w:val="puntopdf"/>
        <w:numPr>
          <w:ilvl w:val="1"/>
          <w:numId w:val="38"/>
        </w:numPr>
        <w:shd w:val="clear" w:color="auto" w:fill="F8F8F8"/>
        <w:spacing w:before="0" w:after="0"/>
        <w:ind w:left="1680" w:right="240"/>
        <w:rPr>
          <w:rFonts w:ascii="Verdana" w:hAnsi="Verdana"/>
          <w:color w:val="000000"/>
          <w:sz w:val="22"/>
          <w:szCs w:val="22"/>
        </w:rPr>
      </w:pPr>
      <w:hyperlink r:id="rId13" w:tooltip="PDF firmado BOE-A-2023-12156" w:history="1">
        <w:r>
          <w:rPr>
            <w:rStyle w:val="Hipervnculo"/>
            <w:rFonts w:ascii="Verdana" w:hAnsi="Verdana"/>
            <w:sz w:val="22"/>
            <w:szCs w:val="22"/>
          </w:rPr>
          <w:t>PDF (BOE-A-2023-12156 - 2 págs. - 211 KB)</w:t>
        </w:r>
      </w:hyperlink>
    </w:p>
    <w:p w14:paraId="698D5F98" w14:textId="77777777" w:rsidR="00780827" w:rsidRDefault="00780827" w:rsidP="00780827">
      <w:pPr>
        <w:pStyle w:val="puntohtml"/>
        <w:numPr>
          <w:ilvl w:val="1"/>
          <w:numId w:val="38"/>
        </w:numPr>
        <w:shd w:val="clear" w:color="auto" w:fill="F8F8F8"/>
        <w:spacing w:before="0" w:after="0"/>
        <w:ind w:left="1680" w:right="240"/>
        <w:rPr>
          <w:rFonts w:ascii="Verdana" w:hAnsi="Verdana"/>
          <w:color w:val="000000"/>
          <w:sz w:val="22"/>
          <w:szCs w:val="22"/>
        </w:rPr>
      </w:pPr>
      <w:hyperlink r:id="rId14" w:tooltip="Versión HTML BOE-A-2023-12156" w:history="1">
        <w:r>
          <w:rPr>
            <w:rStyle w:val="Hipervnculo"/>
            <w:rFonts w:ascii="Verdana" w:hAnsi="Verdana"/>
            <w:sz w:val="22"/>
            <w:szCs w:val="22"/>
          </w:rPr>
          <w:t>Otros formatos</w:t>
        </w:r>
      </w:hyperlink>
    </w:p>
    <w:p w14:paraId="5FEA2417" w14:textId="76770856" w:rsidR="00013851" w:rsidRDefault="00013851" w:rsidP="00013851">
      <w:pPr>
        <w:rPr>
          <w:rFonts w:ascii="Times New Roman" w:hAnsi="Times New Roman"/>
          <w:b/>
          <w:u w:val="single"/>
          <w:lang w:val="es-ES"/>
        </w:rPr>
      </w:pPr>
      <w:r>
        <w:rPr>
          <w:rFonts w:ascii="Times New Roman" w:hAnsi="Times New Roman"/>
          <w:b/>
          <w:u w:val="single"/>
          <w:lang w:val="es-ES"/>
        </w:rPr>
        <w:t>JUEVES 25</w:t>
      </w:r>
    </w:p>
    <w:p w14:paraId="64AB252B" w14:textId="77777777" w:rsidR="00780827" w:rsidRDefault="00780827" w:rsidP="0078082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4BDD856" w14:textId="77777777" w:rsidR="00780827" w:rsidRDefault="00780827" w:rsidP="0078082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52211C6E" w14:textId="77777777" w:rsidR="00780827" w:rsidRDefault="00780827" w:rsidP="00780827">
      <w:pPr>
        <w:pStyle w:val="Ttulo5"/>
        <w:spacing w:before="240" w:beforeAutospacing="0" w:after="0" w:afterAutospacing="0"/>
        <w:rPr>
          <w:rFonts w:ascii="Verdana" w:hAnsi="Verdana"/>
          <w:color w:val="000000"/>
          <w:sz w:val="26"/>
          <w:szCs w:val="26"/>
        </w:rPr>
      </w:pPr>
      <w:r>
        <w:rPr>
          <w:rFonts w:ascii="Verdana" w:hAnsi="Verdana"/>
          <w:color w:val="000000"/>
          <w:sz w:val="26"/>
          <w:szCs w:val="26"/>
        </w:rPr>
        <w:t>Vivienda</w:t>
      </w:r>
    </w:p>
    <w:p w14:paraId="5B4C82D9" w14:textId="77777777" w:rsidR="00780827" w:rsidRDefault="00780827" w:rsidP="00780827">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12/2023, de 24 de mayo, por el derecho a la vivienda.</w:t>
      </w:r>
    </w:p>
    <w:p w14:paraId="2144A556" w14:textId="77777777" w:rsidR="00780827" w:rsidRDefault="00780827" w:rsidP="00780827">
      <w:pPr>
        <w:pStyle w:val="puntopdf"/>
        <w:numPr>
          <w:ilvl w:val="1"/>
          <w:numId w:val="39"/>
        </w:numPr>
        <w:shd w:val="clear" w:color="auto" w:fill="F8F8F8"/>
        <w:spacing w:before="0" w:after="0"/>
        <w:ind w:left="1680" w:right="240"/>
        <w:rPr>
          <w:rFonts w:ascii="Verdana" w:hAnsi="Verdana"/>
          <w:color w:val="000000"/>
          <w:sz w:val="22"/>
          <w:szCs w:val="22"/>
        </w:rPr>
      </w:pPr>
      <w:hyperlink r:id="rId15" w:tooltip="PDF firmado BOE-A-2023-12203" w:history="1">
        <w:r>
          <w:rPr>
            <w:rStyle w:val="Hipervnculo"/>
            <w:rFonts w:ascii="Verdana" w:hAnsi="Verdana"/>
            <w:sz w:val="22"/>
            <w:szCs w:val="22"/>
          </w:rPr>
          <w:t>PDF (BOE-A-2023-12203 - 61 págs. - 552 KB)</w:t>
        </w:r>
      </w:hyperlink>
    </w:p>
    <w:p w14:paraId="2A374F72" w14:textId="77777777" w:rsidR="00780827" w:rsidRDefault="00780827" w:rsidP="00780827">
      <w:pPr>
        <w:pStyle w:val="puntohtml"/>
        <w:numPr>
          <w:ilvl w:val="1"/>
          <w:numId w:val="39"/>
        </w:numPr>
        <w:shd w:val="clear" w:color="auto" w:fill="F8F8F8"/>
        <w:spacing w:before="0" w:after="0"/>
        <w:ind w:left="1680" w:right="240"/>
        <w:rPr>
          <w:rFonts w:ascii="Verdana" w:hAnsi="Verdana"/>
          <w:color w:val="000000"/>
          <w:sz w:val="22"/>
          <w:szCs w:val="22"/>
        </w:rPr>
      </w:pPr>
      <w:hyperlink r:id="rId16" w:tooltip="Versión HTML BOE-A-2023-12203" w:history="1">
        <w:r>
          <w:rPr>
            <w:rStyle w:val="Hipervnculo"/>
            <w:rFonts w:ascii="Verdana" w:hAnsi="Verdana"/>
            <w:sz w:val="22"/>
            <w:szCs w:val="22"/>
          </w:rPr>
          <w:t>Otros formatos</w:t>
        </w:r>
      </w:hyperlink>
    </w:p>
    <w:p w14:paraId="26EF893B" w14:textId="77777777" w:rsidR="00780827" w:rsidRDefault="00780827" w:rsidP="0078082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Tributos</w:t>
      </w:r>
      <w:proofErr w:type="spellEnd"/>
    </w:p>
    <w:p w14:paraId="4E70547B" w14:textId="77777777" w:rsidR="00780827" w:rsidRDefault="00780827" w:rsidP="00780827">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13/2023, de 24 de mayo, por la que se modifican la Ley 58/2003, de 17 de diciembre, General Tributaria, en transposición de la Directiva (UE) 2021/514 del Consejo de 22 de marzo de 2021, por la que se modifica la Directiva 2011/16/UE relativa a la cooperación administrativa en el ámbito de la fiscalidad, y otras normas tributarias.</w:t>
      </w:r>
    </w:p>
    <w:p w14:paraId="4665C76D" w14:textId="77777777" w:rsidR="00780827" w:rsidRDefault="00780827" w:rsidP="00780827">
      <w:pPr>
        <w:pStyle w:val="puntopdf"/>
        <w:numPr>
          <w:ilvl w:val="1"/>
          <w:numId w:val="40"/>
        </w:numPr>
        <w:shd w:val="clear" w:color="auto" w:fill="F8F8F8"/>
        <w:spacing w:before="0" w:after="0"/>
        <w:ind w:left="1680" w:right="240"/>
        <w:rPr>
          <w:rFonts w:ascii="Verdana" w:hAnsi="Verdana"/>
          <w:color w:val="000000"/>
          <w:sz w:val="22"/>
          <w:szCs w:val="22"/>
        </w:rPr>
      </w:pPr>
      <w:hyperlink r:id="rId17" w:tooltip="PDF firmado BOE-A-2023-12204" w:history="1">
        <w:r>
          <w:rPr>
            <w:rStyle w:val="Hipervnculo"/>
            <w:rFonts w:ascii="Verdana" w:hAnsi="Verdana"/>
            <w:sz w:val="22"/>
            <w:szCs w:val="22"/>
          </w:rPr>
          <w:t>PDF (BOE-A-2023-12204 - 22 págs. - 313 KB)</w:t>
        </w:r>
      </w:hyperlink>
    </w:p>
    <w:p w14:paraId="2F06EF85" w14:textId="77777777" w:rsidR="00780827" w:rsidRDefault="00780827" w:rsidP="00780827">
      <w:pPr>
        <w:pStyle w:val="puntohtml"/>
        <w:numPr>
          <w:ilvl w:val="1"/>
          <w:numId w:val="40"/>
        </w:numPr>
        <w:shd w:val="clear" w:color="auto" w:fill="F8F8F8"/>
        <w:spacing w:before="0" w:after="0"/>
        <w:ind w:left="1680" w:right="240"/>
        <w:rPr>
          <w:rFonts w:ascii="Verdana" w:hAnsi="Verdana"/>
          <w:color w:val="000000"/>
          <w:sz w:val="22"/>
          <w:szCs w:val="22"/>
        </w:rPr>
      </w:pPr>
      <w:hyperlink r:id="rId18" w:tooltip="Versión HTML BOE-A-2023-12204" w:history="1">
        <w:r>
          <w:rPr>
            <w:rStyle w:val="Hipervnculo"/>
            <w:rFonts w:ascii="Verdana" w:hAnsi="Verdana"/>
            <w:sz w:val="22"/>
            <w:szCs w:val="22"/>
          </w:rPr>
          <w:t>Otros formatos</w:t>
        </w:r>
      </w:hyperlink>
    </w:p>
    <w:p w14:paraId="533883CC" w14:textId="77777777" w:rsidR="00780827" w:rsidRDefault="00780827" w:rsidP="00780827">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D3709EE" w14:textId="77777777" w:rsidR="00780827" w:rsidRDefault="00780827" w:rsidP="0078082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384BB4A" w14:textId="77777777" w:rsidR="00780827" w:rsidRDefault="00780827" w:rsidP="0078082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Becas</w:t>
      </w:r>
      <w:proofErr w:type="spellEnd"/>
    </w:p>
    <w:p w14:paraId="7611E736" w14:textId="77777777" w:rsidR="00780827" w:rsidRDefault="00780827" w:rsidP="00780827">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Corrección de errores de la Resolución de 17 de abril de 2023, de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por la que se convocan becas de estudio para mutualistas, para el curso 2022/2023.</w:t>
      </w:r>
    </w:p>
    <w:p w14:paraId="27E000F3" w14:textId="77777777" w:rsidR="00780827" w:rsidRDefault="00780827" w:rsidP="00780827">
      <w:pPr>
        <w:pStyle w:val="puntopdf"/>
        <w:numPr>
          <w:ilvl w:val="1"/>
          <w:numId w:val="42"/>
        </w:numPr>
        <w:shd w:val="clear" w:color="auto" w:fill="F8F8F8"/>
        <w:spacing w:before="0" w:after="0"/>
        <w:ind w:left="1680" w:right="240"/>
        <w:rPr>
          <w:rFonts w:ascii="Verdana" w:hAnsi="Verdana"/>
          <w:color w:val="000000"/>
          <w:sz w:val="22"/>
          <w:szCs w:val="22"/>
        </w:rPr>
      </w:pPr>
      <w:hyperlink r:id="rId19" w:tooltip="PDF firmado BOE-A-2023-12245" w:history="1">
        <w:r>
          <w:rPr>
            <w:rStyle w:val="Hipervnculo"/>
            <w:rFonts w:ascii="Verdana" w:hAnsi="Verdana"/>
            <w:sz w:val="22"/>
            <w:szCs w:val="22"/>
          </w:rPr>
          <w:t>PDF (BOE-A-2023-12245 - 1 pág. - 190 KB)</w:t>
        </w:r>
      </w:hyperlink>
    </w:p>
    <w:p w14:paraId="769F363A" w14:textId="77777777" w:rsidR="00780827" w:rsidRDefault="00780827" w:rsidP="00780827">
      <w:pPr>
        <w:pStyle w:val="puntohtml"/>
        <w:numPr>
          <w:ilvl w:val="1"/>
          <w:numId w:val="42"/>
        </w:numPr>
        <w:shd w:val="clear" w:color="auto" w:fill="F8F8F8"/>
        <w:spacing w:before="0" w:after="0"/>
        <w:ind w:left="1680" w:right="240"/>
        <w:rPr>
          <w:rFonts w:ascii="Verdana" w:hAnsi="Verdana"/>
          <w:color w:val="000000"/>
          <w:sz w:val="22"/>
          <w:szCs w:val="22"/>
        </w:rPr>
      </w:pPr>
      <w:hyperlink r:id="rId20" w:tooltip="Versión HTML BOE-A-2023-12245" w:history="1">
        <w:r>
          <w:rPr>
            <w:rStyle w:val="Hipervnculo"/>
            <w:rFonts w:ascii="Verdana" w:hAnsi="Verdana"/>
            <w:sz w:val="22"/>
            <w:szCs w:val="22"/>
          </w:rPr>
          <w:t>Otros formatos</w:t>
        </w:r>
      </w:hyperlink>
    </w:p>
    <w:p w14:paraId="5C4B8F43" w14:textId="77777777" w:rsidR="00780827" w:rsidRDefault="00780827" w:rsidP="00013851">
      <w:pPr>
        <w:rPr>
          <w:rFonts w:ascii="Times New Roman" w:hAnsi="Times New Roman"/>
          <w:b/>
          <w:u w:val="single"/>
          <w:lang w:val="es-ES"/>
        </w:rPr>
      </w:pPr>
    </w:p>
    <w:p w14:paraId="71DC3576" w14:textId="0B19151C" w:rsidR="00013851" w:rsidRDefault="00013851" w:rsidP="00013851">
      <w:pPr>
        <w:rPr>
          <w:rFonts w:ascii="Times New Roman" w:hAnsi="Times New Roman"/>
          <w:b/>
          <w:u w:val="single"/>
          <w:lang w:val="es-ES"/>
        </w:rPr>
      </w:pPr>
      <w:r>
        <w:rPr>
          <w:rFonts w:ascii="Times New Roman" w:hAnsi="Times New Roman"/>
          <w:b/>
          <w:u w:val="single"/>
          <w:lang w:val="es-ES"/>
        </w:rPr>
        <w:lastRenderedPageBreak/>
        <w:t>VIERNES 26</w:t>
      </w:r>
    </w:p>
    <w:p w14:paraId="0E97BD94" w14:textId="77777777" w:rsidR="00780827" w:rsidRDefault="00780827" w:rsidP="00780827">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9F942D6" w14:textId="77777777" w:rsidR="00DC7C55" w:rsidRDefault="00DC7C55" w:rsidP="00DC7C5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A85B1BB" w14:textId="77777777" w:rsidR="00DC7C55" w:rsidRDefault="00DC7C55" w:rsidP="00DC7C5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Becas</w:t>
      </w:r>
      <w:proofErr w:type="spellEnd"/>
    </w:p>
    <w:p w14:paraId="3600304C" w14:textId="77777777" w:rsidR="00DC7C55" w:rsidRDefault="00DC7C55" w:rsidP="00DC7C55">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HFP/520/2023, de 25 de mayo, por la que se aprueban las bases reguladoras para la concesión de becas para sufragar los gastos ocasionados por la preparación de las pruebas selectivas de ingreso en los cuerpos y escalas adscritos al Ministerio de Hacienda y Función Pública y gestionados por el Instituto Nacional de Administración Pública.</w:t>
      </w:r>
    </w:p>
    <w:p w14:paraId="40499386" w14:textId="77777777" w:rsidR="00DC7C55" w:rsidRDefault="00DC7C55" w:rsidP="00DC7C55">
      <w:pPr>
        <w:pStyle w:val="puntopdf"/>
        <w:numPr>
          <w:ilvl w:val="1"/>
          <w:numId w:val="43"/>
        </w:numPr>
        <w:shd w:val="clear" w:color="auto" w:fill="F8F8F8"/>
        <w:spacing w:before="0" w:after="0"/>
        <w:ind w:left="1680" w:right="240"/>
        <w:rPr>
          <w:rFonts w:ascii="Verdana" w:hAnsi="Verdana"/>
          <w:color w:val="000000"/>
          <w:sz w:val="22"/>
          <w:szCs w:val="22"/>
        </w:rPr>
      </w:pPr>
      <w:hyperlink r:id="rId21" w:tooltip="PDF firmado BOE-A-2023-12303" w:history="1">
        <w:r>
          <w:rPr>
            <w:rStyle w:val="Hipervnculo"/>
            <w:rFonts w:ascii="Verdana" w:hAnsi="Verdana"/>
            <w:sz w:val="22"/>
            <w:szCs w:val="22"/>
          </w:rPr>
          <w:t>PDF (BOE-A-2023-12303 - 10 págs. - 251 KB)</w:t>
        </w:r>
      </w:hyperlink>
    </w:p>
    <w:p w14:paraId="515D84FF" w14:textId="77777777" w:rsidR="00DC7C55" w:rsidRDefault="00DC7C55" w:rsidP="00DC7C55">
      <w:pPr>
        <w:pStyle w:val="puntohtml"/>
        <w:numPr>
          <w:ilvl w:val="1"/>
          <w:numId w:val="43"/>
        </w:numPr>
        <w:shd w:val="clear" w:color="auto" w:fill="F8F8F8"/>
        <w:spacing w:before="0" w:after="0"/>
        <w:ind w:left="1680" w:right="240"/>
        <w:rPr>
          <w:rFonts w:ascii="Verdana" w:hAnsi="Verdana"/>
          <w:color w:val="000000"/>
          <w:sz w:val="22"/>
          <w:szCs w:val="22"/>
        </w:rPr>
      </w:pPr>
      <w:hyperlink r:id="rId22" w:tooltip="Versión HTML BOE-A-2023-12303" w:history="1">
        <w:r>
          <w:rPr>
            <w:rStyle w:val="Hipervnculo"/>
            <w:rFonts w:ascii="Verdana" w:hAnsi="Verdana"/>
            <w:sz w:val="22"/>
            <w:szCs w:val="22"/>
          </w:rPr>
          <w:t>Otros formatos</w:t>
        </w:r>
      </w:hyperlink>
    </w:p>
    <w:p w14:paraId="21F6E4F8" w14:textId="59C3F11A" w:rsidR="002C006C" w:rsidRDefault="00013851" w:rsidP="00013851">
      <w:pPr>
        <w:rPr>
          <w:rFonts w:ascii="Verdana" w:hAnsi="Verdana"/>
          <w:color w:val="000000"/>
          <w:sz w:val="22"/>
          <w:szCs w:val="22"/>
        </w:rPr>
      </w:pPr>
      <w:r>
        <w:rPr>
          <w:rFonts w:ascii="Times New Roman" w:hAnsi="Times New Roman"/>
          <w:b/>
          <w:u w:val="single"/>
          <w:lang w:val="es-ES"/>
        </w:rPr>
        <w:t>SÁBADO 27</w:t>
      </w:r>
      <w:r>
        <w:rPr>
          <w:rFonts w:ascii="Verdana" w:hAnsi="Verdana"/>
          <w:color w:val="000000"/>
          <w:sz w:val="22"/>
          <w:szCs w:val="22"/>
        </w:rPr>
        <w:t xml:space="preserve"> </w:t>
      </w:r>
    </w:p>
    <w:p w14:paraId="308B61A9" w14:textId="77777777" w:rsidR="00DC7C55" w:rsidRDefault="00DC7C55" w:rsidP="00DC7C5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E2E4A9C" w14:textId="77777777" w:rsidR="00DC7C55" w:rsidRDefault="00DC7C55" w:rsidP="00DC7C5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0F1480C" w14:textId="77777777" w:rsidR="00DC7C55" w:rsidRDefault="00DC7C55" w:rsidP="00DC7C5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4365B420" w14:textId="77777777" w:rsidR="00DC7C55" w:rsidRDefault="00DC7C55" w:rsidP="00DC7C55">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mayo de 2023, de la Presidencia del Comisionado para el Mercado de Tabacos, por la que se publican los precios de venta al público de determinadas labores de tabaco en Expendedurías de Tabaco y Timbre del área del Monopolio.</w:t>
      </w:r>
    </w:p>
    <w:p w14:paraId="2FBBF935" w14:textId="77777777" w:rsidR="00DC7C55" w:rsidRDefault="00DC7C55" w:rsidP="00DC7C55">
      <w:pPr>
        <w:pStyle w:val="puntopdf"/>
        <w:numPr>
          <w:ilvl w:val="1"/>
          <w:numId w:val="44"/>
        </w:numPr>
        <w:shd w:val="clear" w:color="auto" w:fill="F8F8F8"/>
        <w:spacing w:before="0" w:after="0"/>
        <w:ind w:left="1680" w:right="240"/>
        <w:rPr>
          <w:rFonts w:ascii="Verdana" w:hAnsi="Verdana"/>
          <w:color w:val="000000"/>
          <w:sz w:val="22"/>
          <w:szCs w:val="22"/>
        </w:rPr>
      </w:pPr>
      <w:hyperlink r:id="rId23" w:tooltip="PDF firmado BOE-A-2023-12335" w:history="1">
        <w:r>
          <w:rPr>
            <w:rStyle w:val="Hipervnculo"/>
            <w:rFonts w:ascii="Verdana" w:hAnsi="Verdana"/>
            <w:sz w:val="22"/>
            <w:szCs w:val="22"/>
          </w:rPr>
          <w:t>PDF (BOE-A-2023-12335 - 3 págs. - 226 KB)</w:t>
        </w:r>
      </w:hyperlink>
    </w:p>
    <w:p w14:paraId="0E45E040" w14:textId="77777777" w:rsidR="00DC7C55" w:rsidRDefault="00DC7C55" w:rsidP="00DC7C55">
      <w:pPr>
        <w:pStyle w:val="puntohtml"/>
        <w:numPr>
          <w:ilvl w:val="1"/>
          <w:numId w:val="44"/>
        </w:numPr>
        <w:shd w:val="clear" w:color="auto" w:fill="F8F8F8"/>
        <w:spacing w:before="0" w:after="0"/>
        <w:ind w:left="1680" w:right="240"/>
        <w:rPr>
          <w:rFonts w:ascii="Verdana" w:hAnsi="Verdana"/>
          <w:color w:val="000000"/>
          <w:sz w:val="22"/>
          <w:szCs w:val="22"/>
        </w:rPr>
      </w:pPr>
      <w:hyperlink r:id="rId24" w:tooltip="Versión HTML BOE-A-2023-12335" w:history="1">
        <w:r>
          <w:rPr>
            <w:rStyle w:val="Hipervnculo"/>
            <w:rFonts w:ascii="Verdana" w:hAnsi="Verdana"/>
            <w:sz w:val="22"/>
            <w:szCs w:val="22"/>
          </w:rPr>
          <w:t>Otros formatos</w:t>
        </w:r>
      </w:hyperlink>
    </w:p>
    <w:p w14:paraId="639AC749" w14:textId="77777777" w:rsidR="00DC7C55" w:rsidRDefault="00DC7C55" w:rsidP="00DC7C5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43DC2E3C" w14:textId="77777777" w:rsidR="00DC7C55" w:rsidRDefault="00DC7C55" w:rsidP="00DC7C5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0E69128" w14:textId="77777777" w:rsidR="00DC7C55" w:rsidRDefault="00DC7C55" w:rsidP="00DC7C5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w:t>
      </w:r>
      <w:proofErr w:type="spellStart"/>
      <w:r>
        <w:rPr>
          <w:rFonts w:ascii="Verdana" w:hAnsi="Verdana"/>
          <w:color w:val="000000"/>
          <w:sz w:val="26"/>
          <w:szCs w:val="26"/>
        </w:rPr>
        <w:t>los</w:t>
      </w:r>
      <w:proofErr w:type="spellEnd"/>
      <w:r>
        <w:rPr>
          <w:rFonts w:ascii="Verdana" w:hAnsi="Verdana"/>
          <w:color w:val="000000"/>
          <w:sz w:val="26"/>
          <w:szCs w:val="26"/>
        </w:rPr>
        <w:t xml:space="preserve"> </w:t>
      </w:r>
      <w:proofErr w:type="spellStart"/>
      <w:r>
        <w:rPr>
          <w:rFonts w:ascii="Verdana" w:hAnsi="Verdana"/>
          <w:color w:val="000000"/>
          <w:sz w:val="26"/>
          <w:szCs w:val="26"/>
        </w:rPr>
        <w:t>Subgrupos</w:t>
      </w:r>
      <w:proofErr w:type="spellEnd"/>
      <w:r>
        <w:rPr>
          <w:rFonts w:ascii="Verdana" w:hAnsi="Verdana"/>
          <w:color w:val="000000"/>
          <w:sz w:val="26"/>
          <w:szCs w:val="26"/>
        </w:rPr>
        <w:t xml:space="preserve"> A2 y C1</w:t>
      </w:r>
    </w:p>
    <w:p w14:paraId="585B91CF" w14:textId="77777777" w:rsidR="00DC7C55" w:rsidRDefault="00DC7C55" w:rsidP="00DC7C55">
      <w:pPr>
        <w:pStyle w:val="NormalWeb"/>
        <w:numPr>
          <w:ilvl w:val="0"/>
          <w:numId w:val="4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mayo de 2023, de la Presidencia de la Autoridad Independiente de Responsabilidad Fiscal, AAI, por la que se convoca concurso general para la provisión de puestos de trabajo.</w:t>
      </w:r>
    </w:p>
    <w:p w14:paraId="4BF589CA" w14:textId="77777777" w:rsidR="00DC7C55" w:rsidRDefault="00DC7C55" w:rsidP="00DC7C55">
      <w:pPr>
        <w:pStyle w:val="puntopdf"/>
        <w:numPr>
          <w:ilvl w:val="1"/>
          <w:numId w:val="45"/>
        </w:numPr>
        <w:shd w:val="clear" w:color="auto" w:fill="F8F8F8"/>
        <w:spacing w:before="0" w:after="0"/>
        <w:ind w:left="1680" w:right="240"/>
        <w:rPr>
          <w:rFonts w:ascii="Verdana" w:hAnsi="Verdana"/>
          <w:color w:val="000000"/>
          <w:sz w:val="22"/>
          <w:szCs w:val="22"/>
        </w:rPr>
      </w:pPr>
      <w:hyperlink r:id="rId25" w:tooltip="PDF firmado BOE-A-2023-12353" w:history="1">
        <w:r>
          <w:rPr>
            <w:rStyle w:val="Hipervnculo"/>
            <w:rFonts w:ascii="Verdana" w:hAnsi="Verdana"/>
            <w:sz w:val="22"/>
            <w:szCs w:val="22"/>
          </w:rPr>
          <w:t>PDF (BOE-A-2023-12353 - 25 págs. - 419 KB)</w:t>
        </w:r>
      </w:hyperlink>
    </w:p>
    <w:p w14:paraId="03387A02" w14:textId="61E1BC87" w:rsidR="00DC7C55" w:rsidRDefault="00DC7C55" w:rsidP="00DC7C55">
      <w:pPr>
        <w:pStyle w:val="puntohtml"/>
        <w:numPr>
          <w:ilvl w:val="1"/>
          <w:numId w:val="45"/>
        </w:numPr>
        <w:shd w:val="clear" w:color="auto" w:fill="F8F8F8"/>
        <w:spacing w:before="0" w:after="0"/>
        <w:ind w:left="1680" w:right="240"/>
        <w:rPr>
          <w:rFonts w:ascii="Verdana" w:hAnsi="Verdana"/>
          <w:color w:val="000000"/>
          <w:sz w:val="22"/>
          <w:szCs w:val="22"/>
        </w:rPr>
      </w:pPr>
      <w:hyperlink r:id="rId26" w:tooltip="Versión HTML BOE-A-2023-12353" w:history="1">
        <w:r>
          <w:rPr>
            <w:rStyle w:val="Hipervnculo"/>
            <w:rFonts w:ascii="Verdana" w:hAnsi="Verdana"/>
            <w:sz w:val="22"/>
            <w:szCs w:val="22"/>
          </w:rPr>
          <w:t>Otros formatos</w:t>
        </w:r>
      </w:hyperlink>
    </w:p>
    <w:p w14:paraId="3E181F58" w14:textId="77777777" w:rsidR="00DC7C55" w:rsidRDefault="00DC7C55" w:rsidP="00DC7C55">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3E773E92" w14:textId="77777777" w:rsidR="00DC7C55" w:rsidRDefault="00DC7C55" w:rsidP="00DC7C5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BDC7F55" w14:textId="77777777" w:rsidR="00DC7C55" w:rsidRDefault="00DC7C55" w:rsidP="00DC7C55">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Extracto de la Resolución de 23 de mayo de 2023 de la Secretaría de Estado de Función Pública por la que se convoca la concesión de subvenciones para las organizaciones sindicales presentes en las Mesas Generales de </w:t>
      </w:r>
      <w:r>
        <w:rPr>
          <w:rFonts w:ascii="Verdana" w:hAnsi="Verdana"/>
          <w:color w:val="000000"/>
          <w:sz w:val="21"/>
          <w:szCs w:val="21"/>
        </w:rPr>
        <w:lastRenderedPageBreak/>
        <w:t>Negociación del Real Decreto Legislativo 5/2015, de 30 de octubre, en las que participa la Administración General del Estado, como apoyo instrumental a su participación en las mismas durante el ejercicio 2023</w:t>
      </w:r>
    </w:p>
    <w:p w14:paraId="250D9827" w14:textId="77777777" w:rsidR="00DC7C55" w:rsidRDefault="00DC7C55" w:rsidP="00DC7C55">
      <w:pPr>
        <w:pStyle w:val="puntopdf"/>
        <w:numPr>
          <w:ilvl w:val="1"/>
          <w:numId w:val="46"/>
        </w:numPr>
        <w:shd w:val="clear" w:color="auto" w:fill="F8F8F8"/>
        <w:spacing w:before="0" w:after="0"/>
        <w:ind w:left="1680" w:right="240"/>
        <w:rPr>
          <w:rFonts w:ascii="Verdana" w:hAnsi="Verdana"/>
          <w:color w:val="000000"/>
          <w:sz w:val="22"/>
          <w:szCs w:val="22"/>
        </w:rPr>
      </w:pPr>
      <w:hyperlink r:id="rId27" w:tooltip="PDF firmado BOE-B-2023-15948" w:history="1">
        <w:r>
          <w:rPr>
            <w:rStyle w:val="Hipervnculo"/>
            <w:rFonts w:ascii="Verdana" w:hAnsi="Verdana"/>
            <w:sz w:val="22"/>
            <w:szCs w:val="22"/>
          </w:rPr>
          <w:t>PDF (BOE-B-2023-15948 - 2 págs. - 148 KB)</w:t>
        </w:r>
      </w:hyperlink>
    </w:p>
    <w:p w14:paraId="3CC6E753" w14:textId="77777777" w:rsidR="00DC7C55" w:rsidRDefault="00DC7C55" w:rsidP="00DC7C55">
      <w:pPr>
        <w:pStyle w:val="puntohtml"/>
        <w:numPr>
          <w:ilvl w:val="1"/>
          <w:numId w:val="46"/>
        </w:numPr>
        <w:shd w:val="clear" w:color="auto" w:fill="F8F8F8"/>
        <w:spacing w:before="0" w:after="0"/>
        <w:ind w:left="1680" w:right="240"/>
        <w:rPr>
          <w:rFonts w:ascii="Verdana" w:hAnsi="Verdana"/>
          <w:color w:val="000000"/>
          <w:sz w:val="22"/>
          <w:szCs w:val="22"/>
        </w:rPr>
      </w:pPr>
      <w:hyperlink r:id="rId28" w:tooltip="Versión HTML BOE-B-2023-15948" w:history="1">
        <w:r>
          <w:rPr>
            <w:rStyle w:val="Hipervnculo"/>
            <w:rFonts w:ascii="Verdana" w:hAnsi="Verdana"/>
            <w:sz w:val="22"/>
            <w:szCs w:val="22"/>
          </w:rPr>
          <w:t>Otros formatos</w:t>
        </w:r>
      </w:hyperlink>
    </w:p>
    <w:p w14:paraId="38E7C75D" w14:textId="77777777" w:rsidR="00AB6484" w:rsidRDefault="00AB6484" w:rsidP="00F10065">
      <w:pPr>
        <w:rPr>
          <w:rFonts w:ascii="Times New Roman" w:hAnsi="Times New Roman"/>
          <w:b/>
          <w:u w:val="single"/>
          <w:lang w:val="es-ES"/>
        </w:rPr>
      </w:pPr>
    </w:p>
    <w:sectPr w:rsidR="00AB6484" w:rsidSect="00D5251E">
      <w:headerReference w:type="default" r:id="rId29"/>
      <w:footerReference w:type="default" r:id="rId30"/>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ECCAE" w14:textId="77777777" w:rsidR="00A815C3" w:rsidRDefault="00A815C3">
      <w:r>
        <w:separator/>
      </w:r>
    </w:p>
  </w:endnote>
  <w:endnote w:type="continuationSeparator" w:id="0">
    <w:p w14:paraId="6206083F" w14:textId="77777777" w:rsidR="00A815C3" w:rsidRDefault="00A8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714D0" w14:textId="77777777" w:rsidR="00A815C3" w:rsidRDefault="00A815C3">
      <w:r>
        <w:separator/>
      </w:r>
    </w:p>
  </w:footnote>
  <w:footnote w:type="continuationSeparator" w:id="0">
    <w:p w14:paraId="526E287D" w14:textId="77777777" w:rsidR="00A815C3" w:rsidRDefault="00A8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646"/>
    <w:multiLevelType w:val="multilevel"/>
    <w:tmpl w:val="7270C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13D9B"/>
    <w:multiLevelType w:val="multilevel"/>
    <w:tmpl w:val="3CECA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53011"/>
    <w:multiLevelType w:val="multilevel"/>
    <w:tmpl w:val="4D0C3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F131A"/>
    <w:multiLevelType w:val="multilevel"/>
    <w:tmpl w:val="071A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52B2C"/>
    <w:multiLevelType w:val="multilevel"/>
    <w:tmpl w:val="E6F03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03580"/>
    <w:multiLevelType w:val="multilevel"/>
    <w:tmpl w:val="55283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43C98"/>
    <w:multiLevelType w:val="multilevel"/>
    <w:tmpl w:val="B09E3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3B2679"/>
    <w:multiLevelType w:val="multilevel"/>
    <w:tmpl w:val="6E1E0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C1F6E"/>
    <w:multiLevelType w:val="multilevel"/>
    <w:tmpl w:val="EC529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D0908"/>
    <w:multiLevelType w:val="multilevel"/>
    <w:tmpl w:val="40126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87340"/>
    <w:multiLevelType w:val="multilevel"/>
    <w:tmpl w:val="3DA07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345435"/>
    <w:multiLevelType w:val="multilevel"/>
    <w:tmpl w:val="758AA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B45703"/>
    <w:multiLevelType w:val="multilevel"/>
    <w:tmpl w:val="9F10B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504C16"/>
    <w:multiLevelType w:val="multilevel"/>
    <w:tmpl w:val="4EB62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E30A44"/>
    <w:multiLevelType w:val="multilevel"/>
    <w:tmpl w:val="13FC1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916334"/>
    <w:multiLevelType w:val="multilevel"/>
    <w:tmpl w:val="F8A22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534E09"/>
    <w:multiLevelType w:val="multilevel"/>
    <w:tmpl w:val="0922D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2B0087"/>
    <w:multiLevelType w:val="multilevel"/>
    <w:tmpl w:val="AD3C6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83089F"/>
    <w:multiLevelType w:val="multilevel"/>
    <w:tmpl w:val="BA32B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106245"/>
    <w:multiLevelType w:val="multilevel"/>
    <w:tmpl w:val="8640A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193158"/>
    <w:multiLevelType w:val="multilevel"/>
    <w:tmpl w:val="70387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0C6B51"/>
    <w:multiLevelType w:val="multilevel"/>
    <w:tmpl w:val="BBD43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283FD3"/>
    <w:multiLevelType w:val="multilevel"/>
    <w:tmpl w:val="8F342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4D265F"/>
    <w:multiLevelType w:val="multilevel"/>
    <w:tmpl w:val="97F64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46666F"/>
    <w:multiLevelType w:val="multilevel"/>
    <w:tmpl w:val="0A4A3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E95CE2"/>
    <w:multiLevelType w:val="multilevel"/>
    <w:tmpl w:val="2486B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963047"/>
    <w:multiLevelType w:val="multilevel"/>
    <w:tmpl w:val="8C7E3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D94D9A"/>
    <w:multiLevelType w:val="multilevel"/>
    <w:tmpl w:val="A39AC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F4465D"/>
    <w:multiLevelType w:val="multilevel"/>
    <w:tmpl w:val="47EA6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706CB2"/>
    <w:multiLevelType w:val="multilevel"/>
    <w:tmpl w:val="7C4AC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927E11"/>
    <w:multiLevelType w:val="multilevel"/>
    <w:tmpl w:val="44108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DA3A0F"/>
    <w:multiLevelType w:val="multilevel"/>
    <w:tmpl w:val="42D44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87389C"/>
    <w:multiLevelType w:val="multilevel"/>
    <w:tmpl w:val="E9422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AF1217"/>
    <w:multiLevelType w:val="multilevel"/>
    <w:tmpl w:val="7D746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933DC1"/>
    <w:multiLevelType w:val="multilevel"/>
    <w:tmpl w:val="B2888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FA481A"/>
    <w:multiLevelType w:val="multilevel"/>
    <w:tmpl w:val="ABBA9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737675"/>
    <w:multiLevelType w:val="multilevel"/>
    <w:tmpl w:val="56AC6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7B2302"/>
    <w:multiLevelType w:val="multilevel"/>
    <w:tmpl w:val="7DBAD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CE14DB"/>
    <w:multiLevelType w:val="multilevel"/>
    <w:tmpl w:val="93022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80207C"/>
    <w:multiLevelType w:val="multilevel"/>
    <w:tmpl w:val="CB04E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97457B"/>
    <w:multiLevelType w:val="multilevel"/>
    <w:tmpl w:val="9692D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1E76DE"/>
    <w:multiLevelType w:val="multilevel"/>
    <w:tmpl w:val="029EA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C538D3"/>
    <w:multiLevelType w:val="multilevel"/>
    <w:tmpl w:val="57DC2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4840BD"/>
    <w:multiLevelType w:val="multilevel"/>
    <w:tmpl w:val="B6C06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B249A0"/>
    <w:multiLevelType w:val="multilevel"/>
    <w:tmpl w:val="97369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013A9D"/>
    <w:multiLevelType w:val="multilevel"/>
    <w:tmpl w:val="98A0A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497099">
    <w:abstractNumId w:val="28"/>
  </w:num>
  <w:num w:numId="2" w16cid:durableId="366874111">
    <w:abstractNumId w:val="37"/>
  </w:num>
  <w:num w:numId="3" w16cid:durableId="277757348">
    <w:abstractNumId w:val="19"/>
  </w:num>
  <w:num w:numId="4" w16cid:durableId="368340504">
    <w:abstractNumId w:val="8"/>
  </w:num>
  <w:num w:numId="5" w16cid:durableId="2030720832">
    <w:abstractNumId w:val="41"/>
  </w:num>
  <w:num w:numId="6" w16cid:durableId="618145227">
    <w:abstractNumId w:val="21"/>
  </w:num>
  <w:num w:numId="7" w16cid:durableId="117997073">
    <w:abstractNumId w:val="13"/>
  </w:num>
  <w:num w:numId="8" w16cid:durableId="1776173365">
    <w:abstractNumId w:val="43"/>
  </w:num>
  <w:num w:numId="9" w16cid:durableId="124667400">
    <w:abstractNumId w:val="38"/>
  </w:num>
  <w:num w:numId="10" w16cid:durableId="913734569">
    <w:abstractNumId w:val="31"/>
  </w:num>
  <w:num w:numId="11" w16cid:durableId="702286943">
    <w:abstractNumId w:val="2"/>
  </w:num>
  <w:num w:numId="12" w16cid:durableId="1306273730">
    <w:abstractNumId w:val="25"/>
  </w:num>
  <w:num w:numId="13" w16cid:durableId="210269085">
    <w:abstractNumId w:val="7"/>
  </w:num>
  <w:num w:numId="14" w16cid:durableId="842935299">
    <w:abstractNumId w:val="30"/>
  </w:num>
  <w:num w:numId="15" w16cid:durableId="744498590">
    <w:abstractNumId w:val="20"/>
  </w:num>
  <w:num w:numId="16" w16cid:durableId="440536715">
    <w:abstractNumId w:val="27"/>
  </w:num>
  <w:num w:numId="17" w16cid:durableId="1975285459">
    <w:abstractNumId w:val="1"/>
  </w:num>
  <w:num w:numId="18" w16cid:durableId="1002005456">
    <w:abstractNumId w:val="40"/>
  </w:num>
  <w:num w:numId="19" w16cid:durableId="961036702">
    <w:abstractNumId w:val="18"/>
  </w:num>
  <w:num w:numId="20" w16cid:durableId="264264019">
    <w:abstractNumId w:val="17"/>
  </w:num>
  <w:num w:numId="21" w16cid:durableId="2000687555">
    <w:abstractNumId w:val="42"/>
  </w:num>
  <w:num w:numId="22" w16cid:durableId="904877388">
    <w:abstractNumId w:val="5"/>
  </w:num>
  <w:num w:numId="23" w16cid:durableId="164251321">
    <w:abstractNumId w:val="6"/>
  </w:num>
  <w:num w:numId="24" w16cid:durableId="736901905">
    <w:abstractNumId w:val="44"/>
  </w:num>
  <w:num w:numId="25" w16cid:durableId="1019701981">
    <w:abstractNumId w:val="9"/>
  </w:num>
  <w:num w:numId="26" w16cid:durableId="1202783362">
    <w:abstractNumId w:val="24"/>
  </w:num>
  <w:num w:numId="27" w16cid:durableId="735394740">
    <w:abstractNumId w:val="32"/>
  </w:num>
  <w:num w:numId="28" w16cid:durableId="1181509186">
    <w:abstractNumId w:val="15"/>
  </w:num>
  <w:num w:numId="29" w16cid:durableId="256329011">
    <w:abstractNumId w:val="45"/>
  </w:num>
  <w:num w:numId="30" w16cid:durableId="1134716722">
    <w:abstractNumId w:val="26"/>
  </w:num>
  <w:num w:numId="31" w16cid:durableId="498083322">
    <w:abstractNumId w:val="3"/>
  </w:num>
  <w:num w:numId="32" w16cid:durableId="445079944">
    <w:abstractNumId w:val="14"/>
  </w:num>
  <w:num w:numId="33" w16cid:durableId="1841845589">
    <w:abstractNumId w:val="29"/>
  </w:num>
  <w:num w:numId="34" w16cid:durableId="31804503">
    <w:abstractNumId w:val="22"/>
  </w:num>
  <w:num w:numId="35" w16cid:durableId="574434619">
    <w:abstractNumId w:val="12"/>
  </w:num>
  <w:num w:numId="36" w16cid:durableId="497157069">
    <w:abstractNumId w:val="11"/>
  </w:num>
  <w:num w:numId="37" w16cid:durableId="837158849">
    <w:abstractNumId w:val="39"/>
  </w:num>
  <w:num w:numId="38" w16cid:durableId="562134010">
    <w:abstractNumId w:val="0"/>
  </w:num>
  <w:num w:numId="39" w16cid:durableId="1594390128">
    <w:abstractNumId w:val="10"/>
  </w:num>
  <w:num w:numId="40" w16cid:durableId="2058579974">
    <w:abstractNumId w:val="36"/>
  </w:num>
  <w:num w:numId="41" w16cid:durableId="358316671">
    <w:abstractNumId w:val="23"/>
  </w:num>
  <w:num w:numId="42" w16cid:durableId="801270942">
    <w:abstractNumId w:val="33"/>
  </w:num>
  <w:num w:numId="43" w16cid:durableId="184709633">
    <w:abstractNumId w:val="16"/>
  </w:num>
  <w:num w:numId="44" w16cid:durableId="1841852158">
    <w:abstractNumId w:val="4"/>
  </w:num>
  <w:num w:numId="45" w16cid:durableId="519592192">
    <w:abstractNumId w:val="34"/>
  </w:num>
  <w:num w:numId="46" w16cid:durableId="218907201">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064"/>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5B56"/>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5A0E"/>
    <w:rsid w:val="000E7B87"/>
    <w:rsid w:val="000E7FBB"/>
    <w:rsid w:val="000F00E2"/>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48E7"/>
    <w:rsid w:val="00155602"/>
    <w:rsid w:val="00155840"/>
    <w:rsid w:val="001612A8"/>
    <w:rsid w:val="001625C3"/>
    <w:rsid w:val="001625CB"/>
    <w:rsid w:val="00164DCF"/>
    <w:rsid w:val="001705EF"/>
    <w:rsid w:val="00173E4D"/>
    <w:rsid w:val="0017426A"/>
    <w:rsid w:val="00175BDC"/>
    <w:rsid w:val="001765B9"/>
    <w:rsid w:val="00183103"/>
    <w:rsid w:val="0018364C"/>
    <w:rsid w:val="00183F6A"/>
    <w:rsid w:val="00184FED"/>
    <w:rsid w:val="00185057"/>
    <w:rsid w:val="00186113"/>
    <w:rsid w:val="00186674"/>
    <w:rsid w:val="0019253A"/>
    <w:rsid w:val="00196E3B"/>
    <w:rsid w:val="00196F98"/>
    <w:rsid w:val="001A1B62"/>
    <w:rsid w:val="001A2551"/>
    <w:rsid w:val="001A381F"/>
    <w:rsid w:val="001A3CF6"/>
    <w:rsid w:val="001A3EF9"/>
    <w:rsid w:val="001A68E7"/>
    <w:rsid w:val="001A6CDF"/>
    <w:rsid w:val="001B1E6F"/>
    <w:rsid w:val="001B448C"/>
    <w:rsid w:val="001B5FD8"/>
    <w:rsid w:val="001B6A0A"/>
    <w:rsid w:val="001B7E66"/>
    <w:rsid w:val="001C1629"/>
    <w:rsid w:val="001C1BE4"/>
    <w:rsid w:val="001C2321"/>
    <w:rsid w:val="001C393E"/>
    <w:rsid w:val="001C4F78"/>
    <w:rsid w:val="001C50DA"/>
    <w:rsid w:val="001C73BF"/>
    <w:rsid w:val="001D5C78"/>
    <w:rsid w:val="001D6E4E"/>
    <w:rsid w:val="001E49A7"/>
    <w:rsid w:val="001E4FB3"/>
    <w:rsid w:val="001F22DC"/>
    <w:rsid w:val="001F2565"/>
    <w:rsid w:val="001F3CEB"/>
    <w:rsid w:val="001F524E"/>
    <w:rsid w:val="001F6AE2"/>
    <w:rsid w:val="001F7D23"/>
    <w:rsid w:val="00201887"/>
    <w:rsid w:val="0020307C"/>
    <w:rsid w:val="00203C71"/>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2D6E"/>
    <w:rsid w:val="00274BB0"/>
    <w:rsid w:val="00274CE3"/>
    <w:rsid w:val="002756BC"/>
    <w:rsid w:val="002769C6"/>
    <w:rsid w:val="00280916"/>
    <w:rsid w:val="00281235"/>
    <w:rsid w:val="00281A08"/>
    <w:rsid w:val="00281F60"/>
    <w:rsid w:val="002833C2"/>
    <w:rsid w:val="00283661"/>
    <w:rsid w:val="00283C11"/>
    <w:rsid w:val="0028685E"/>
    <w:rsid w:val="002901BA"/>
    <w:rsid w:val="00290F14"/>
    <w:rsid w:val="002925D8"/>
    <w:rsid w:val="002953E4"/>
    <w:rsid w:val="00295C25"/>
    <w:rsid w:val="002962BE"/>
    <w:rsid w:val="00296416"/>
    <w:rsid w:val="002A003E"/>
    <w:rsid w:val="002A0E82"/>
    <w:rsid w:val="002A27BA"/>
    <w:rsid w:val="002B0120"/>
    <w:rsid w:val="002B1A43"/>
    <w:rsid w:val="002B1EBF"/>
    <w:rsid w:val="002B2A8A"/>
    <w:rsid w:val="002B5076"/>
    <w:rsid w:val="002C006C"/>
    <w:rsid w:val="002C5440"/>
    <w:rsid w:val="002C587F"/>
    <w:rsid w:val="002C6AB9"/>
    <w:rsid w:val="002C7AC5"/>
    <w:rsid w:val="002D0327"/>
    <w:rsid w:val="002D2E01"/>
    <w:rsid w:val="002D3BEC"/>
    <w:rsid w:val="002D5E29"/>
    <w:rsid w:val="002D68C9"/>
    <w:rsid w:val="002E0430"/>
    <w:rsid w:val="002E0D48"/>
    <w:rsid w:val="002E4792"/>
    <w:rsid w:val="002E74AE"/>
    <w:rsid w:val="002F36D0"/>
    <w:rsid w:val="002F443C"/>
    <w:rsid w:val="002F69B3"/>
    <w:rsid w:val="002F6D1B"/>
    <w:rsid w:val="00300A63"/>
    <w:rsid w:val="0030164F"/>
    <w:rsid w:val="0030282A"/>
    <w:rsid w:val="00302B9C"/>
    <w:rsid w:val="00304691"/>
    <w:rsid w:val="003075ED"/>
    <w:rsid w:val="00307821"/>
    <w:rsid w:val="00310821"/>
    <w:rsid w:val="00310906"/>
    <w:rsid w:val="00311B3A"/>
    <w:rsid w:val="00314EA8"/>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51278"/>
    <w:rsid w:val="00351515"/>
    <w:rsid w:val="003536CA"/>
    <w:rsid w:val="0035439B"/>
    <w:rsid w:val="00360544"/>
    <w:rsid w:val="003612FA"/>
    <w:rsid w:val="00361653"/>
    <w:rsid w:val="003619FD"/>
    <w:rsid w:val="00362E3D"/>
    <w:rsid w:val="00362E66"/>
    <w:rsid w:val="00362F1E"/>
    <w:rsid w:val="003670B4"/>
    <w:rsid w:val="00370019"/>
    <w:rsid w:val="00370C2C"/>
    <w:rsid w:val="00371B73"/>
    <w:rsid w:val="00373BA9"/>
    <w:rsid w:val="00373C91"/>
    <w:rsid w:val="003801E4"/>
    <w:rsid w:val="00380BF0"/>
    <w:rsid w:val="00381768"/>
    <w:rsid w:val="00381CD9"/>
    <w:rsid w:val="00384FF6"/>
    <w:rsid w:val="00386833"/>
    <w:rsid w:val="0039080F"/>
    <w:rsid w:val="003915ED"/>
    <w:rsid w:val="0039315B"/>
    <w:rsid w:val="00395EF9"/>
    <w:rsid w:val="00396BC1"/>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C4E9D"/>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2B0B"/>
    <w:rsid w:val="00404931"/>
    <w:rsid w:val="00404A20"/>
    <w:rsid w:val="0041047D"/>
    <w:rsid w:val="004111F8"/>
    <w:rsid w:val="00411FB3"/>
    <w:rsid w:val="00412EC1"/>
    <w:rsid w:val="004134DF"/>
    <w:rsid w:val="00416A83"/>
    <w:rsid w:val="00420B20"/>
    <w:rsid w:val="00422C5C"/>
    <w:rsid w:val="00427832"/>
    <w:rsid w:val="00427F4A"/>
    <w:rsid w:val="00434E18"/>
    <w:rsid w:val="004378BB"/>
    <w:rsid w:val="004402D6"/>
    <w:rsid w:val="00443335"/>
    <w:rsid w:val="00443484"/>
    <w:rsid w:val="0044498D"/>
    <w:rsid w:val="00444B6A"/>
    <w:rsid w:val="00446027"/>
    <w:rsid w:val="00446908"/>
    <w:rsid w:val="00447C06"/>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6414"/>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255"/>
    <w:rsid w:val="004C67BA"/>
    <w:rsid w:val="004C7421"/>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04B0"/>
    <w:rsid w:val="0050120C"/>
    <w:rsid w:val="00501E98"/>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4ABB"/>
    <w:rsid w:val="00536E31"/>
    <w:rsid w:val="0053702D"/>
    <w:rsid w:val="00540BC3"/>
    <w:rsid w:val="005419D5"/>
    <w:rsid w:val="00541EF9"/>
    <w:rsid w:val="0054528E"/>
    <w:rsid w:val="00545C6D"/>
    <w:rsid w:val="0055113D"/>
    <w:rsid w:val="005512F0"/>
    <w:rsid w:val="005538A6"/>
    <w:rsid w:val="00555496"/>
    <w:rsid w:val="00556928"/>
    <w:rsid w:val="00557331"/>
    <w:rsid w:val="00561113"/>
    <w:rsid w:val="00561A97"/>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577E"/>
    <w:rsid w:val="005973C2"/>
    <w:rsid w:val="005A0A26"/>
    <w:rsid w:val="005A1269"/>
    <w:rsid w:val="005A1ACC"/>
    <w:rsid w:val="005A69D4"/>
    <w:rsid w:val="005A7687"/>
    <w:rsid w:val="005A7846"/>
    <w:rsid w:val="005B0F39"/>
    <w:rsid w:val="005B644C"/>
    <w:rsid w:val="005B7090"/>
    <w:rsid w:val="005B7950"/>
    <w:rsid w:val="005C28BB"/>
    <w:rsid w:val="005C50B5"/>
    <w:rsid w:val="005C54B7"/>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17F3"/>
    <w:rsid w:val="005F2108"/>
    <w:rsid w:val="005F232C"/>
    <w:rsid w:val="005F3EDE"/>
    <w:rsid w:val="005F4566"/>
    <w:rsid w:val="005F4689"/>
    <w:rsid w:val="005F6DC5"/>
    <w:rsid w:val="00600275"/>
    <w:rsid w:val="00603A4C"/>
    <w:rsid w:val="00606F0D"/>
    <w:rsid w:val="006109B2"/>
    <w:rsid w:val="00612C57"/>
    <w:rsid w:val="00613351"/>
    <w:rsid w:val="00613927"/>
    <w:rsid w:val="00616764"/>
    <w:rsid w:val="00616889"/>
    <w:rsid w:val="00616C4E"/>
    <w:rsid w:val="00617063"/>
    <w:rsid w:val="00617372"/>
    <w:rsid w:val="006205CB"/>
    <w:rsid w:val="006217E5"/>
    <w:rsid w:val="00624C12"/>
    <w:rsid w:val="00625D9C"/>
    <w:rsid w:val="00625EED"/>
    <w:rsid w:val="00626E73"/>
    <w:rsid w:val="00626F8F"/>
    <w:rsid w:val="00631089"/>
    <w:rsid w:val="006320ED"/>
    <w:rsid w:val="00632401"/>
    <w:rsid w:val="0063510E"/>
    <w:rsid w:val="00635717"/>
    <w:rsid w:val="0064057B"/>
    <w:rsid w:val="0064200A"/>
    <w:rsid w:val="00642429"/>
    <w:rsid w:val="00647650"/>
    <w:rsid w:val="00650242"/>
    <w:rsid w:val="00652429"/>
    <w:rsid w:val="0065352F"/>
    <w:rsid w:val="006548C0"/>
    <w:rsid w:val="00654A9E"/>
    <w:rsid w:val="00660589"/>
    <w:rsid w:val="0066097D"/>
    <w:rsid w:val="006610A3"/>
    <w:rsid w:val="00662FCF"/>
    <w:rsid w:val="006635A8"/>
    <w:rsid w:val="006644F2"/>
    <w:rsid w:val="00665C7A"/>
    <w:rsid w:val="0066631A"/>
    <w:rsid w:val="00667345"/>
    <w:rsid w:val="00667FAE"/>
    <w:rsid w:val="00670058"/>
    <w:rsid w:val="00671E00"/>
    <w:rsid w:val="006722A3"/>
    <w:rsid w:val="0067313D"/>
    <w:rsid w:val="00675E77"/>
    <w:rsid w:val="006800AB"/>
    <w:rsid w:val="0068070A"/>
    <w:rsid w:val="006831F1"/>
    <w:rsid w:val="00683D03"/>
    <w:rsid w:val="00685191"/>
    <w:rsid w:val="006907EE"/>
    <w:rsid w:val="006908D7"/>
    <w:rsid w:val="00692666"/>
    <w:rsid w:val="00692FD0"/>
    <w:rsid w:val="0069615F"/>
    <w:rsid w:val="006A00C0"/>
    <w:rsid w:val="006A06B2"/>
    <w:rsid w:val="006A17D5"/>
    <w:rsid w:val="006A7470"/>
    <w:rsid w:val="006A764B"/>
    <w:rsid w:val="006A7E79"/>
    <w:rsid w:val="006B1497"/>
    <w:rsid w:val="006B34AD"/>
    <w:rsid w:val="006B3672"/>
    <w:rsid w:val="006C069D"/>
    <w:rsid w:val="006C10D2"/>
    <w:rsid w:val="006C1A39"/>
    <w:rsid w:val="006C48F9"/>
    <w:rsid w:val="006C6659"/>
    <w:rsid w:val="006C6F34"/>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2E34"/>
    <w:rsid w:val="007460B5"/>
    <w:rsid w:val="0075083A"/>
    <w:rsid w:val="00750D29"/>
    <w:rsid w:val="00751733"/>
    <w:rsid w:val="007529BD"/>
    <w:rsid w:val="00755A88"/>
    <w:rsid w:val="00760612"/>
    <w:rsid w:val="00761AA9"/>
    <w:rsid w:val="00765939"/>
    <w:rsid w:val="00765AD7"/>
    <w:rsid w:val="0076757A"/>
    <w:rsid w:val="007701EC"/>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005"/>
    <w:rsid w:val="007D72B6"/>
    <w:rsid w:val="007D7FAE"/>
    <w:rsid w:val="007E0798"/>
    <w:rsid w:val="007E4D2B"/>
    <w:rsid w:val="007E5345"/>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015"/>
    <w:rsid w:val="00841D89"/>
    <w:rsid w:val="00842165"/>
    <w:rsid w:val="00842BDD"/>
    <w:rsid w:val="00843686"/>
    <w:rsid w:val="00844947"/>
    <w:rsid w:val="00845B8D"/>
    <w:rsid w:val="008509B5"/>
    <w:rsid w:val="00853939"/>
    <w:rsid w:val="00857662"/>
    <w:rsid w:val="00857766"/>
    <w:rsid w:val="00857EF2"/>
    <w:rsid w:val="00860FCA"/>
    <w:rsid w:val="00862957"/>
    <w:rsid w:val="00863813"/>
    <w:rsid w:val="008643F3"/>
    <w:rsid w:val="00864462"/>
    <w:rsid w:val="00864E1A"/>
    <w:rsid w:val="00866C3B"/>
    <w:rsid w:val="00867777"/>
    <w:rsid w:val="00871118"/>
    <w:rsid w:val="008728AC"/>
    <w:rsid w:val="00872DC4"/>
    <w:rsid w:val="00877416"/>
    <w:rsid w:val="0088120E"/>
    <w:rsid w:val="00882036"/>
    <w:rsid w:val="0088469D"/>
    <w:rsid w:val="00884CD3"/>
    <w:rsid w:val="00885231"/>
    <w:rsid w:val="00885B4E"/>
    <w:rsid w:val="008878AD"/>
    <w:rsid w:val="00887A3F"/>
    <w:rsid w:val="008902A4"/>
    <w:rsid w:val="008934E8"/>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3167"/>
    <w:rsid w:val="0091432C"/>
    <w:rsid w:val="00914851"/>
    <w:rsid w:val="009163F0"/>
    <w:rsid w:val="0091689E"/>
    <w:rsid w:val="0091709C"/>
    <w:rsid w:val="00920350"/>
    <w:rsid w:val="0092073F"/>
    <w:rsid w:val="00922963"/>
    <w:rsid w:val="00923104"/>
    <w:rsid w:val="009237C6"/>
    <w:rsid w:val="00923F64"/>
    <w:rsid w:val="00927675"/>
    <w:rsid w:val="0093219C"/>
    <w:rsid w:val="0093304F"/>
    <w:rsid w:val="00933664"/>
    <w:rsid w:val="00933D0B"/>
    <w:rsid w:val="0093438B"/>
    <w:rsid w:val="00934A1B"/>
    <w:rsid w:val="00935B08"/>
    <w:rsid w:val="00937A6B"/>
    <w:rsid w:val="00940984"/>
    <w:rsid w:val="00943274"/>
    <w:rsid w:val="00943FA2"/>
    <w:rsid w:val="00945963"/>
    <w:rsid w:val="00945DB2"/>
    <w:rsid w:val="00947740"/>
    <w:rsid w:val="009538EC"/>
    <w:rsid w:val="009554CE"/>
    <w:rsid w:val="00956956"/>
    <w:rsid w:val="00957CDE"/>
    <w:rsid w:val="00961EBB"/>
    <w:rsid w:val="00962043"/>
    <w:rsid w:val="00965A1F"/>
    <w:rsid w:val="0096725A"/>
    <w:rsid w:val="0097128F"/>
    <w:rsid w:val="0097295B"/>
    <w:rsid w:val="00974FAF"/>
    <w:rsid w:val="00975A49"/>
    <w:rsid w:val="009804B8"/>
    <w:rsid w:val="00983B1F"/>
    <w:rsid w:val="0098733A"/>
    <w:rsid w:val="00992BA8"/>
    <w:rsid w:val="009940AC"/>
    <w:rsid w:val="009941AD"/>
    <w:rsid w:val="009A090A"/>
    <w:rsid w:val="009A1716"/>
    <w:rsid w:val="009A1799"/>
    <w:rsid w:val="009A3028"/>
    <w:rsid w:val="009A314A"/>
    <w:rsid w:val="009A3936"/>
    <w:rsid w:val="009A491B"/>
    <w:rsid w:val="009B048B"/>
    <w:rsid w:val="009B3E09"/>
    <w:rsid w:val="009B3E7E"/>
    <w:rsid w:val="009B44D7"/>
    <w:rsid w:val="009B4817"/>
    <w:rsid w:val="009B4875"/>
    <w:rsid w:val="009B611B"/>
    <w:rsid w:val="009C3D71"/>
    <w:rsid w:val="009C503F"/>
    <w:rsid w:val="009C5456"/>
    <w:rsid w:val="009C5F58"/>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50AE"/>
    <w:rsid w:val="00A323D3"/>
    <w:rsid w:val="00A3763B"/>
    <w:rsid w:val="00A40E12"/>
    <w:rsid w:val="00A42E46"/>
    <w:rsid w:val="00A4352C"/>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15C3"/>
    <w:rsid w:val="00A82CB7"/>
    <w:rsid w:val="00A853D0"/>
    <w:rsid w:val="00A87A0A"/>
    <w:rsid w:val="00A90B56"/>
    <w:rsid w:val="00A926A7"/>
    <w:rsid w:val="00A92780"/>
    <w:rsid w:val="00A961EC"/>
    <w:rsid w:val="00AA2C37"/>
    <w:rsid w:val="00AA41BD"/>
    <w:rsid w:val="00AA5500"/>
    <w:rsid w:val="00AA689E"/>
    <w:rsid w:val="00AA70AA"/>
    <w:rsid w:val="00AB143C"/>
    <w:rsid w:val="00AB2532"/>
    <w:rsid w:val="00AB36C1"/>
    <w:rsid w:val="00AB6484"/>
    <w:rsid w:val="00AC1F90"/>
    <w:rsid w:val="00AC328E"/>
    <w:rsid w:val="00AC3A55"/>
    <w:rsid w:val="00AC78FF"/>
    <w:rsid w:val="00AD05B4"/>
    <w:rsid w:val="00AD1E08"/>
    <w:rsid w:val="00AD3C21"/>
    <w:rsid w:val="00AD5493"/>
    <w:rsid w:val="00AD6E1F"/>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95F"/>
    <w:rsid w:val="00B67BA9"/>
    <w:rsid w:val="00B70273"/>
    <w:rsid w:val="00B71960"/>
    <w:rsid w:val="00B74092"/>
    <w:rsid w:val="00B761ED"/>
    <w:rsid w:val="00B772FA"/>
    <w:rsid w:val="00B8015E"/>
    <w:rsid w:val="00B832DD"/>
    <w:rsid w:val="00B843CA"/>
    <w:rsid w:val="00B845AD"/>
    <w:rsid w:val="00B874C5"/>
    <w:rsid w:val="00B901EF"/>
    <w:rsid w:val="00B90A14"/>
    <w:rsid w:val="00B91F25"/>
    <w:rsid w:val="00B946B8"/>
    <w:rsid w:val="00B9517A"/>
    <w:rsid w:val="00B95463"/>
    <w:rsid w:val="00BA1E9A"/>
    <w:rsid w:val="00BA4802"/>
    <w:rsid w:val="00BA4B5C"/>
    <w:rsid w:val="00BA5845"/>
    <w:rsid w:val="00BA7014"/>
    <w:rsid w:val="00BB059E"/>
    <w:rsid w:val="00BB0869"/>
    <w:rsid w:val="00BB08F2"/>
    <w:rsid w:val="00BB1B6A"/>
    <w:rsid w:val="00BB318E"/>
    <w:rsid w:val="00BB3C5C"/>
    <w:rsid w:val="00BB419B"/>
    <w:rsid w:val="00BB49B0"/>
    <w:rsid w:val="00BC28A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66DF"/>
    <w:rsid w:val="00C52393"/>
    <w:rsid w:val="00C547AB"/>
    <w:rsid w:val="00C6078E"/>
    <w:rsid w:val="00C60803"/>
    <w:rsid w:val="00C62389"/>
    <w:rsid w:val="00C64E61"/>
    <w:rsid w:val="00C659F0"/>
    <w:rsid w:val="00C66690"/>
    <w:rsid w:val="00C7088E"/>
    <w:rsid w:val="00C734A0"/>
    <w:rsid w:val="00C76435"/>
    <w:rsid w:val="00C80C0A"/>
    <w:rsid w:val="00C81887"/>
    <w:rsid w:val="00C8253D"/>
    <w:rsid w:val="00C8301D"/>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0E7"/>
    <w:rsid w:val="00CC2386"/>
    <w:rsid w:val="00CC2999"/>
    <w:rsid w:val="00CC29E1"/>
    <w:rsid w:val="00CC3126"/>
    <w:rsid w:val="00CD34C3"/>
    <w:rsid w:val="00CD5553"/>
    <w:rsid w:val="00CD771E"/>
    <w:rsid w:val="00CD7C56"/>
    <w:rsid w:val="00CE08A4"/>
    <w:rsid w:val="00CE389D"/>
    <w:rsid w:val="00CE3D34"/>
    <w:rsid w:val="00CE540D"/>
    <w:rsid w:val="00CE5DAA"/>
    <w:rsid w:val="00CE5EF1"/>
    <w:rsid w:val="00CE6AA1"/>
    <w:rsid w:val="00CF3575"/>
    <w:rsid w:val="00CF3BC9"/>
    <w:rsid w:val="00CF70F3"/>
    <w:rsid w:val="00D0029A"/>
    <w:rsid w:val="00D0444F"/>
    <w:rsid w:val="00D12F93"/>
    <w:rsid w:val="00D14ADF"/>
    <w:rsid w:val="00D1547B"/>
    <w:rsid w:val="00D20CD2"/>
    <w:rsid w:val="00D21571"/>
    <w:rsid w:val="00D220D5"/>
    <w:rsid w:val="00D23D76"/>
    <w:rsid w:val="00D249DF"/>
    <w:rsid w:val="00D24E8A"/>
    <w:rsid w:val="00D26004"/>
    <w:rsid w:val="00D26F85"/>
    <w:rsid w:val="00D3014A"/>
    <w:rsid w:val="00D3046C"/>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53FFE"/>
    <w:rsid w:val="00D60C83"/>
    <w:rsid w:val="00D61588"/>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848"/>
    <w:rsid w:val="00E31C0F"/>
    <w:rsid w:val="00E34670"/>
    <w:rsid w:val="00E35781"/>
    <w:rsid w:val="00E3697E"/>
    <w:rsid w:val="00E414FC"/>
    <w:rsid w:val="00E42822"/>
    <w:rsid w:val="00E42E61"/>
    <w:rsid w:val="00E454EF"/>
    <w:rsid w:val="00E45A6B"/>
    <w:rsid w:val="00E511F7"/>
    <w:rsid w:val="00E515F2"/>
    <w:rsid w:val="00E51F4B"/>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B25"/>
    <w:rsid w:val="00EA74EC"/>
    <w:rsid w:val="00EB1B9B"/>
    <w:rsid w:val="00EB29F0"/>
    <w:rsid w:val="00EB3449"/>
    <w:rsid w:val="00EB3EC9"/>
    <w:rsid w:val="00EB3F34"/>
    <w:rsid w:val="00EB57DB"/>
    <w:rsid w:val="00EB6A5E"/>
    <w:rsid w:val="00EB75F3"/>
    <w:rsid w:val="00EC00CD"/>
    <w:rsid w:val="00EC2584"/>
    <w:rsid w:val="00EC3209"/>
    <w:rsid w:val="00EC433A"/>
    <w:rsid w:val="00ED0843"/>
    <w:rsid w:val="00ED0EA7"/>
    <w:rsid w:val="00ED250B"/>
    <w:rsid w:val="00ED333E"/>
    <w:rsid w:val="00ED409D"/>
    <w:rsid w:val="00EE5EF7"/>
    <w:rsid w:val="00EF03A5"/>
    <w:rsid w:val="00EF07ED"/>
    <w:rsid w:val="00EF09EE"/>
    <w:rsid w:val="00EF2B4F"/>
    <w:rsid w:val="00EF6B8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1C67"/>
    <w:rsid w:val="00F62DEE"/>
    <w:rsid w:val="00F6561A"/>
    <w:rsid w:val="00F725F7"/>
    <w:rsid w:val="00F72A36"/>
    <w:rsid w:val="00F72D01"/>
    <w:rsid w:val="00F75A38"/>
    <w:rsid w:val="00F76289"/>
    <w:rsid w:val="00F8031C"/>
    <w:rsid w:val="00F8209A"/>
    <w:rsid w:val="00F820A1"/>
    <w:rsid w:val="00F94936"/>
    <w:rsid w:val="00FA0041"/>
    <w:rsid w:val="00FA133B"/>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985"/>
    <w:rsid w:val="00FE0DBC"/>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3-11959" TargetMode="External"/><Relationship Id="rId13" Type="http://schemas.openxmlformats.org/officeDocument/2006/relationships/hyperlink" Target="https://www.boe.es/boe/dias/2023/05/24/pdfs/BOE-A-2023-12156.pdf" TargetMode="External"/><Relationship Id="rId18" Type="http://schemas.openxmlformats.org/officeDocument/2006/relationships/hyperlink" Target="https://www.boe.es/diario_boe/txt.php?id=BOE-A-2023-12204" TargetMode="External"/><Relationship Id="rId26" Type="http://schemas.openxmlformats.org/officeDocument/2006/relationships/hyperlink" Target="https://www.boe.es/diario_boe/txt.php?id=BOE-A-2023-12353" TargetMode="External"/><Relationship Id="rId3" Type="http://schemas.openxmlformats.org/officeDocument/2006/relationships/settings" Target="settings.xml"/><Relationship Id="rId21" Type="http://schemas.openxmlformats.org/officeDocument/2006/relationships/hyperlink" Target="https://www.boe.es/boe/dias/2023/05/26/pdfs/BOE-A-2023-12303.pdf" TargetMode="External"/><Relationship Id="rId7" Type="http://schemas.openxmlformats.org/officeDocument/2006/relationships/hyperlink" Target="https://www.boe.es/boe/dias/2023/05/22/pdfs/BOE-A-2023-11959.pdf" TargetMode="External"/><Relationship Id="rId12" Type="http://schemas.openxmlformats.org/officeDocument/2006/relationships/hyperlink" Target="https://www.boe.es/diario_boe/txt.php?id=BOE-A-2023-12155" TargetMode="External"/><Relationship Id="rId17" Type="http://schemas.openxmlformats.org/officeDocument/2006/relationships/hyperlink" Target="https://www.boe.es/boe/dias/2023/05/25/pdfs/BOE-A-2023-12204.pdf" TargetMode="External"/><Relationship Id="rId25" Type="http://schemas.openxmlformats.org/officeDocument/2006/relationships/hyperlink" Target="https://www.boe.es/boe/dias/2023/05/27/pdfs/BOE-A-2023-12353.pdf" TargetMode="External"/><Relationship Id="rId2" Type="http://schemas.openxmlformats.org/officeDocument/2006/relationships/styles" Target="styles.xml"/><Relationship Id="rId16" Type="http://schemas.openxmlformats.org/officeDocument/2006/relationships/hyperlink" Target="https://www.boe.es/diario_boe/txt.php?id=BOE-A-2023-12203" TargetMode="External"/><Relationship Id="rId20" Type="http://schemas.openxmlformats.org/officeDocument/2006/relationships/hyperlink" Target="https://www.boe.es/diario_boe/txt.php?id=BOE-A-2023-12245"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3/05/24/pdfs/BOE-A-2023-12155.pdf" TargetMode="External"/><Relationship Id="rId24" Type="http://schemas.openxmlformats.org/officeDocument/2006/relationships/hyperlink" Target="https://www.boe.es/diario_boe/txt.php?id=BOE-A-2023-12335"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3/05/25/pdfs/BOE-A-2023-12203.pdf" TargetMode="External"/><Relationship Id="rId23" Type="http://schemas.openxmlformats.org/officeDocument/2006/relationships/hyperlink" Target="https://www.boe.es/boe/dias/2023/05/27/pdfs/BOE-A-2023-12335.pdf" TargetMode="External"/><Relationship Id="rId28" Type="http://schemas.openxmlformats.org/officeDocument/2006/relationships/hyperlink" Target="https://www.boe.es/diario_boe/txt.php?id=BOE-B-2023-15948" TargetMode="External"/><Relationship Id="rId10" Type="http://schemas.openxmlformats.org/officeDocument/2006/relationships/hyperlink" Target="https://www.boe.es/diario_boe/txt.php?id=BOE-A-2023-12151" TargetMode="External"/><Relationship Id="rId19" Type="http://schemas.openxmlformats.org/officeDocument/2006/relationships/hyperlink" Target="https://www.boe.es/boe/dias/2023/05/25/pdfs/BOE-A-2023-12245.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e.es/boe/dias/2023/05/24/pdfs/BOE-A-2023-12151.pdf" TargetMode="External"/><Relationship Id="rId14" Type="http://schemas.openxmlformats.org/officeDocument/2006/relationships/hyperlink" Target="https://www.boe.es/diario_boe/txt.php?id=BOE-A-2023-12156" TargetMode="External"/><Relationship Id="rId22" Type="http://schemas.openxmlformats.org/officeDocument/2006/relationships/hyperlink" Target="https://www.boe.es/diario_boe/txt.php?id=BOE-A-2023-12303" TargetMode="External"/><Relationship Id="rId27" Type="http://schemas.openxmlformats.org/officeDocument/2006/relationships/hyperlink" Target="https://www.boe.es/boe/dias/2023/05/27/pdfs/BOE-B-2023-15948.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1137</Words>
  <Characters>6254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3</cp:revision>
  <dcterms:created xsi:type="dcterms:W3CDTF">2023-05-27T12:59:00Z</dcterms:created>
  <dcterms:modified xsi:type="dcterms:W3CDTF">2023-05-27T13:41:00Z</dcterms:modified>
</cp:coreProperties>
</file>