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114636F1"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A60DDB">
        <w:rPr>
          <w:rFonts w:ascii="Times New Roman" w:hAnsi="Times New Roman"/>
          <w:b/>
          <w:lang w:val="es-ES"/>
        </w:rPr>
        <w:t>6</w:t>
      </w:r>
      <w:r w:rsidR="00710F1B">
        <w:rPr>
          <w:rFonts w:ascii="Times New Roman" w:hAnsi="Times New Roman"/>
          <w:b/>
          <w:lang w:val="es-ES"/>
        </w:rPr>
        <w:t xml:space="preserve"> AL </w:t>
      </w:r>
      <w:r w:rsidR="00A60DDB">
        <w:rPr>
          <w:rFonts w:ascii="Times New Roman" w:hAnsi="Times New Roman"/>
          <w:b/>
          <w:lang w:val="es-ES"/>
        </w:rPr>
        <w:t>12</w:t>
      </w:r>
      <w:r w:rsidR="00710F1B">
        <w:rPr>
          <w:rFonts w:ascii="Times New Roman" w:hAnsi="Times New Roman"/>
          <w:b/>
          <w:lang w:val="es-ES"/>
        </w:rPr>
        <w:t xml:space="preserve"> DE JUNIO</w:t>
      </w:r>
      <w:r w:rsidR="00B15F18">
        <w:rPr>
          <w:rFonts w:ascii="Times New Roman" w:hAnsi="Times New Roman"/>
          <w:b/>
          <w:lang w:val="es-ES"/>
        </w:rPr>
        <w:t xml:space="preserv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7C71126" w14:textId="77777777" w:rsidR="00AF7C54" w:rsidRDefault="00AF7C54" w:rsidP="00EB57DB">
      <w:pPr>
        <w:jc w:val="both"/>
        <w:rPr>
          <w:rFonts w:ascii="Times New Roman" w:hAnsi="Times New Roman"/>
          <w:b/>
          <w:u w:val="single"/>
          <w:lang w:val="es-ES"/>
        </w:rPr>
      </w:pPr>
    </w:p>
    <w:p w14:paraId="11C05C2C" w14:textId="34112ABE" w:rsidR="00A60DDB" w:rsidRDefault="00710F1B" w:rsidP="00A60DDB">
      <w:pPr>
        <w:jc w:val="both"/>
        <w:rPr>
          <w:rFonts w:ascii="Times New Roman" w:hAnsi="Times New Roman"/>
          <w:b/>
          <w:u w:val="single"/>
          <w:lang w:val="es-ES"/>
        </w:rPr>
      </w:pPr>
      <w:r>
        <w:rPr>
          <w:rFonts w:ascii="Times New Roman" w:hAnsi="Times New Roman"/>
          <w:b/>
          <w:u w:val="single"/>
          <w:lang w:val="es-ES"/>
        </w:rPr>
        <w:t xml:space="preserve">LUNES </w:t>
      </w:r>
      <w:r w:rsidR="00A60DDB">
        <w:rPr>
          <w:rFonts w:ascii="Times New Roman" w:hAnsi="Times New Roman"/>
          <w:b/>
          <w:u w:val="single"/>
          <w:lang w:val="es-ES"/>
        </w:rPr>
        <w:t>6</w:t>
      </w:r>
    </w:p>
    <w:p w14:paraId="2560B971" w14:textId="77777777" w:rsidR="008D0435" w:rsidRDefault="008D0435" w:rsidP="008D043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89D50E5" w14:textId="77777777" w:rsidR="008D0435" w:rsidRDefault="008D0435" w:rsidP="008D043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D119E85" w14:textId="77777777" w:rsidR="008D0435" w:rsidRDefault="008D0435" w:rsidP="008D04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37FB4070" w14:textId="77777777" w:rsidR="008D0435" w:rsidRDefault="008D0435" w:rsidP="00BA7014">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mayo de 2022, del Departamento de Recursos Humanos de la Agencia Estatal de Administración Tributaria, por la que se emplaza a los interesados en el recurso contencioso-administrativo 2869/2021, interpuesto ante la Audiencia Nacional, Sección Séptima.</w:t>
      </w:r>
    </w:p>
    <w:p w14:paraId="3CE3E6A6" w14:textId="77777777" w:rsidR="008D0435" w:rsidRDefault="003A646C" w:rsidP="00BA7014">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2-9237" w:history="1">
        <w:r w:rsidR="008D0435">
          <w:rPr>
            <w:rStyle w:val="Hipervnculo"/>
            <w:rFonts w:ascii="Verdana" w:hAnsi="Verdana"/>
            <w:sz w:val="22"/>
            <w:szCs w:val="22"/>
          </w:rPr>
          <w:t>PDF (BOE-A-2022-9237 - 1 pág. - 187 KB)</w:t>
        </w:r>
      </w:hyperlink>
    </w:p>
    <w:p w14:paraId="11A19517" w14:textId="3C9C66F5" w:rsidR="00A60DDB" w:rsidRPr="005B7950" w:rsidRDefault="003A646C" w:rsidP="00BA7014">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2-9237" w:history="1">
        <w:r w:rsidR="008D0435">
          <w:rPr>
            <w:rStyle w:val="Hipervnculo"/>
            <w:rFonts w:ascii="Verdana" w:hAnsi="Verdana"/>
            <w:sz w:val="22"/>
            <w:szCs w:val="22"/>
          </w:rPr>
          <w:t>Otros formatos</w:t>
        </w:r>
      </w:hyperlink>
    </w:p>
    <w:p w14:paraId="254FD511" w14:textId="77777777" w:rsidR="00A60DDB" w:rsidRDefault="00A60DDB" w:rsidP="00A60DDB">
      <w:pPr>
        <w:jc w:val="both"/>
        <w:rPr>
          <w:rFonts w:ascii="Times New Roman" w:hAnsi="Times New Roman"/>
          <w:b/>
          <w:u w:val="single"/>
          <w:lang w:val="es-ES"/>
        </w:rPr>
      </w:pPr>
    </w:p>
    <w:p w14:paraId="33F78F7B" w14:textId="5726AAD5" w:rsidR="00A60DDB" w:rsidRDefault="00A60DDB" w:rsidP="00A60DDB">
      <w:pPr>
        <w:jc w:val="both"/>
        <w:rPr>
          <w:rFonts w:ascii="Times New Roman" w:hAnsi="Times New Roman"/>
          <w:b/>
          <w:u w:val="single"/>
          <w:lang w:val="es-ES"/>
        </w:rPr>
      </w:pPr>
      <w:r>
        <w:rPr>
          <w:rFonts w:ascii="Times New Roman" w:hAnsi="Times New Roman"/>
          <w:b/>
          <w:u w:val="single"/>
          <w:lang w:val="es-ES"/>
        </w:rPr>
        <w:t>MARTES 7</w:t>
      </w:r>
    </w:p>
    <w:p w14:paraId="7BF001E5" w14:textId="77777777" w:rsidR="005B7950" w:rsidRDefault="005B7950" w:rsidP="005B795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AFC6BA9" w14:textId="77777777" w:rsidR="005B7950" w:rsidRDefault="005B7950" w:rsidP="005B795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40BB3A8A" w14:textId="77777777" w:rsidR="005B7950" w:rsidRDefault="005B7950" w:rsidP="005B795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69C19B9E" w14:textId="77777777" w:rsidR="005B7950" w:rsidRDefault="005B7950" w:rsidP="00BA7014">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junio de 2022, de la Secretaría General del Tesoro y Financiación Internacional, por la que se actualiza el Anexo 1 de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437BF449" w14:textId="77777777" w:rsidR="005B7950" w:rsidRDefault="003A646C" w:rsidP="00BA7014">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2-9291" w:history="1">
        <w:r w:rsidR="005B7950">
          <w:rPr>
            <w:rStyle w:val="Hipervnculo"/>
            <w:rFonts w:ascii="Verdana" w:hAnsi="Verdana"/>
            <w:sz w:val="22"/>
            <w:szCs w:val="22"/>
          </w:rPr>
          <w:t>PDF (BOE-A-2022-9291 - 3 págs. - 273 KB)</w:t>
        </w:r>
      </w:hyperlink>
    </w:p>
    <w:p w14:paraId="0409A9EE" w14:textId="77777777" w:rsidR="005B7950" w:rsidRDefault="003A646C" w:rsidP="00BA7014">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2-9291" w:history="1">
        <w:r w:rsidR="005B7950">
          <w:rPr>
            <w:rStyle w:val="Hipervnculo"/>
            <w:rFonts w:ascii="Verdana" w:hAnsi="Verdana"/>
            <w:sz w:val="22"/>
            <w:szCs w:val="22"/>
          </w:rPr>
          <w:t>Otros formatos</w:t>
        </w:r>
      </w:hyperlink>
    </w:p>
    <w:p w14:paraId="63FCCE6F" w14:textId="77777777" w:rsidR="005B7950" w:rsidRDefault="005B7950" w:rsidP="005B795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41DBC17" w14:textId="77777777" w:rsidR="005B7950" w:rsidRDefault="005B7950" w:rsidP="005B795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3C5B4AA" w14:textId="77777777" w:rsidR="005B7950" w:rsidRDefault="005B7950" w:rsidP="005B795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566D51A0" w14:textId="77777777" w:rsidR="005B7950" w:rsidRDefault="005B7950" w:rsidP="005B7950">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t> </w:t>
      </w:r>
    </w:p>
    <w:p w14:paraId="72D5E3BD" w14:textId="77777777" w:rsidR="005B7950" w:rsidRDefault="005B7950" w:rsidP="00BA7014">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mayo de 2022, de la Dirección del Servicio de Planificación y Relaciones Institucionales de la Agencia Estatal de Administración Tributaria, por la que se publica la Adenda de prórroga al Convenio con el Consejo General del Poder Judicial, en materia de formación, investigación y publicaciones.</w:t>
      </w:r>
    </w:p>
    <w:p w14:paraId="128EBFD3" w14:textId="77777777" w:rsidR="005B7950" w:rsidRDefault="003A646C" w:rsidP="00BA7014">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2-9349" w:history="1">
        <w:r w:rsidR="005B7950">
          <w:rPr>
            <w:rStyle w:val="Hipervnculo"/>
            <w:rFonts w:ascii="Verdana" w:hAnsi="Verdana"/>
            <w:sz w:val="22"/>
            <w:szCs w:val="22"/>
          </w:rPr>
          <w:t>PDF (BOE-A-2022-9349 - 2 págs. - 193 KB)</w:t>
        </w:r>
      </w:hyperlink>
    </w:p>
    <w:p w14:paraId="0703A6EB" w14:textId="77777777" w:rsidR="005B7950" w:rsidRDefault="003A646C" w:rsidP="00BA7014">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2-9349" w:history="1">
        <w:r w:rsidR="005B7950">
          <w:rPr>
            <w:rStyle w:val="Hipervnculo"/>
            <w:rFonts w:ascii="Verdana" w:hAnsi="Verdana"/>
            <w:sz w:val="22"/>
            <w:szCs w:val="22"/>
          </w:rPr>
          <w:t>Otros formatos</w:t>
        </w:r>
      </w:hyperlink>
    </w:p>
    <w:p w14:paraId="01748174" w14:textId="77777777" w:rsidR="005B7950" w:rsidRDefault="005B7950" w:rsidP="00A60DDB">
      <w:pPr>
        <w:jc w:val="both"/>
        <w:rPr>
          <w:rFonts w:ascii="Times New Roman" w:hAnsi="Times New Roman"/>
          <w:b/>
          <w:u w:val="single"/>
          <w:lang w:val="es-ES"/>
        </w:rPr>
      </w:pPr>
    </w:p>
    <w:p w14:paraId="7762C3DC" w14:textId="4E528DA8" w:rsidR="00A60DDB" w:rsidRDefault="00A60DDB" w:rsidP="00A60DDB">
      <w:pPr>
        <w:jc w:val="both"/>
        <w:rPr>
          <w:rFonts w:ascii="Times New Roman" w:hAnsi="Times New Roman"/>
          <w:b/>
          <w:u w:val="single"/>
          <w:lang w:val="es-ES"/>
        </w:rPr>
      </w:pPr>
      <w:r>
        <w:rPr>
          <w:rFonts w:ascii="Times New Roman" w:hAnsi="Times New Roman"/>
          <w:b/>
          <w:u w:val="single"/>
          <w:lang w:val="es-ES"/>
        </w:rPr>
        <w:t>MIÉRCOLES 8</w:t>
      </w:r>
    </w:p>
    <w:p w14:paraId="022DC02D" w14:textId="77777777" w:rsidR="005202A5" w:rsidRDefault="005202A5" w:rsidP="005202A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032399E" w14:textId="77777777" w:rsidR="005202A5" w:rsidRDefault="005202A5" w:rsidP="005202A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11D92FE1" w14:textId="77777777" w:rsidR="005202A5" w:rsidRDefault="005202A5" w:rsidP="005202A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540E8E2C" w14:textId="77777777" w:rsidR="005202A5" w:rsidRDefault="005202A5" w:rsidP="00BA7014">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444/2022, de 7 de junio, por el que se modifica el Real Decreto 634/2021, de 26 de julio, por el que se reestructura la Presidencia del Gobierno.</w:t>
      </w:r>
    </w:p>
    <w:p w14:paraId="4D711A1B" w14:textId="77777777" w:rsidR="005202A5" w:rsidRDefault="003A646C" w:rsidP="00BA7014">
      <w:pPr>
        <w:pStyle w:val="puntopdf"/>
        <w:numPr>
          <w:ilvl w:val="1"/>
          <w:numId w:val="4"/>
        </w:numPr>
        <w:shd w:val="clear" w:color="auto" w:fill="F8F8F8"/>
        <w:spacing w:before="0" w:after="0"/>
        <w:ind w:left="1680" w:right="240"/>
        <w:rPr>
          <w:rFonts w:ascii="Verdana" w:hAnsi="Verdana"/>
          <w:color w:val="000000"/>
          <w:sz w:val="22"/>
          <w:szCs w:val="22"/>
        </w:rPr>
      </w:pPr>
      <w:hyperlink r:id="rId13" w:tooltip="PDF firmado BOE-A-2022-9375" w:history="1">
        <w:r w:rsidR="005202A5">
          <w:rPr>
            <w:rStyle w:val="Hipervnculo"/>
            <w:rFonts w:ascii="Verdana" w:hAnsi="Verdana"/>
            <w:sz w:val="22"/>
            <w:szCs w:val="22"/>
          </w:rPr>
          <w:t>PDF (BOE-A-2022-9375 - 2 págs. - 192 KB)</w:t>
        </w:r>
      </w:hyperlink>
    </w:p>
    <w:p w14:paraId="26E465DE" w14:textId="77777777" w:rsidR="005202A5" w:rsidRDefault="003A646C" w:rsidP="00BA7014">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2-9375" w:history="1">
        <w:r w:rsidR="005202A5">
          <w:rPr>
            <w:rStyle w:val="Hipervnculo"/>
            <w:rFonts w:ascii="Verdana" w:hAnsi="Verdana"/>
            <w:sz w:val="22"/>
            <w:szCs w:val="22"/>
          </w:rPr>
          <w:t>Otros formatos</w:t>
        </w:r>
      </w:hyperlink>
    </w:p>
    <w:p w14:paraId="2324AC33" w14:textId="77777777" w:rsidR="005202A5" w:rsidRDefault="005202A5" w:rsidP="005202A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0EEDCFE" w14:textId="77777777" w:rsidR="005202A5" w:rsidRDefault="005202A5" w:rsidP="005202A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76A0EC83" w14:textId="77777777" w:rsidR="005202A5" w:rsidRDefault="005202A5" w:rsidP="00BA7014">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426/2022, de 7 de junio, por el que se modifican el Real Decreto 139/2020, de 28 de enero, por el que se establece la estructura orgánica básica de los departamentos ministeriales, y el Real Decreto 373/2020, de 18 de febrero, por el que se desarrolla la estructura orgánica básica del Ministerio de la Presidencia, Relaciones con las Cortes y Memoria Democrática.</w:t>
      </w:r>
    </w:p>
    <w:p w14:paraId="169E618B" w14:textId="77777777" w:rsidR="005202A5" w:rsidRDefault="003A646C" w:rsidP="00BA7014">
      <w:pPr>
        <w:pStyle w:val="puntopdf"/>
        <w:numPr>
          <w:ilvl w:val="1"/>
          <w:numId w:val="5"/>
        </w:numPr>
        <w:shd w:val="clear" w:color="auto" w:fill="F8F8F8"/>
        <w:spacing w:before="0" w:after="0"/>
        <w:ind w:left="1680" w:right="240"/>
        <w:rPr>
          <w:rFonts w:ascii="Verdana" w:hAnsi="Verdana"/>
          <w:color w:val="000000"/>
          <w:sz w:val="22"/>
          <w:szCs w:val="22"/>
        </w:rPr>
      </w:pPr>
      <w:hyperlink r:id="rId15" w:tooltip="PDF firmado BOE-A-2022-9376" w:history="1">
        <w:r w:rsidR="005202A5">
          <w:rPr>
            <w:rStyle w:val="Hipervnculo"/>
            <w:rFonts w:ascii="Verdana" w:hAnsi="Verdana"/>
            <w:sz w:val="22"/>
            <w:szCs w:val="22"/>
          </w:rPr>
          <w:t>PDF (BOE-A-2022-9376 - 5 págs. - 216 KB)</w:t>
        </w:r>
      </w:hyperlink>
    </w:p>
    <w:p w14:paraId="7EA39EA9" w14:textId="77777777" w:rsidR="005202A5" w:rsidRDefault="003A646C" w:rsidP="00BA7014">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2-9376" w:history="1">
        <w:r w:rsidR="005202A5">
          <w:rPr>
            <w:rStyle w:val="Hipervnculo"/>
            <w:rFonts w:ascii="Verdana" w:hAnsi="Verdana"/>
            <w:sz w:val="22"/>
            <w:szCs w:val="22"/>
          </w:rPr>
          <w:t>Otros formatos</w:t>
        </w:r>
      </w:hyperlink>
    </w:p>
    <w:p w14:paraId="3F2CE6C6" w14:textId="77777777" w:rsidR="005202A5" w:rsidRDefault="005202A5" w:rsidP="005202A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389E126C" w14:textId="77777777" w:rsidR="005202A5" w:rsidRDefault="005202A5" w:rsidP="005202A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Sustancias</w:t>
      </w:r>
      <w:proofErr w:type="spellEnd"/>
      <w:r>
        <w:rPr>
          <w:rFonts w:ascii="Verdana" w:hAnsi="Verdana"/>
          <w:color w:val="000000"/>
          <w:sz w:val="26"/>
          <w:szCs w:val="26"/>
        </w:rPr>
        <w:t xml:space="preserve"> </w:t>
      </w:r>
      <w:proofErr w:type="spellStart"/>
      <w:r>
        <w:rPr>
          <w:rFonts w:ascii="Verdana" w:hAnsi="Verdana"/>
          <w:color w:val="000000"/>
          <w:sz w:val="26"/>
          <w:szCs w:val="26"/>
        </w:rPr>
        <w:t>peligrosas</w:t>
      </w:r>
      <w:proofErr w:type="spellEnd"/>
    </w:p>
    <w:p w14:paraId="23358091" w14:textId="77777777" w:rsidR="005202A5" w:rsidRDefault="005202A5" w:rsidP="00BA7014">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430/2022, de 7 de junio, por el que se modifica el Real Decreto 1802/2008, de 3 de noviembre, por el que se modifica el Reglamento sobre notificación de sustancias nuevas y clasificación, envasado y etiquetado de sustancias peligrosas, aprobado por Real Decreto 363/1995, de 10 de marzo, con la finalidad de adaptar sus disposiciones al Reglamento (CE) n.º 1907/2006 del Parlamento Europeo y del Consejo (Reglamento REACH).</w:t>
      </w:r>
    </w:p>
    <w:p w14:paraId="56921184" w14:textId="77777777" w:rsidR="005202A5" w:rsidRDefault="003A646C" w:rsidP="00BA7014">
      <w:pPr>
        <w:pStyle w:val="puntopdf"/>
        <w:numPr>
          <w:ilvl w:val="1"/>
          <w:numId w:val="6"/>
        </w:numPr>
        <w:shd w:val="clear" w:color="auto" w:fill="F8F8F8"/>
        <w:spacing w:before="0" w:after="0"/>
        <w:ind w:left="1680" w:right="240"/>
        <w:rPr>
          <w:rFonts w:ascii="Verdana" w:hAnsi="Verdana"/>
          <w:color w:val="000000"/>
          <w:sz w:val="22"/>
          <w:szCs w:val="22"/>
        </w:rPr>
      </w:pPr>
      <w:hyperlink r:id="rId17" w:tooltip="PDF firmado BOE-A-2022-9381" w:history="1">
        <w:r w:rsidR="005202A5">
          <w:rPr>
            <w:rStyle w:val="Hipervnculo"/>
            <w:rFonts w:ascii="Verdana" w:hAnsi="Verdana"/>
            <w:sz w:val="22"/>
            <w:szCs w:val="22"/>
          </w:rPr>
          <w:t>PDF (BOE-A-2022-9381 - 3 págs. - 202 KB)</w:t>
        </w:r>
      </w:hyperlink>
    </w:p>
    <w:p w14:paraId="4F2790E3" w14:textId="77777777" w:rsidR="005202A5" w:rsidRDefault="003A646C" w:rsidP="00BA7014">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2-9381" w:history="1">
        <w:r w:rsidR="005202A5">
          <w:rPr>
            <w:rStyle w:val="Hipervnculo"/>
            <w:rFonts w:ascii="Verdana" w:hAnsi="Verdana"/>
            <w:sz w:val="22"/>
            <w:szCs w:val="22"/>
          </w:rPr>
          <w:t>Otros formatos</w:t>
        </w:r>
      </w:hyperlink>
    </w:p>
    <w:p w14:paraId="7AB8075A" w14:textId="77777777" w:rsidR="005202A5" w:rsidRDefault="005202A5" w:rsidP="005202A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0FEF94A" w14:textId="77777777" w:rsidR="005202A5" w:rsidRDefault="005202A5" w:rsidP="005202A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0AE4D72" w14:textId="77777777" w:rsidR="005202A5" w:rsidRDefault="005202A5" w:rsidP="005202A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w:t>
      </w:r>
      <w:proofErr w:type="spellStart"/>
      <w:r>
        <w:rPr>
          <w:rFonts w:ascii="Verdana" w:hAnsi="Verdana"/>
          <w:color w:val="000000"/>
          <w:sz w:val="26"/>
          <w:szCs w:val="26"/>
        </w:rPr>
        <w:t>Ejecutivo</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49DDE5C8" w14:textId="77777777" w:rsidR="005202A5" w:rsidRDefault="005202A5" w:rsidP="00BA7014">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3 de junio de 2022, de la Presidencia de la Agencia Estatal de Administración Tributaria, por la que se publica la relación de aprobados/as en la fase de oposición y en las fases de oposición y concurso del proceso selectivo para ingreso, por el sistema general de acceso libre y promoción interna, en el Cuerpo Ejecutivo del Servicio de Vigilancia Aduanera, especialidades de Investigación, Navegación y Propulsión, convocado por Resolución de 19 de abril de 2021.</w:t>
      </w:r>
    </w:p>
    <w:p w14:paraId="60C50704" w14:textId="77777777" w:rsidR="005202A5" w:rsidRDefault="003A646C" w:rsidP="00BA7014">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2-9403" w:history="1">
        <w:r w:rsidR="005202A5">
          <w:rPr>
            <w:rStyle w:val="Hipervnculo"/>
            <w:rFonts w:ascii="Verdana" w:hAnsi="Verdana"/>
            <w:sz w:val="22"/>
            <w:szCs w:val="22"/>
          </w:rPr>
          <w:t>PDF (BOE-A-2022-9403 - 9 págs. - 354 KB)</w:t>
        </w:r>
      </w:hyperlink>
    </w:p>
    <w:p w14:paraId="19C77F74" w14:textId="77777777" w:rsidR="005202A5" w:rsidRDefault="003A646C" w:rsidP="00BA7014">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2-9403" w:history="1">
        <w:r w:rsidR="005202A5">
          <w:rPr>
            <w:rStyle w:val="Hipervnculo"/>
            <w:rFonts w:ascii="Verdana" w:hAnsi="Verdana"/>
            <w:sz w:val="22"/>
            <w:szCs w:val="22"/>
          </w:rPr>
          <w:t>Otros formatos</w:t>
        </w:r>
      </w:hyperlink>
    </w:p>
    <w:p w14:paraId="50114CC2" w14:textId="77777777" w:rsidR="005202A5" w:rsidRDefault="005202A5" w:rsidP="00A60DDB">
      <w:pPr>
        <w:jc w:val="both"/>
        <w:rPr>
          <w:rFonts w:ascii="Times New Roman" w:hAnsi="Times New Roman"/>
          <w:b/>
          <w:u w:val="single"/>
          <w:lang w:val="es-ES"/>
        </w:rPr>
      </w:pPr>
    </w:p>
    <w:p w14:paraId="572C0253" w14:textId="524CFBA1" w:rsidR="00A60DDB" w:rsidRDefault="00A60DDB" w:rsidP="00A60DDB">
      <w:pPr>
        <w:jc w:val="both"/>
        <w:rPr>
          <w:rFonts w:ascii="Times New Roman" w:hAnsi="Times New Roman"/>
          <w:b/>
          <w:u w:val="single"/>
          <w:lang w:val="es-ES"/>
        </w:rPr>
      </w:pPr>
      <w:r>
        <w:rPr>
          <w:rFonts w:ascii="Times New Roman" w:hAnsi="Times New Roman"/>
          <w:b/>
          <w:u w:val="single"/>
          <w:lang w:val="es-ES"/>
        </w:rPr>
        <w:t>JUEVES 9</w:t>
      </w:r>
    </w:p>
    <w:p w14:paraId="6DDC748D" w14:textId="77777777" w:rsidR="001C73BF" w:rsidRDefault="001C73BF" w:rsidP="001C73B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E3ABC53" w14:textId="77777777" w:rsidR="001C73BF" w:rsidRDefault="001C73BF" w:rsidP="001C73B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E57A739" w14:textId="77777777" w:rsidR="001C73BF" w:rsidRDefault="001C73BF" w:rsidP="001C73B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Control </w:t>
      </w:r>
      <w:proofErr w:type="spellStart"/>
      <w:r>
        <w:rPr>
          <w:rFonts w:ascii="Verdana" w:hAnsi="Verdana"/>
          <w:color w:val="000000"/>
          <w:sz w:val="26"/>
          <w:szCs w:val="26"/>
        </w:rPr>
        <w:t>económico</w:t>
      </w:r>
      <w:proofErr w:type="spellEnd"/>
      <w:r>
        <w:rPr>
          <w:rFonts w:ascii="Verdana" w:hAnsi="Verdana"/>
          <w:color w:val="000000"/>
          <w:sz w:val="26"/>
          <w:szCs w:val="26"/>
        </w:rPr>
        <w:t xml:space="preserve"> y </w:t>
      </w:r>
      <w:proofErr w:type="spellStart"/>
      <w:r>
        <w:rPr>
          <w:rFonts w:ascii="Verdana" w:hAnsi="Verdana"/>
          <w:color w:val="000000"/>
          <w:sz w:val="26"/>
          <w:szCs w:val="26"/>
        </w:rPr>
        <w:t>financiero</w:t>
      </w:r>
      <w:proofErr w:type="spellEnd"/>
    </w:p>
    <w:p w14:paraId="63B72546" w14:textId="77777777" w:rsidR="001C73BF" w:rsidRDefault="001C73BF" w:rsidP="001C73BF">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junio de 2022, de la Intervención General de la Administración del Estado, por la que se modifica la de 30 de julio de 2015, por la que se dictan instrucciones para el ejercicio de la auditoría pública.</w:t>
      </w:r>
    </w:p>
    <w:p w14:paraId="041DDA08" w14:textId="77777777" w:rsidR="001C73BF" w:rsidRDefault="003A646C" w:rsidP="001C73BF">
      <w:pPr>
        <w:pStyle w:val="puntopdf"/>
        <w:numPr>
          <w:ilvl w:val="1"/>
          <w:numId w:val="8"/>
        </w:numPr>
        <w:shd w:val="clear" w:color="auto" w:fill="F8F8F8"/>
        <w:spacing w:before="0" w:after="0"/>
        <w:ind w:left="1680" w:right="240"/>
        <w:rPr>
          <w:rFonts w:ascii="Verdana" w:hAnsi="Verdana"/>
          <w:color w:val="000000"/>
          <w:sz w:val="22"/>
          <w:szCs w:val="22"/>
        </w:rPr>
      </w:pPr>
      <w:hyperlink r:id="rId21" w:tooltip="PDF firmado BOE-A-2022-9434" w:history="1">
        <w:r w:rsidR="001C73BF">
          <w:rPr>
            <w:rStyle w:val="Hipervnculo"/>
            <w:rFonts w:ascii="Verdana" w:hAnsi="Verdana"/>
            <w:sz w:val="22"/>
            <w:szCs w:val="22"/>
          </w:rPr>
          <w:t>PDF (BOE-A-2022-9434 - 4 págs. - 207 KB)</w:t>
        </w:r>
      </w:hyperlink>
    </w:p>
    <w:p w14:paraId="69BCC422" w14:textId="77777777" w:rsidR="001C73BF" w:rsidRDefault="003A646C" w:rsidP="001C73BF">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2-9434" w:history="1">
        <w:r w:rsidR="001C73BF">
          <w:rPr>
            <w:rStyle w:val="Hipervnculo"/>
            <w:rFonts w:ascii="Verdana" w:hAnsi="Verdana"/>
            <w:sz w:val="22"/>
            <w:szCs w:val="22"/>
          </w:rPr>
          <w:t>Otros formatos</w:t>
        </w:r>
      </w:hyperlink>
    </w:p>
    <w:p w14:paraId="1550D570" w14:textId="77777777" w:rsidR="001C73BF" w:rsidRDefault="001C73BF" w:rsidP="001C73B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27A7871" w14:textId="77777777" w:rsidR="001C73BF" w:rsidRDefault="001C73BF" w:rsidP="001C73B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F6B6EC0" w14:textId="77777777" w:rsidR="001C73BF" w:rsidRDefault="001C73BF" w:rsidP="001C73B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1784A494" w14:textId="77777777" w:rsidR="001C73BF" w:rsidRDefault="001C73BF" w:rsidP="001C73BF">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433/2022, de 8 de junio, por el que se dispone el cese de don Héctor Fernando Izquierdo Triana como </w:t>
      </w:r>
      <w:proofErr w:type="gramStart"/>
      <w:r>
        <w:rPr>
          <w:rFonts w:ascii="Verdana" w:hAnsi="Verdana"/>
          <w:color w:val="000000"/>
          <w:sz w:val="21"/>
          <w:szCs w:val="21"/>
        </w:rPr>
        <w:t>Secretario</w:t>
      </w:r>
      <w:proofErr w:type="gramEnd"/>
      <w:r>
        <w:rPr>
          <w:rFonts w:ascii="Verdana" w:hAnsi="Verdana"/>
          <w:color w:val="000000"/>
          <w:sz w:val="21"/>
          <w:szCs w:val="21"/>
        </w:rPr>
        <w:t xml:space="preserve"> de Estado de Hacienda.</w:t>
      </w:r>
    </w:p>
    <w:p w14:paraId="56AA79A9" w14:textId="77777777" w:rsidR="001C73BF" w:rsidRDefault="003A646C" w:rsidP="001C73BF">
      <w:pPr>
        <w:pStyle w:val="puntopdf"/>
        <w:numPr>
          <w:ilvl w:val="1"/>
          <w:numId w:val="9"/>
        </w:numPr>
        <w:shd w:val="clear" w:color="auto" w:fill="F8F8F8"/>
        <w:spacing w:before="0" w:after="0"/>
        <w:ind w:left="1680" w:right="240"/>
        <w:rPr>
          <w:rFonts w:ascii="Verdana" w:hAnsi="Verdana"/>
          <w:color w:val="000000"/>
          <w:sz w:val="22"/>
          <w:szCs w:val="22"/>
        </w:rPr>
      </w:pPr>
      <w:hyperlink r:id="rId23" w:tooltip="PDF firmado BOE-A-2022-9446" w:history="1">
        <w:r w:rsidR="001C73BF">
          <w:rPr>
            <w:rStyle w:val="Hipervnculo"/>
            <w:rFonts w:ascii="Verdana" w:hAnsi="Verdana"/>
            <w:sz w:val="22"/>
            <w:szCs w:val="22"/>
          </w:rPr>
          <w:t>PDF (BOE-A-2022-9446 - 1 pág. - 186 KB)</w:t>
        </w:r>
      </w:hyperlink>
    </w:p>
    <w:p w14:paraId="53B5C81A" w14:textId="77777777" w:rsidR="001C73BF" w:rsidRDefault="003A646C" w:rsidP="001C73BF">
      <w:pPr>
        <w:pStyle w:val="puntohtml"/>
        <w:numPr>
          <w:ilvl w:val="1"/>
          <w:numId w:val="9"/>
        </w:numPr>
        <w:shd w:val="clear" w:color="auto" w:fill="F8F8F8"/>
        <w:spacing w:before="0" w:after="0"/>
        <w:ind w:left="1680" w:right="240"/>
        <w:rPr>
          <w:rFonts w:ascii="Verdana" w:hAnsi="Verdana"/>
          <w:color w:val="000000"/>
          <w:sz w:val="22"/>
          <w:szCs w:val="22"/>
        </w:rPr>
      </w:pPr>
      <w:hyperlink r:id="rId24" w:tooltip="Versión HTML BOE-A-2022-9446" w:history="1">
        <w:r w:rsidR="001C73BF">
          <w:rPr>
            <w:rStyle w:val="Hipervnculo"/>
            <w:rFonts w:ascii="Verdana" w:hAnsi="Verdana"/>
            <w:sz w:val="22"/>
            <w:szCs w:val="22"/>
          </w:rPr>
          <w:t>Otros formatos</w:t>
        </w:r>
      </w:hyperlink>
    </w:p>
    <w:p w14:paraId="7FCA71C5" w14:textId="77777777" w:rsidR="001C73BF" w:rsidRDefault="001C73BF" w:rsidP="001C73BF">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434/2022, de 8 de junio, por el que se dispone el cese de don Jesús Gascón Catalán como </w:t>
      </w:r>
      <w:proofErr w:type="gramStart"/>
      <w:r>
        <w:rPr>
          <w:rFonts w:ascii="Verdana" w:hAnsi="Verdana"/>
          <w:color w:val="000000"/>
          <w:sz w:val="21"/>
          <w:szCs w:val="21"/>
        </w:rPr>
        <w:t>Director General</w:t>
      </w:r>
      <w:proofErr w:type="gramEnd"/>
      <w:r>
        <w:rPr>
          <w:rFonts w:ascii="Verdana" w:hAnsi="Verdana"/>
          <w:color w:val="000000"/>
          <w:sz w:val="21"/>
          <w:szCs w:val="21"/>
        </w:rPr>
        <w:t xml:space="preserve"> de la Agencia Estatal de Administración Tributaria.</w:t>
      </w:r>
    </w:p>
    <w:p w14:paraId="147B9B17" w14:textId="77777777" w:rsidR="001C73BF" w:rsidRDefault="003A646C" w:rsidP="001C73BF">
      <w:pPr>
        <w:pStyle w:val="puntopdf"/>
        <w:numPr>
          <w:ilvl w:val="1"/>
          <w:numId w:val="9"/>
        </w:numPr>
        <w:shd w:val="clear" w:color="auto" w:fill="F8F8F8"/>
        <w:spacing w:before="0" w:after="0"/>
        <w:ind w:left="1680" w:right="240"/>
        <w:rPr>
          <w:rFonts w:ascii="Verdana" w:hAnsi="Verdana"/>
          <w:color w:val="000000"/>
          <w:sz w:val="22"/>
          <w:szCs w:val="22"/>
        </w:rPr>
      </w:pPr>
      <w:hyperlink r:id="rId25" w:tooltip="PDF firmado BOE-A-2022-9447" w:history="1">
        <w:r w:rsidR="001C73BF">
          <w:rPr>
            <w:rStyle w:val="Hipervnculo"/>
            <w:rFonts w:ascii="Verdana" w:hAnsi="Verdana"/>
            <w:sz w:val="22"/>
            <w:szCs w:val="22"/>
          </w:rPr>
          <w:t>PDF (BOE-A-2022-9447 - 1 pág. - 186 KB)</w:t>
        </w:r>
      </w:hyperlink>
    </w:p>
    <w:p w14:paraId="50BEE427" w14:textId="77777777" w:rsidR="001C73BF" w:rsidRDefault="003A646C" w:rsidP="001C73BF">
      <w:pPr>
        <w:pStyle w:val="puntohtml"/>
        <w:numPr>
          <w:ilvl w:val="1"/>
          <w:numId w:val="9"/>
        </w:numPr>
        <w:shd w:val="clear" w:color="auto" w:fill="F8F8F8"/>
        <w:spacing w:before="0" w:after="0"/>
        <w:ind w:left="1680" w:right="240"/>
        <w:rPr>
          <w:rFonts w:ascii="Verdana" w:hAnsi="Verdana"/>
          <w:color w:val="000000"/>
          <w:sz w:val="22"/>
          <w:szCs w:val="22"/>
        </w:rPr>
      </w:pPr>
      <w:hyperlink r:id="rId26" w:tooltip="Versión HTML BOE-A-2022-9447" w:history="1">
        <w:r w:rsidR="001C73BF">
          <w:rPr>
            <w:rStyle w:val="Hipervnculo"/>
            <w:rFonts w:ascii="Verdana" w:hAnsi="Verdana"/>
            <w:sz w:val="22"/>
            <w:szCs w:val="22"/>
          </w:rPr>
          <w:t>Otros formatos</w:t>
        </w:r>
      </w:hyperlink>
    </w:p>
    <w:p w14:paraId="46439BBC" w14:textId="77777777" w:rsidR="001C73BF" w:rsidRDefault="001C73BF" w:rsidP="001C73B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ABA66E5" w14:textId="77777777" w:rsidR="001C73BF" w:rsidRDefault="001C73BF" w:rsidP="001C73BF">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435/2022, de 8 de junio, por el que se nombra </w:t>
      </w:r>
      <w:proofErr w:type="gramStart"/>
      <w:r>
        <w:rPr>
          <w:rFonts w:ascii="Verdana" w:hAnsi="Verdana"/>
          <w:color w:val="000000"/>
          <w:sz w:val="21"/>
          <w:szCs w:val="21"/>
        </w:rPr>
        <w:t>Secretario</w:t>
      </w:r>
      <w:proofErr w:type="gramEnd"/>
      <w:r>
        <w:rPr>
          <w:rFonts w:ascii="Verdana" w:hAnsi="Verdana"/>
          <w:color w:val="000000"/>
          <w:sz w:val="21"/>
          <w:szCs w:val="21"/>
        </w:rPr>
        <w:t xml:space="preserve"> de Estado de Hacienda a don Jesús Gascón Catalán.</w:t>
      </w:r>
    </w:p>
    <w:p w14:paraId="4C0A32BC" w14:textId="77777777" w:rsidR="001C73BF" w:rsidRDefault="003A646C" w:rsidP="001C73BF">
      <w:pPr>
        <w:pStyle w:val="puntopdf"/>
        <w:numPr>
          <w:ilvl w:val="1"/>
          <w:numId w:val="10"/>
        </w:numPr>
        <w:shd w:val="clear" w:color="auto" w:fill="F8F8F8"/>
        <w:spacing w:before="0" w:after="0"/>
        <w:ind w:left="1680" w:right="240"/>
        <w:rPr>
          <w:rFonts w:ascii="Verdana" w:hAnsi="Verdana"/>
          <w:color w:val="000000"/>
          <w:sz w:val="22"/>
          <w:szCs w:val="22"/>
        </w:rPr>
      </w:pPr>
      <w:hyperlink r:id="rId27" w:tooltip="PDF firmado BOE-A-2022-9448" w:history="1">
        <w:r w:rsidR="001C73BF">
          <w:rPr>
            <w:rStyle w:val="Hipervnculo"/>
            <w:rFonts w:ascii="Verdana" w:hAnsi="Verdana"/>
            <w:sz w:val="22"/>
            <w:szCs w:val="22"/>
          </w:rPr>
          <w:t>PDF (BOE-A-2022-9448 - 1 pág. - 186 KB)</w:t>
        </w:r>
      </w:hyperlink>
    </w:p>
    <w:p w14:paraId="1BD37D58" w14:textId="77777777" w:rsidR="001C73BF" w:rsidRDefault="003A646C" w:rsidP="001C73BF">
      <w:pPr>
        <w:pStyle w:val="puntohtml"/>
        <w:numPr>
          <w:ilvl w:val="1"/>
          <w:numId w:val="10"/>
        </w:numPr>
        <w:shd w:val="clear" w:color="auto" w:fill="F8F8F8"/>
        <w:spacing w:before="0" w:after="0"/>
        <w:ind w:left="1680" w:right="240"/>
        <w:rPr>
          <w:rFonts w:ascii="Verdana" w:hAnsi="Verdana"/>
          <w:color w:val="000000"/>
          <w:sz w:val="22"/>
          <w:szCs w:val="22"/>
        </w:rPr>
      </w:pPr>
      <w:hyperlink r:id="rId28" w:tooltip="Versión HTML BOE-A-2022-9448" w:history="1">
        <w:r w:rsidR="001C73BF">
          <w:rPr>
            <w:rStyle w:val="Hipervnculo"/>
            <w:rFonts w:ascii="Verdana" w:hAnsi="Verdana"/>
            <w:sz w:val="22"/>
            <w:szCs w:val="22"/>
          </w:rPr>
          <w:t>Otros formatos</w:t>
        </w:r>
      </w:hyperlink>
    </w:p>
    <w:p w14:paraId="1B7C47BA" w14:textId="77777777" w:rsidR="001C73BF" w:rsidRDefault="001C73BF" w:rsidP="001C73B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09D86B3D" w14:textId="77777777" w:rsidR="001C73BF" w:rsidRDefault="001C73BF" w:rsidP="001C73B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Nombramientos</w:t>
      </w:r>
      <w:proofErr w:type="spellEnd"/>
    </w:p>
    <w:p w14:paraId="4E96AD45" w14:textId="77777777" w:rsidR="001C73BF" w:rsidRDefault="001C73BF" w:rsidP="001C73BF">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439/2022, de 8 de junio, por el que se nombra Comisionado Especial para la Reconstrucción de la isla de La Palma a don Héctor Fernando Izquierdo Triana.</w:t>
      </w:r>
    </w:p>
    <w:p w14:paraId="05820D0E" w14:textId="77777777" w:rsidR="001C73BF" w:rsidRDefault="003A646C" w:rsidP="001C73BF">
      <w:pPr>
        <w:pStyle w:val="puntopdf"/>
        <w:numPr>
          <w:ilvl w:val="1"/>
          <w:numId w:val="11"/>
        </w:numPr>
        <w:shd w:val="clear" w:color="auto" w:fill="F8F8F8"/>
        <w:spacing w:before="0" w:after="0"/>
        <w:ind w:left="1680" w:right="240"/>
        <w:rPr>
          <w:rFonts w:ascii="Verdana" w:hAnsi="Verdana"/>
          <w:color w:val="000000"/>
          <w:sz w:val="22"/>
          <w:szCs w:val="22"/>
        </w:rPr>
      </w:pPr>
      <w:hyperlink r:id="rId29" w:tooltip="PDF firmado BOE-A-2022-9449" w:history="1">
        <w:r w:rsidR="001C73BF">
          <w:rPr>
            <w:rStyle w:val="Hipervnculo"/>
            <w:rFonts w:ascii="Verdana" w:hAnsi="Verdana"/>
            <w:sz w:val="22"/>
            <w:szCs w:val="22"/>
          </w:rPr>
          <w:t>PDF (BOE-A-2022-9449 - 1 pág. - 187 KB)</w:t>
        </w:r>
      </w:hyperlink>
    </w:p>
    <w:p w14:paraId="2DE3FB70" w14:textId="77777777" w:rsidR="001C73BF" w:rsidRDefault="003A646C" w:rsidP="001C73BF">
      <w:pPr>
        <w:pStyle w:val="puntohtml"/>
        <w:numPr>
          <w:ilvl w:val="1"/>
          <w:numId w:val="11"/>
        </w:numPr>
        <w:shd w:val="clear" w:color="auto" w:fill="F8F8F8"/>
        <w:spacing w:before="0" w:after="0"/>
        <w:ind w:left="1680" w:right="240"/>
        <w:rPr>
          <w:rFonts w:ascii="Verdana" w:hAnsi="Verdana"/>
          <w:color w:val="000000"/>
          <w:sz w:val="22"/>
          <w:szCs w:val="22"/>
        </w:rPr>
      </w:pPr>
      <w:hyperlink r:id="rId30" w:tooltip="Versión HTML BOE-A-2022-9449" w:history="1">
        <w:r w:rsidR="001C73BF">
          <w:rPr>
            <w:rStyle w:val="Hipervnculo"/>
            <w:rFonts w:ascii="Verdana" w:hAnsi="Verdana"/>
            <w:sz w:val="22"/>
            <w:szCs w:val="22"/>
          </w:rPr>
          <w:t>Otros formatos</w:t>
        </w:r>
      </w:hyperlink>
    </w:p>
    <w:p w14:paraId="616DA103" w14:textId="77777777" w:rsidR="002F6D1B" w:rsidRDefault="002F6D1B" w:rsidP="002F6D1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9DCB85C" w14:textId="77777777" w:rsidR="002F6D1B" w:rsidRDefault="002F6D1B" w:rsidP="002F6D1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399739F" w14:textId="77777777" w:rsidR="002F6D1B" w:rsidRDefault="002F6D1B" w:rsidP="002F6D1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y </w:t>
      </w:r>
      <w:proofErr w:type="spellStart"/>
      <w:r>
        <w:rPr>
          <w:rFonts w:ascii="Verdana" w:hAnsi="Verdana"/>
          <w:color w:val="000000"/>
          <w:sz w:val="26"/>
          <w:szCs w:val="26"/>
        </w:rPr>
        <w:t>escalas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w:t>
      </w:r>
    </w:p>
    <w:p w14:paraId="00F55835" w14:textId="77777777" w:rsidR="002F6D1B" w:rsidRDefault="002F6D1B" w:rsidP="002F6D1B">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junio de 2022, de la Secretaría de Estado de Función Pública, por la que se publica la relación definitiva de aspirantes que han superado el proceso selectivo para el acceso, por promoción interna para personal funcionario y personal laboral fijo, en el Cuerpo de Técnicos Auxiliares de Informática de la Administración del Estado, convocado por Resolución de 26 de mayo de 2021, de la Secretaría de Estado de Política Territorial y Función Pública.</w:t>
      </w:r>
    </w:p>
    <w:p w14:paraId="5F459AA1" w14:textId="77777777" w:rsidR="002F6D1B" w:rsidRDefault="003A646C" w:rsidP="002F6D1B">
      <w:pPr>
        <w:pStyle w:val="puntopdf"/>
        <w:numPr>
          <w:ilvl w:val="1"/>
          <w:numId w:val="13"/>
        </w:numPr>
        <w:shd w:val="clear" w:color="auto" w:fill="F8F8F8"/>
        <w:spacing w:before="0" w:after="0"/>
        <w:ind w:left="1680" w:right="240"/>
        <w:rPr>
          <w:rFonts w:ascii="Verdana" w:hAnsi="Verdana"/>
          <w:color w:val="000000"/>
          <w:sz w:val="22"/>
          <w:szCs w:val="22"/>
        </w:rPr>
      </w:pPr>
      <w:hyperlink r:id="rId31" w:tooltip="PDF firmado BOE-A-2022-9472" w:history="1">
        <w:r w:rsidR="002F6D1B">
          <w:rPr>
            <w:rStyle w:val="Hipervnculo"/>
            <w:rFonts w:ascii="Verdana" w:hAnsi="Verdana"/>
            <w:sz w:val="22"/>
            <w:szCs w:val="22"/>
          </w:rPr>
          <w:t>PDF (BOE-A-2022-9472 - 3 págs. - 247 KB)</w:t>
        </w:r>
      </w:hyperlink>
    </w:p>
    <w:p w14:paraId="0F04213A" w14:textId="77777777" w:rsidR="002F6D1B" w:rsidRDefault="003A646C" w:rsidP="002F6D1B">
      <w:pPr>
        <w:pStyle w:val="puntohtml"/>
        <w:numPr>
          <w:ilvl w:val="1"/>
          <w:numId w:val="13"/>
        </w:numPr>
        <w:shd w:val="clear" w:color="auto" w:fill="F8F8F8"/>
        <w:spacing w:before="0" w:after="0"/>
        <w:ind w:left="1680" w:right="240"/>
        <w:rPr>
          <w:rFonts w:ascii="Verdana" w:hAnsi="Verdana"/>
          <w:color w:val="000000"/>
          <w:sz w:val="22"/>
          <w:szCs w:val="22"/>
        </w:rPr>
      </w:pPr>
      <w:hyperlink r:id="rId32" w:tooltip="Versión HTML BOE-A-2022-9472" w:history="1">
        <w:r w:rsidR="002F6D1B">
          <w:rPr>
            <w:rStyle w:val="Hipervnculo"/>
            <w:rFonts w:ascii="Verdana" w:hAnsi="Verdana"/>
            <w:sz w:val="22"/>
            <w:szCs w:val="22"/>
          </w:rPr>
          <w:t>Otros formatos</w:t>
        </w:r>
      </w:hyperlink>
    </w:p>
    <w:p w14:paraId="6E5E22BB" w14:textId="77777777" w:rsidR="001C73BF" w:rsidRDefault="001C73BF" w:rsidP="00A60DDB">
      <w:pPr>
        <w:jc w:val="both"/>
        <w:rPr>
          <w:rFonts w:ascii="Times New Roman" w:hAnsi="Times New Roman"/>
          <w:b/>
          <w:u w:val="single"/>
          <w:lang w:val="es-ES"/>
        </w:rPr>
      </w:pPr>
    </w:p>
    <w:p w14:paraId="20416FB1" w14:textId="297CF051" w:rsidR="00A60DDB" w:rsidRDefault="00A60DDB" w:rsidP="00A60DDB">
      <w:pPr>
        <w:jc w:val="both"/>
        <w:rPr>
          <w:rFonts w:ascii="Times New Roman" w:hAnsi="Times New Roman"/>
          <w:b/>
          <w:u w:val="single"/>
          <w:lang w:val="es-ES"/>
        </w:rPr>
      </w:pPr>
      <w:r>
        <w:rPr>
          <w:rFonts w:ascii="Times New Roman" w:hAnsi="Times New Roman"/>
          <w:b/>
          <w:u w:val="single"/>
          <w:lang w:val="es-ES"/>
        </w:rPr>
        <w:t>VIERNES 10</w:t>
      </w:r>
    </w:p>
    <w:p w14:paraId="5E7095E4" w14:textId="77777777" w:rsidR="001765B9" w:rsidRDefault="001765B9" w:rsidP="001765B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4F2C7E1" w14:textId="77777777" w:rsidR="001765B9" w:rsidRDefault="001765B9" w:rsidP="001765B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0EAD9BC" w14:textId="77777777" w:rsidR="001765B9" w:rsidRDefault="001765B9" w:rsidP="001765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4CAFB05A" w14:textId="77777777" w:rsidR="001765B9" w:rsidRDefault="001765B9" w:rsidP="001765B9">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9 de junio de 2022, de la Presidencia de la Agencia Estatal de Administración Tributaria, por la que se dispone el cese de doña María Soledad Fernández Doctor como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 la Agencia Estatal de Administración Tributaria de Madrid.</w:t>
      </w:r>
    </w:p>
    <w:p w14:paraId="0B0D493D" w14:textId="77777777" w:rsidR="001765B9" w:rsidRDefault="003A646C" w:rsidP="001765B9">
      <w:pPr>
        <w:pStyle w:val="puntopdf"/>
        <w:numPr>
          <w:ilvl w:val="1"/>
          <w:numId w:val="14"/>
        </w:numPr>
        <w:shd w:val="clear" w:color="auto" w:fill="F8F8F8"/>
        <w:spacing w:before="0" w:after="0"/>
        <w:ind w:left="1680" w:right="240"/>
        <w:rPr>
          <w:rFonts w:ascii="Verdana" w:hAnsi="Verdana"/>
          <w:color w:val="000000"/>
          <w:sz w:val="22"/>
          <w:szCs w:val="22"/>
        </w:rPr>
      </w:pPr>
      <w:hyperlink r:id="rId33" w:tooltip="PDF firmado BOE-A-2022-9536" w:history="1">
        <w:r w:rsidR="001765B9">
          <w:rPr>
            <w:rStyle w:val="Hipervnculo"/>
            <w:rFonts w:ascii="Verdana" w:hAnsi="Verdana"/>
            <w:sz w:val="22"/>
            <w:szCs w:val="22"/>
          </w:rPr>
          <w:t>PDF (BOE-A-2022-9536 - 1 pág. - 187 KB)</w:t>
        </w:r>
      </w:hyperlink>
    </w:p>
    <w:p w14:paraId="2129C3B8" w14:textId="77777777" w:rsidR="001765B9" w:rsidRDefault="003A646C" w:rsidP="001765B9">
      <w:pPr>
        <w:pStyle w:val="puntohtml"/>
        <w:numPr>
          <w:ilvl w:val="1"/>
          <w:numId w:val="14"/>
        </w:numPr>
        <w:shd w:val="clear" w:color="auto" w:fill="F8F8F8"/>
        <w:spacing w:before="0" w:after="0"/>
        <w:ind w:left="1680" w:right="240"/>
        <w:rPr>
          <w:rFonts w:ascii="Verdana" w:hAnsi="Verdana"/>
          <w:color w:val="000000"/>
          <w:sz w:val="22"/>
          <w:szCs w:val="22"/>
        </w:rPr>
      </w:pPr>
      <w:hyperlink r:id="rId34" w:tooltip="Versión HTML BOE-A-2022-9536" w:history="1">
        <w:r w:rsidR="001765B9">
          <w:rPr>
            <w:rStyle w:val="Hipervnculo"/>
            <w:rFonts w:ascii="Verdana" w:hAnsi="Verdana"/>
            <w:sz w:val="22"/>
            <w:szCs w:val="22"/>
          </w:rPr>
          <w:t>Otros formatos</w:t>
        </w:r>
      </w:hyperlink>
    </w:p>
    <w:p w14:paraId="5A4634D8" w14:textId="77777777" w:rsidR="001765B9" w:rsidRDefault="001765B9" w:rsidP="001765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2663BDA" w14:textId="77777777" w:rsidR="001765B9" w:rsidRDefault="001765B9" w:rsidP="001765B9">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436/2022, de 8 de junio, por el que se nombra </w:t>
      </w:r>
      <w:proofErr w:type="gramStart"/>
      <w:r>
        <w:rPr>
          <w:rFonts w:ascii="Verdana" w:hAnsi="Verdana"/>
          <w:color w:val="000000"/>
          <w:sz w:val="21"/>
          <w:szCs w:val="21"/>
        </w:rPr>
        <w:t>Directora General</w:t>
      </w:r>
      <w:proofErr w:type="gramEnd"/>
      <w:r>
        <w:rPr>
          <w:rFonts w:ascii="Verdana" w:hAnsi="Verdana"/>
          <w:color w:val="000000"/>
          <w:sz w:val="21"/>
          <w:szCs w:val="21"/>
        </w:rPr>
        <w:t xml:space="preserve"> de la Agencia Estatal de Administración Tributaria a doña Soledad Fernández Doctor.</w:t>
      </w:r>
    </w:p>
    <w:p w14:paraId="3712FDED" w14:textId="77777777" w:rsidR="001765B9" w:rsidRDefault="003A646C" w:rsidP="001765B9">
      <w:pPr>
        <w:pStyle w:val="puntopdf"/>
        <w:numPr>
          <w:ilvl w:val="1"/>
          <w:numId w:val="15"/>
        </w:numPr>
        <w:shd w:val="clear" w:color="auto" w:fill="F8F8F8"/>
        <w:spacing w:before="0" w:after="0"/>
        <w:ind w:left="1680" w:right="240"/>
        <w:rPr>
          <w:rFonts w:ascii="Verdana" w:hAnsi="Verdana"/>
          <w:color w:val="000000"/>
          <w:sz w:val="22"/>
          <w:szCs w:val="22"/>
        </w:rPr>
      </w:pPr>
      <w:hyperlink r:id="rId35" w:tooltip="PDF firmado BOE-A-2022-9537" w:history="1">
        <w:r w:rsidR="001765B9">
          <w:rPr>
            <w:rStyle w:val="Hipervnculo"/>
            <w:rFonts w:ascii="Verdana" w:hAnsi="Verdana"/>
            <w:sz w:val="22"/>
            <w:szCs w:val="22"/>
          </w:rPr>
          <w:t>PDF (BOE-A-2022-9537 - 1 pág. - 187 KB)</w:t>
        </w:r>
      </w:hyperlink>
    </w:p>
    <w:p w14:paraId="2DE66682" w14:textId="77777777" w:rsidR="001765B9" w:rsidRDefault="003A646C" w:rsidP="001765B9">
      <w:pPr>
        <w:pStyle w:val="puntohtml"/>
        <w:numPr>
          <w:ilvl w:val="1"/>
          <w:numId w:val="15"/>
        </w:numPr>
        <w:shd w:val="clear" w:color="auto" w:fill="F8F8F8"/>
        <w:spacing w:before="0" w:after="0"/>
        <w:ind w:left="1680" w:right="240"/>
        <w:rPr>
          <w:rFonts w:ascii="Verdana" w:hAnsi="Verdana"/>
          <w:color w:val="000000"/>
          <w:sz w:val="22"/>
          <w:szCs w:val="22"/>
        </w:rPr>
      </w:pPr>
      <w:hyperlink r:id="rId36" w:tooltip="Versión HTML BOE-A-2022-9537" w:history="1">
        <w:r w:rsidR="001765B9">
          <w:rPr>
            <w:rStyle w:val="Hipervnculo"/>
            <w:rFonts w:ascii="Verdana" w:hAnsi="Verdana"/>
            <w:sz w:val="22"/>
            <w:szCs w:val="22"/>
          </w:rPr>
          <w:t>Otros formatos</w:t>
        </w:r>
      </w:hyperlink>
    </w:p>
    <w:p w14:paraId="7AF7629D" w14:textId="77777777" w:rsidR="001765B9" w:rsidRDefault="001765B9" w:rsidP="001765B9">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9 de junio de 2022, de la Presidencia de la Agencia Estatal de Administración Tributaria,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 la </w:t>
      </w:r>
      <w:r>
        <w:rPr>
          <w:rFonts w:ascii="Verdana" w:hAnsi="Verdana"/>
          <w:color w:val="000000"/>
          <w:sz w:val="21"/>
          <w:szCs w:val="21"/>
        </w:rPr>
        <w:lastRenderedPageBreak/>
        <w:t>Agencia Estatal de Administración Tributaria de Madrid a doña María Consuelo Sánchez García.</w:t>
      </w:r>
    </w:p>
    <w:p w14:paraId="7F8F159F" w14:textId="77777777" w:rsidR="001765B9" w:rsidRDefault="003A646C" w:rsidP="001765B9">
      <w:pPr>
        <w:pStyle w:val="puntopdf"/>
        <w:numPr>
          <w:ilvl w:val="1"/>
          <w:numId w:val="15"/>
        </w:numPr>
        <w:shd w:val="clear" w:color="auto" w:fill="F8F8F8"/>
        <w:spacing w:before="0" w:after="0"/>
        <w:ind w:left="1680" w:right="240"/>
        <w:rPr>
          <w:rFonts w:ascii="Verdana" w:hAnsi="Verdana"/>
          <w:color w:val="000000"/>
          <w:sz w:val="22"/>
          <w:szCs w:val="22"/>
        </w:rPr>
      </w:pPr>
      <w:hyperlink r:id="rId37" w:tooltip="PDF firmado BOE-A-2022-9538" w:history="1">
        <w:r w:rsidR="001765B9">
          <w:rPr>
            <w:rStyle w:val="Hipervnculo"/>
            <w:rFonts w:ascii="Verdana" w:hAnsi="Verdana"/>
            <w:sz w:val="22"/>
            <w:szCs w:val="22"/>
          </w:rPr>
          <w:t>PDF (BOE-A-2022-9538 - 1 pág. - 187 KB)</w:t>
        </w:r>
      </w:hyperlink>
    </w:p>
    <w:p w14:paraId="61A091CA" w14:textId="77777777" w:rsidR="001765B9" w:rsidRDefault="003A646C" w:rsidP="001765B9">
      <w:pPr>
        <w:pStyle w:val="puntohtml"/>
        <w:numPr>
          <w:ilvl w:val="1"/>
          <w:numId w:val="15"/>
        </w:numPr>
        <w:shd w:val="clear" w:color="auto" w:fill="F8F8F8"/>
        <w:spacing w:before="0" w:after="0"/>
        <w:ind w:left="1680" w:right="240"/>
        <w:rPr>
          <w:rFonts w:ascii="Verdana" w:hAnsi="Verdana"/>
          <w:color w:val="000000"/>
          <w:sz w:val="22"/>
          <w:szCs w:val="22"/>
        </w:rPr>
      </w:pPr>
      <w:hyperlink r:id="rId38" w:tooltip="Versión HTML BOE-A-2022-9538" w:history="1">
        <w:r w:rsidR="001765B9">
          <w:rPr>
            <w:rStyle w:val="Hipervnculo"/>
            <w:rFonts w:ascii="Verdana" w:hAnsi="Verdana"/>
            <w:sz w:val="22"/>
            <w:szCs w:val="22"/>
          </w:rPr>
          <w:t>Otros formatos</w:t>
        </w:r>
      </w:hyperlink>
    </w:p>
    <w:p w14:paraId="391C222D" w14:textId="77777777" w:rsidR="001765B9" w:rsidRDefault="001765B9" w:rsidP="00A60DDB">
      <w:pPr>
        <w:jc w:val="both"/>
        <w:rPr>
          <w:rFonts w:ascii="Times New Roman" w:hAnsi="Times New Roman"/>
          <w:b/>
          <w:u w:val="single"/>
          <w:lang w:val="es-ES"/>
        </w:rPr>
      </w:pPr>
    </w:p>
    <w:p w14:paraId="6FBC5352" w14:textId="0D5940A1" w:rsidR="00416A83" w:rsidRDefault="00A60DDB" w:rsidP="00A60DDB">
      <w:pPr>
        <w:jc w:val="both"/>
        <w:rPr>
          <w:rFonts w:ascii="Verdana" w:hAnsi="Verdana"/>
          <w:color w:val="000000"/>
          <w:sz w:val="22"/>
          <w:szCs w:val="22"/>
        </w:rPr>
      </w:pPr>
      <w:r>
        <w:rPr>
          <w:rFonts w:ascii="Times New Roman" w:hAnsi="Times New Roman"/>
          <w:b/>
          <w:u w:val="single"/>
          <w:lang w:val="es-ES"/>
        </w:rPr>
        <w:t>SÁBADO 11</w:t>
      </w:r>
      <w:r>
        <w:rPr>
          <w:rFonts w:ascii="Verdana" w:hAnsi="Verdana"/>
          <w:color w:val="000000"/>
          <w:sz w:val="22"/>
          <w:szCs w:val="22"/>
        </w:rPr>
        <w:t xml:space="preserve"> </w:t>
      </w:r>
    </w:p>
    <w:p w14:paraId="1B7D8928" w14:textId="77777777" w:rsidR="0076757A" w:rsidRDefault="0076757A" w:rsidP="0076757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A038638" w14:textId="77777777" w:rsidR="0076757A" w:rsidRDefault="0076757A" w:rsidP="0076757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440DF25" w14:textId="77777777" w:rsidR="0076757A" w:rsidRDefault="0076757A" w:rsidP="0076757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Tributos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37BD6F40" w14:textId="77777777" w:rsidR="0076757A" w:rsidRDefault="0076757A" w:rsidP="0076757A">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HFP/534/2022, de 6 de junio, por la que se modifica la Orden HAC/1398/2003, de 27 de mayo, por la que se establecen los supuestos y condiciones en que podrá hacerse efectiva la colaboración social en la gestión de los tributos, y se extiende ésta expresamente a la presentación telemática de determinados modelos de declaración y otros documentos tributarios.</w:t>
      </w:r>
    </w:p>
    <w:p w14:paraId="7961B7CC" w14:textId="77777777" w:rsidR="0076757A" w:rsidRDefault="0076757A" w:rsidP="0076757A">
      <w:pPr>
        <w:pStyle w:val="puntopdf"/>
        <w:numPr>
          <w:ilvl w:val="1"/>
          <w:numId w:val="16"/>
        </w:numPr>
        <w:shd w:val="clear" w:color="auto" w:fill="F8F8F8"/>
        <w:spacing w:before="0" w:after="0"/>
        <w:ind w:left="1680" w:right="240"/>
        <w:rPr>
          <w:rFonts w:ascii="Verdana" w:hAnsi="Verdana"/>
          <w:color w:val="000000"/>
          <w:sz w:val="22"/>
          <w:szCs w:val="22"/>
        </w:rPr>
      </w:pPr>
      <w:hyperlink r:id="rId39" w:tooltip="PDF firmado BOE-A-2022-9606" w:history="1">
        <w:r>
          <w:rPr>
            <w:rStyle w:val="Hipervnculo"/>
            <w:rFonts w:ascii="Verdana" w:hAnsi="Verdana"/>
            <w:sz w:val="22"/>
            <w:szCs w:val="22"/>
          </w:rPr>
          <w:t>PDF (BOE-A-2022-9606 - 5 págs. - 211 KB)</w:t>
        </w:r>
      </w:hyperlink>
    </w:p>
    <w:p w14:paraId="6C69A803" w14:textId="77777777" w:rsidR="0076757A" w:rsidRDefault="0076757A" w:rsidP="0076757A">
      <w:pPr>
        <w:pStyle w:val="puntohtml"/>
        <w:numPr>
          <w:ilvl w:val="1"/>
          <w:numId w:val="16"/>
        </w:numPr>
        <w:shd w:val="clear" w:color="auto" w:fill="F8F8F8"/>
        <w:spacing w:before="0" w:after="0"/>
        <w:ind w:left="1680" w:right="240"/>
        <w:rPr>
          <w:rFonts w:ascii="Verdana" w:hAnsi="Verdana"/>
          <w:color w:val="000000"/>
          <w:sz w:val="22"/>
          <w:szCs w:val="22"/>
        </w:rPr>
      </w:pPr>
      <w:hyperlink r:id="rId40" w:tooltip="Versión HTML BOE-A-2022-9606" w:history="1">
        <w:r>
          <w:rPr>
            <w:rStyle w:val="Hipervnculo"/>
            <w:rFonts w:ascii="Verdana" w:hAnsi="Verdana"/>
            <w:sz w:val="22"/>
            <w:szCs w:val="22"/>
          </w:rPr>
          <w:t>Otros formatos</w:t>
        </w:r>
      </w:hyperlink>
    </w:p>
    <w:p w14:paraId="2C5F668A" w14:textId="77777777" w:rsidR="0076757A" w:rsidRDefault="0076757A" w:rsidP="0076757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2ED81E4" w14:textId="77777777" w:rsidR="0076757A" w:rsidRDefault="0076757A" w:rsidP="0076757A">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junio de 2022, de la Presidencia del Comisionado para el Mercado de Tabacos, por la que se publican los precios de venta al público de determinadas labores de tabaco en Expendedurías de Tabaco y Timbre del área del Monopolio.</w:t>
      </w:r>
    </w:p>
    <w:p w14:paraId="4C9CE5CA" w14:textId="77777777" w:rsidR="0076757A" w:rsidRDefault="0076757A" w:rsidP="0076757A">
      <w:pPr>
        <w:pStyle w:val="puntopdf"/>
        <w:numPr>
          <w:ilvl w:val="1"/>
          <w:numId w:val="17"/>
        </w:numPr>
        <w:shd w:val="clear" w:color="auto" w:fill="F8F8F8"/>
        <w:spacing w:before="0" w:after="0"/>
        <w:ind w:left="1680" w:right="240"/>
        <w:rPr>
          <w:rFonts w:ascii="Verdana" w:hAnsi="Verdana"/>
          <w:color w:val="000000"/>
          <w:sz w:val="22"/>
          <w:szCs w:val="22"/>
        </w:rPr>
      </w:pPr>
      <w:hyperlink r:id="rId41" w:tooltip="PDF firmado BOE-A-2022-9607" w:history="1">
        <w:r>
          <w:rPr>
            <w:rStyle w:val="Hipervnculo"/>
            <w:rFonts w:ascii="Verdana" w:hAnsi="Verdana"/>
            <w:sz w:val="22"/>
            <w:szCs w:val="22"/>
          </w:rPr>
          <w:t>PDF (BOE-A-2022-9607 - 3 págs. - 233 KB)</w:t>
        </w:r>
      </w:hyperlink>
    </w:p>
    <w:p w14:paraId="3652BB1F" w14:textId="77777777" w:rsidR="0076757A" w:rsidRDefault="0076757A" w:rsidP="0076757A">
      <w:pPr>
        <w:pStyle w:val="puntohtml"/>
        <w:numPr>
          <w:ilvl w:val="1"/>
          <w:numId w:val="17"/>
        </w:numPr>
        <w:shd w:val="clear" w:color="auto" w:fill="F8F8F8"/>
        <w:spacing w:before="0" w:after="0"/>
        <w:ind w:left="1680" w:right="240"/>
        <w:rPr>
          <w:rFonts w:ascii="Verdana" w:hAnsi="Verdana"/>
          <w:color w:val="000000"/>
          <w:sz w:val="22"/>
          <w:szCs w:val="22"/>
        </w:rPr>
      </w:pPr>
      <w:hyperlink r:id="rId42" w:tooltip="Versión HTML BOE-A-2022-9607" w:history="1">
        <w:r>
          <w:rPr>
            <w:rStyle w:val="Hipervnculo"/>
            <w:rFonts w:ascii="Verdana" w:hAnsi="Verdana"/>
            <w:sz w:val="22"/>
            <w:szCs w:val="22"/>
          </w:rPr>
          <w:t>Otros formatos</w:t>
        </w:r>
      </w:hyperlink>
    </w:p>
    <w:p w14:paraId="7E85BD64" w14:textId="77777777" w:rsidR="0076757A" w:rsidRDefault="0076757A" w:rsidP="0076757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36660A4" w14:textId="77777777" w:rsidR="0076757A" w:rsidRDefault="0076757A" w:rsidP="0076757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99642B4" w14:textId="77777777" w:rsidR="0076757A" w:rsidRDefault="0076757A" w:rsidP="0076757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Beneficios</w:t>
      </w:r>
      <w:proofErr w:type="spellEnd"/>
      <w:r>
        <w:rPr>
          <w:rFonts w:ascii="Verdana" w:hAnsi="Verdana"/>
          <w:color w:val="000000"/>
          <w:sz w:val="26"/>
          <w:szCs w:val="26"/>
        </w:rPr>
        <w:t xml:space="preserve"> </w:t>
      </w:r>
      <w:proofErr w:type="spellStart"/>
      <w:r>
        <w:rPr>
          <w:rFonts w:ascii="Verdana" w:hAnsi="Verdana"/>
          <w:color w:val="000000"/>
          <w:sz w:val="26"/>
          <w:szCs w:val="26"/>
        </w:rPr>
        <w:t>fiscales</w:t>
      </w:r>
      <w:proofErr w:type="spellEnd"/>
    </w:p>
    <w:p w14:paraId="0489C60A" w14:textId="77777777" w:rsidR="0076757A" w:rsidRDefault="0076757A" w:rsidP="0076757A">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junio de 2022, de la Dirección General de Tributos, por la que se interpretan criterios del Manual de aplicación de los beneficios fiscales previstos en el apartado primero del artículo 27.3 de la Ley 49/2002, de 23 de diciembre, de régimen fiscal de las entidades sin fines lucrativos y de los incentivos fiscales al mecenazgo, correspondientes a los gastos de propaganda y publicidad de proyección plurianual, que sirvan para la promoción de los acontecimientos de excepcional interés público, aprobado por la Resolución de 25 de enero de 2018.</w:t>
      </w:r>
    </w:p>
    <w:p w14:paraId="347F2E86" w14:textId="77777777" w:rsidR="0076757A" w:rsidRDefault="0076757A" w:rsidP="0076757A">
      <w:pPr>
        <w:pStyle w:val="puntopdf"/>
        <w:numPr>
          <w:ilvl w:val="1"/>
          <w:numId w:val="18"/>
        </w:numPr>
        <w:shd w:val="clear" w:color="auto" w:fill="F8F8F8"/>
        <w:spacing w:before="0" w:after="0"/>
        <w:ind w:left="1680" w:right="240"/>
        <w:rPr>
          <w:rFonts w:ascii="Verdana" w:hAnsi="Verdana"/>
          <w:color w:val="000000"/>
          <w:sz w:val="22"/>
          <w:szCs w:val="22"/>
        </w:rPr>
      </w:pPr>
      <w:hyperlink r:id="rId43" w:tooltip="PDF firmado BOE-A-2022-9620" w:history="1">
        <w:r>
          <w:rPr>
            <w:rStyle w:val="Hipervnculo"/>
            <w:rFonts w:ascii="Verdana" w:hAnsi="Verdana"/>
            <w:sz w:val="22"/>
            <w:szCs w:val="22"/>
          </w:rPr>
          <w:t>PDF (BOE-A-2022-9620 - 3 págs. - 201 KB)</w:t>
        </w:r>
      </w:hyperlink>
    </w:p>
    <w:p w14:paraId="44374249" w14:textId="77777777" w:rsidR="0076757A" w:rsidRDefault="0076757A" w:rsidP="0076757A">
      <w:pPr>
        <w:pStyle w:val="puntohtml"/>
        <w:numPr>
          <w:ilvl w:val="1"/>
          <w:numId w:val="18"/>
        </w:numPr>
        <w:shd w:val="clear" w:color="auto" w:fill="F8F8F8"/>
        <w:spacing w:before="0" w:after="0"/>
        <w:ind w:left="1680" w:right="240"/>
        <w:rPr>
          <w:rFonts w:ascii="Verdana" w:hAnsi="Verdana"/>
          <w:color w:val="000000"/>
          <w:sz w:val="22"/>
          <w:szCs w:val="22"/>
        </w:rPr>
      </w:pPr>
      <w:hyperlink r:id="rId44" w:tooltip="Versión HTML BOE-A-2022-9620" w:history="1">
        <w:r>
          <w:rPr>
            <w:rStyle w:val="Hipervnculo"/>
            <w:rFonts w:ascii="Verdana" w:hAnsi="Verdana"/>
            <w:sz w:val="22"/>
            <w:szCs w:val="22"/>
          </w:rPr>
          <w:t>Otros formatos</w:t>
        </w:r>
      </w:hyperlink>
    </w:p>
    <w:p w14:paraId="7E08ED8B" w14:textId="77777777" w:rsidR="0076757A" w:rsidRDefault="0076757A" w:rsidP="0076757A">
      <w:pPr>
        <w:pStyle w:val="Ttulo5"/>
        <w:spacing w:before="240" w:beforeAutospacing="0" w:after="0" w:afterAutospacing="0"/>
        <w:rPr>
          <w:rFonts w:ascii="Verdana" w:hAnsi="Verdana"/>
          <w:color w:val="000000"/>
          <w:sz w:val="26"/>
          <w:szCs w:val="26"/>
        </w:rPr>
      </w:pPr>
    </w:p>
    <w:p w14:paraId="565DD19E" w14:textId="77777777" w:rsidR="0076757A" w:rsidRDefault="0076757A" w:rsidP="0076757A">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Convenios</w:t>
      </w:r>
      <w:proofErr w:type="spellEnd"/>
    </w:p>
    <w:p w14:paraId="683F7B34" w14:textId="77777777" w:rsidR="0076757A" w:rsidRDefault="0076757A" w:rsidP="0076757A">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 xml:space="preserve">Resolución de 2 de junio de 2022,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publica el Convenio de colaboración con el Consejo General de Colegios Oficiales de Podólogos.</w:t>
      </w:r>
    </w:p>
    <w:p w14:paraId="66666DCD" w14:textId="77777777" w:rsidR="0076757A" w:rsidRDefault="0076757A" w:rsidP="0076757A">
      <w:pPr>
        <w:pStyle w:val="puntopdf"/>
        <w:numPr>
          <w:ilvl w:val="1"/>
          <w:numId w:val="20"/>
        </w:numPr>
        <w:shd w:val="clear" w:color="auto" w:fill="F8F8F8"/>
        <w:spacing w:before="0" w:after="0"/>
        <w:ind w:left="1680" w:right="240"/>
        <w:rPr>
          <w:rFonts w:ascii="Verdana" w:hAnsi="Verdana"/>
          <w:color w:val="000000"/>
          <w:sz w:val="22"/>
          <w:szCs w:val="22"/>
        </w:rPr>
      </w:pPr>
      <w:hyperlink r:id="rId45" w:tooltip="PDF firmado BOE-A-2022-9621" w:history="1">
        <w:r>
          <w:rPr>
            <w:rStyle w:val="Hipervnculo"/>
            <w:rFonts w:ascii="Verdana" w:hAnsi="Verdana"/>
            <w:sz w:val="22"/>
            <w:szCs w:val="22"/>
          </w:rPr>
          <w:t>PDF (BOE-A-2022-9621 - 7 págs. - 263 KB)</w:t>
        </w:r>
      </w:hyperlink>
    </w:p>
    <w:p w14:paraId="4F3A4BA6" w14:textId="77777777" w:rsidR="0076757A" w:rsidRDefault="0076757A" w:rsidP="0076757A">
      <w:pPr>
        <w:pStyle w:val="puntohtml"/>
        <w:numPr>
          <w:ilvl w:val="1"/>
          <w:numId w:val="20"/>
        </w:numPr>
        <w:shd w:val="clear" w:color="auto" w:fill="F8F8F8"/>
        <w:spacing w:before="0" w:after="0"/>
        <w:ind w:left="1680" w:right="240"/>
        <w:rPr>
          <w:rFonts w:ascii="Verdana" w:hAnsi="Verdana"/>
          <w:color w:val="000000"/>
          <w:sz w:val="22"/>
          <w:szCs w:val="22"/>
        </w:rPr>
      </w:pPr>
      <w:hyperlink r:id="rId46" w:tooltip="Versión HTML BOE-A-2022-9621" w:history="1">
        <w:r>
          <w:rPr>
            <w:rStyle w:val="Hipervnculo"/>
            <w:rFonts w:ascii="Verdana" w:hAnsi="Verdana"/>
            <w:sz w:val="22"/>
            <w:szCs w:val="22"/>
          </w:rPr>
          <w:t>Otros formatos</w:t>
        </w:r>
      </w:hyperlink>
    </w:p>
    <w:p w14:paraId="594110A8" w14:textId="77777777" w:rsidR="0076757A" w:rsidRDefault="0076757A" w:rsidP="0076757A">
      <w:pPr>
        <w:pStyle w:val="Ttulo5"/>
        <w:spacing w:before="240" w:beforeAutospacing="0" w:after="0" w:afterAutospacing="0"/>
        <w:rPr>
          <w:rFonts w:ascii="Verdana" w:hAnsi="Verdana"/>
          <w:color w:val="000000"/>
          <w:sz w:val="26"/>
          <w:szCs w:val="26"/>
        </w:rPr>
      </w:pPr>
    </w:p>
    <w:sectPr w:rsidR="0076757A" w:rsidSect="00D5251E">
      <w:headerReference w:type="default" r:id="rId47"/>
      <w:footerReference w:type="default" r:id="rId4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E463" w14:textId="77777777" w:rsidR="003A646C" w:rsidRDefault="003A646C">
      <w:r>
        <w:separator/>
      </w:r>
    </w:p>
  </w:endnote>
  <w:endnote w:type="continuationSeparator" w:id="0">
    <w:p w14:paraId="44170E6F" w14:textId="77777777" w:rsidR="003A646C" w:rsidRDefault="003A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964A" w14:textId="77777777" w:rsidR="003A646C" w:rsidRDefault="003A646C">
      <w:r>
        <w:separator/>
      </w:r>
    </w:p>
  </w:footnote>
  <w:footnote w:type="continuationSeparator" w:id="0">
    <w:p w14:paraId="49D6737C" w14:textId="77777777" w:rsidR="003A646C" w:rsidRDefault="003A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12F"/>
    <w:multiLevelType w:val="multilevel"/>
    <w:tmpl w:val="7D405FF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796B"/>
    <w:multiLevelType w:val="multilevel"/>
    <w:tmpl w:val="C6DA40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FE"/>
    <w:multiLevelType w:val="multilevel"/>
    <w:tmpl w:val="A99447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111FA"/>
    <w:multiLevelType w:val="multilevel"/>
    <w:tmpl w:val="CFC408B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00B4E"/>
    <w:multiLevelType w:val="multilevel"/>
    <w:tmpl w:val="BEB48FE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6013F"/>
    <w:multiLevelType w:val="multilevel"/>
    <w:tmpl w:val="1D2C7F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A7A35"/>
    <w:multiLevelType w:val="multilevel"/>
    <w:tmpl w:val="28209A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C67656"/>
    <w:multiLevelType w:val="multilevel"/>
    <w:tmpl w:val="2C368F4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82260"/>
    <w:multiLevelType w:val="multilevel"/>
    <w:tmpl w:val="CB24AA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53742B"/>
    <w:multiLevelType w:val="multilevel"/>
    <w:tmpl w:val="A906BB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81D0A"/>
    <w:multiLevelType w:val="multilevel"/>
    <w:tmpl w:val="596AC1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96F75"/>
    <w:multiLevelType w:val="multilevel"/>
    <w:tmpl w:val="6850211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821633"/>
    <w:multiLevelType w:val="multilevel"/>
    <w:tmpl w:val="A62ED5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A35D5B"/>
    <w:multiLevelType w:val="multilevel"/>
    <w:tmpl w:val="524E02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72B1B"/>
    <w:multiLevelType w:val="multilevel"/>
    <w:tmpl w:val="C56C7B3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B008F"/>
    <w:multiLevelType w:val="multilevel"/>
    <w:tmpl w:val="59B4E2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6D4738"/>
    <w:multiLevelType w:val="multilevel"/>
    <w:tmpl w:val="D5A82EC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D7769"/>
    <w:multiLevelType w:val="multilevel"/>
    <w:tmpl w:val="ABC08A8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10D39"/>
    <w:multiLevelType w:val="multilevel"/>
    <w:tmpl w:val="CC1CC34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61A3A"/>
    <w:multiLevelType w:val="multilevel"/>
    <w:tmpl w:val="A35444C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19143389">
    <w:abstractNumId w:val="5"/>
  </w:num>
  <w:num w:numId="2" w16cid:durableId="74324954">
    <w:abstractNumId w:val="10"/>
  </w:num>
  <w:num w:numId="3" w16cid:durableId="1575551104">
    <w:abstractNumId w:val="1"/>
  </w:num>
  <w:num w:numId="4" w16cid:durableId="1806578685">
    <w:abstractNumId w:val="12"/>
  </w:num>
  <w:num w:numId="5" w16cid:durableId="907610467">
    <w:abstractNumId w:val="9"/>
  </w:num>
  <w:num w:numId="6" w16cid:durableId="1187213457">
    <w:abstractNumId w:val="15"/>
  </w:num>
  <w:num w:numId="7" w16cid:durableId="1335107838">
    <w:abstractNumId w:val="3"/>
  </w:num>
  <w:num w:numId="8" w16cid:durableId="2051218450">
    <w:abstractNumId w:val="17"/>
  </w:num>
  <w:num w:numId="9" w16cid:durableId="184683770">
    <w:abstractNumId w:val="14"/>
  </w:num>
  <w:num w:numId="10" w16cid:durableId="49036703">
    <w:abstractNumId w:val="7"/>
  </w:num>
  <w:num w:numId="11" w16cid:durableId="1034382401">
    <w:abstractNumId w:val="4"/>
  </w:num>
  <w:num w:numId="12" w16cid:durableId="1383751467">
    <w:abstractNumId w:val="18"/>
  </w:num>
  <w:num w:numId="13" w16cid:durableId="967320291">
    <w:abstractNumId w:val="0"/>
  </w:num>
  <w:num w:numId="14" w16cid:durableId="164783751">
    <w:abstractNumId w:val="13"/>
  </w:num>
  <w:num w:numId="15" w16cid:durableId="674920910">
    <w:abstractNumId w:val="6"/>
  </w:num>
  <w:num w:numId="16" w16cid:durableId="2080863118">
    <w:abstractNumId w:val="19"/>
  </w:num>
  <w:num w:numId="17" w16cid:durableId="1776901008">
    <w:abstractNumId w:val="16"/>
  </w:num>
  <w:num w:numId="18" w16cid:durableId="1535463270">
    <w:abstractNumId w:val="11"/>
  </w:num>
  <w:num w:numId="19" w16cid:durableId="813719756">
    <w:abstractNumId w:val="2"/>
  </w:num>
  <w:num w:numId="20" w16cid:durableId="6959350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69FB"/>
    <w:rsid w:val="00016DDA"/>
    <w:rsid w:val="00017917"/>
    <w:rsid w:val="00020564"/>
    <w:rsid w:val="00020742"/>
    <w:rsid w:val="00025639"/>
    <w:rsid w:val="000302A1"/>
    <w:rsid w:val="00030A51"/>
    <w:rsid w:val="00032555"/>
    <w:rsid w:val="000357DF"/>
    <w:rsid w:val="00035B5A"/>
    <w:rsid w:val="00036871"/>
    <w:rsid w:val="000408E6"/>
    <w:rsid w:val="000417B8"/>
    <w:rsid w:val="000426A6"/>
    <w:rsid w:val="00043948"/>
    <w:rsid w:val="00044587"/>
    <w:rsid w:val="00045FFD"/>
    <w:rsid w:val="00051F9F"/>
    <w:rsid w:val="00055917"/>
    <w:rsid w:val="00063D98"/>
    <w:rsid w:val="00064A18"/>
    <w:rsid w:val="00066348"/>
    <w:rsid w:val="00067ED1"/>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711A"/>
    <w:rsid w:val="001527BF"/>
    <w:rsid w:val="00155602"/>
    <w:rsid w:val="00155840"/>
    <w:rsid w:val="001612A8"/>
    <w:rsid w:val="00164DCF"/>
    <w:rsid w:val="001705EF"/>
    <w:rsid w:val="00175BDC"/>
    <w:rsid w:val="001765B9"/>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272A"/>
    <w:rsid w:val="00246198"/>
    <w:rsid w:val="00250006"/>
    <w:rsid w:val="00251097"/>
    <w:rsid w:val="00253030"/>
    <w:rsid w:val="0025564D"/>
    <w:rsid w:val="00256AB1"/>
    <w:rsid w:val="002615D5"/>
    <w:rsid w:val="00261748"/>
    <w:rsid w:val="00262513"/>
    <w:rsid w:val="00264F0F"/>
    <w:rsid w:val="00270A34"/>
    <w:rsid w:val="00274BB0"/>
    <w:rsid w:val="00274CE3"/>
    <w:rsid w:val="002769C6"/>
    <w:rsid w:val="00281235"/>
    <w:rsid w:val="002833C2"/>
    <w:rsid w:val="0028685E"/>
    <w:rsid w:val="002901BA"/>
    <w:rsid w:val="00290F14"/>
    <w:rsid w:val="00295C25"/>
    <w:rsid w:val="002A003E"/>
    <w:rsid w:val="002A0E82"/>
    <w:rsid w:val="002B0120"/>
    <w:rsid w:val="002B2A8A"/>
    <w:rsid w:val="002B5076"/>
    <w:rsid w:val="002C5440"/>
    <w:rsid w:val="002C587F"/>
    <w:rsid w:val="002C6AB9"/>
    <w:rsid w:val="002D3BEC"/>
    <w:rsid w:val="002D68C9"/>
    <w:rsid w:val="002E0430"/>
    <w:rsid w:val="002E0D48"/>
    <w:rsid w:val="002E4792"/>
    <w:rsid w:val="002E74AE"/>
    <w:rsid w:val="002F36D0"/>
    <w:rsid w:val="002F69B3"/>
    <w:rsid w:val="002F6D1B"/>
    <w:rsid w:val="00300A63"/>
    <w:rsid w:val="0030164F"/>
    <w:rsid w:val="00302B9C"/>
    <w:rsid w:val="00307821"/>
    <w:rsid w:val="00310906"/>
    <w:rsid w:val="00314EA8"/>
    <w:rsid w:val="003217E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2E3D"/>
    <w:rsid w:val="00362E66"/>
    <w:rsid w:val="00370C2C"/>
    <w:rsid w:val="00373BA9"/>
    <w:rsid w:val="00373C91"/>
    <w:rsid w:val="003801E4"/>
    <w:rsid w:val="00380BF0"/>
    <w:rsid w:val="00381CD9"/>
    <w:rsid w:val="00384FF6"/>
    <w:rsid w:val="00386833"/>
    <w:rsid w:val="003915ED"/>
    <w:rsid w:val="00395EF9"/>
    <w:rsid w:val="003978DA"/>
    <w:rsid w:val="003A646C"/>
    <w:rsid w:val="003A71CB"/>
    <w:rsid w:val="003A7259"/>
    <w:rsid w:val="003B2C88"/>
    <w:rsid w:val="003B38A8"/>
    <w:rsid w:val="003B767B"/>
    <w:rsid w:val="003C0979"/>
    <w:rsid w:val="003C3BE4"/>
    <w:rsid w:val="003D0539"/>
    <w:rsid w:val="003D0FED"/>
    <w:rsid w:val="003D2988"/>
    <w:rsid w:val="003D661B"/>
    <w:rsid w:val="003D7520"/>
    <w:rsid w:val="003E1286"/>
    <w:rsid w:val="003E26E1"/>
    <w:rsid w:val="003F0CF0"/>
    <w:rsid w:val="003F254B"/>
    <w:rsid w:val="003F3569"/>
    <w:rsid w:val="003F4739"/>
    <w:rsid w:val="00400249"/>
    <w:rsid w:val="00404931"/>
    <w:rsid w:val="0041047D"/>
    <w:rsid w:val="00411FB3"/>
    <w:rsid w:val="004134DF"/>
    <w:rsid w:val="00416A83"/>
    <w:rsid w:val="00420B20"/>
    <w:rsid w:val="00427F4A"/>
    <w:rsid w:val="00434E18"/>
    <w:rsid w:val="004378BB"/>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4C7C"/>
    <w:rsid w:val="00497697"/>
    <w:rsid w:val="00497D15"/>
    <w:rsid w:val="004A2292"/>
    <w:rsid w:val="004A4BAA"/>
    <w:rsid w:val="004A5A72"/>
    <w:rsid w:val="004A7666"/>
    <w:rsid w:val="004B1261"/>
    <w:rsid w:val="004B2CCC"/>
    <w:rsid w:val="004B3D51"/>
    <w:rsid w:val="004B6C84"/>
    <w:rsid w:val="004C3F30"/>
    <w:rsid w:val="004C43DC"/>
    <w:rsid w:val="004C67BA"/>
    <w:rsid w:val="004D23CC"/>
    <w:rsid w:val="004D496E"/>
    <w:rsid w:val="004D6B3F"/>
    <w:rsid w:val="004D7AAD"/>
    <w:rsid w:val="004E05D6"/>
    <w:rsid w:val="004E2A04"/>
    <w:rsid w:val="004E3892"/>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02A5"/>
    <w:rsid w:val="00522C24"/>
    <w:rsid w:val="0052398E"/>
    <w:rsid w:val="00523EAB"/>
    <w:rsid w:val="00524E5B"/>
    <w:rsid w:val="00524FD9"/>
    <w:rsid w:val="005302D0"/>
    <w:rsid w:val="00531286"/>
    <w:rsid w:val="00534ABB"/>
    <w:rsid w:val="00536E31"/>
    <w:rsid w:val="005419D5"/>
    <w:rsid w:val="00541EF9"/>
    <w:rsid w:val="0054528E"/>
    <w:rsid w:val="005538A6"/>
    <w:rsid w:val="00556928"/>
    <w:rsid w:val="00561A97"/>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92579"/>
    <w:rsid w:val="00595607"/>
    <w:rsid w:val="005A1269"/>
    <w:rsid w:val="005A69D4"/>
    <w:rsid w:val="005A7687"/>
    <w:rsid w:val="005B7090"/>
    <w:rsid w:val="005B7950"/>
    <w:rsid w:val="005C28BB"/>
    <w:rsid w:val="005C50B5"/>
    <w:rsid w:val="005C6BF4"/>
    <w:rsid w:val="005D027A"/>
    <w:rsid w:val="005D3F48"/>
    <w:rsid w:val="005D6C77"/>
    <w:rsid w:val="005D6EAA"/>
    <w:rsid w:val="005D79C7"/>
    <w:rsid w:val="005E1B11"/>
    <w:rsid w:val="005F2108"/>
    <w:rsid w:val="005F232C"/>
    <w:rsid w:val="005F4689"/>
    <w:rsid w:val="00600275"/>
    <w:rsid w:val="00603A4C"/>
    <w:rsid w:val="006109B2"/>
    <w:rsid w:val="00616764"/>
    <w:rsid w:val="00617063"/>
    <w:rsid w:val="006205CB"/>
    <w:rsid w:val="006217E5"/>
    <w:rsid w:val="00624C12"/>
    <w:rsid w:val="00625D9C"/>
    <w:rsid w:val="00625EED"/>
    <w:rsid w:val="00626E73"/>
    <w:rsid w:val="006320ED"/>
    <w:rsid w:val="00635717"/>
    <w:rsid w:val="0064057B"/>
    <w:rsid w:val="0064200A"/>
    <w:rsid w:val="00642429"/>
    <w:rsid w:val="00650242"/>
    <w:rsid w:val="00652429"/>
    <w:rsid w:val="006548C0"/>
    <w:rsid w:val="00654A9E"/>
    <w:rsid w:val="00660589"/>
    <w:rsid w:val="00662FCF"/>
    <w:rsid w:val="006644F2"/>
    <w:rsid w:val="00665C7A"/>
    <w:rsid w:val="0066631A"/>
    <w:rsid w:val="00667345"/>
    <w:rsid w:val="00670058"/>
    <w:rsid w:val="00671E00"/>
    <w:rsid w:val="00675E77"/>
    <w:rsid w:val="00685191"/>
    <w:rsid w:val="006907EE"/>
    <w:rsid w:val="006908D7"/>
    <w:rsid w:val="00692666"/>
    <w:rsid w:val="00692FD0"/>
    <w:rsid w:val="006A00C0"/>
    <w:rsid w:val="006A17D5"/>
    <w:rsid w:val="006A7470"/>
    <w:rsid w:val="006A7E79"/>
    <w:rsid w:val="006B1497"/>
    <w:rsid w:val="006B34AD"/>
    <w:rsid w:val="006C069D"/>
    <w:rsid w:val="006C48F9"/>
    <w:rsid w:val="006C6659"/>
    <w:rsid w:val="006D3909"/>
    <w:rsid w:val="006D4AB5"/>
    <w:rsid w:val="006D4BE2"/>
    <w:rsid w:val="006D63C9"/>
    <w:rsid w:val="006D6687"/>
    <w:rsid w:val="006D7F21"/>
    <w:rsid w:val="006E0D71"/>
    <w:rsid w:val="006E2B39"/>
    <w:rsid w:val="006E52E4"/>
    <w:rsid w:val="006E59C1"/>
    <w:rsid w:val="006F5535"/>
    <w:rsid w:val="006F5983"/>
    <w:rsid w:val="006F6BB7"/>
    <w:rsid w:val="006F7BFD"/>
    <w:rsid w:val="006F7E3F"/>
    <w:rsid w:val="00701C26"/>
    <w:rsid w:val="00704577"/>
    <w:rsid w:val="00704C85"/>
    <w:rsid w:val="00710F1B"/>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5133"/>
    <w:rsid w:val="007A5C8F"/>
    <w:rsid w:val="007A6972"/>
    <w:rsid w:val="007A6E9F"/>
    <w:rsid w:val="007B1836"/>
    <w:rsid w:val="007B53FE"/>
    <w:rsid w:val="007B67C2"/>
    <w:rsid w:val="007C0CA6"/>
    <w:rsid w:val="007C5B2F"/>
    <w:rsid w:val="007C5CDF"/>
    <w:rsid w:val="007C6F1B"/>
    <w:rsid w:val="007D40E8"/>
    <w:rsid w:val="007D4593"/>
    <w:rsid w:val="007D55CA"/>
    <w:rsid w:val="007D7FAE"/>
    <w:rsid w:val="007E5345"/>
    <w:rsid w:val="007E7388"/>
    <w:rsid w:val="007F2E34"/>
    <w:rsid w:val="007F3FD3"/>
    <w:rsid w:val="00801A4F"/>
    <w:rsid w:val="00801B79"/>
    <w:rsid w:val="00803179"/>
    <w:rsid w:val="00804715"/>
    <w:rsid w:val="00807CFF"/>
    <w:rsid w:val="00807D13"/>
    <w:rsid w:val="00810B1A"/>
    <w:rsid w:val="0081138D"/>
    <w:rsid w:val="008156E3"/>
    <w:rsid w:val="0082067E"/>
    <w:rsid w:val="00822BBE"/>
    <w:rsid w:val="00823063"/>
    <w:rsid w:val="00827605"/>
    <w:rsid w:val="00833028"/>
    <w:rsid w:val="00834A97"/>
    <w:rsid w:val="00837CA4"/>
    <w:rsid w:val="00841D89"/>
    <w:rsid w:val="00842165"/>
    <w:rsid w:val="00842BDD"/>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59D5"/>
    <w:rsid w:val="008B03A8"/>
    <w:rsid w:val="008B04EB"/>
    <w:rsid w:val="008B0B55"/>
    <w:rsid w:val="008B5EEB"/>
    <w:rsid w:val="008B6152"/>
    <w:rsid w:val="008B6772"/>
    <w:rsid w:val="008C0CCA"/>
    <w:rsid w:val="008C3588"/>
    <w:rsid w:val="008C65F0"/>
    <w:rsid w:val="008D0435"/>
    <w:rsid w:val="008D1162"/>
    <w:rsid w:val="008D44DE"/>
    <w:rsid w:val="008D54C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37A6B"/>
    <w:rsid w:val="00943274"/>
    <w:rsid w:val="009554CE"/>
    <w:rsid w:val="00957CDE"/>
    <w:rsid w:val="00962043"/>
    <w:rsid w:val="00965A1F"/>
    <w:rsid w:val="0096725A"/>
    <w:rsid w:val="0097128F"/>
    <w:rsid w:val="0097295B"/>
    <w:rsid w:val="00974FAF"/>
    <w:rsid w:val="00975A49"/>
    <w:rsid w:val="009804B8"/>
    <w:rsid w:val="00983B1F"/>
    <w:rsid w:val="00992BA8"/>
    <w:rsid w:val="009941AD"/>
    <w:rsid w:val="009A090A"/>
    <w:rsid w:val="009A1716"/>
    <w:rsid w:val="009B048B"/>
    <w:rsid w:val="009B3E09"/>
    <w:rsid w:val="009B44D7"/>
    <w:rsid w:val="009B4817"/>
    <w:rsid w:val="009B4875"/>
    <w:rsid w:val="009B611B"/>
    <w:rsid w:val="009C3D71"/>
    <w:rsid w:val="009C503F"/>
    <w:rsid w:val="009C5F58"/>
    <w:rsid w:val="009D0A0B"/>
    <w:rsid w:val="009D16A5"/>
    <w:rsid w:val="009D2166"/>
    <w:rsid w:val="009D315C"/>
    <w:rsid w:val="009D4898"/>
    <w:rsid w:val="009D639B"/>
    <w:rsid w:val="009D7CC7"/>
    <w:rsid w:val="009E01EE"/>
    <w:rsid w:val="009E4DED"/>
    <w:rsid w:val="009F129C"/>
    <w:rsid w:val="009F23DD"/>
    <w:rsid w:val="009F30B4"/>
    <w:rsid w:val="009F3786"/>
    <w:rsid w:val="009F43D7"/>
    <w:rsid w:val="009F6A80"/>
    <w:rsid w:val="009F6E61"/>
    <w:rsid w:val="009F726F"/>
    <w:rsid w:val="00A03AAF"/>
    <w:rsid w:val="00A1018E"/>
    <w:rsid w:val="00A1195C"/>
    <w:rsid w:val="00A13C29"/>
    <w:rsid w:val="00A16B1C"/>
    <w:rsid w:val="00A16B72"/>
    <w:rsid w:val="00A22A06"/>
    <w:rsid w:val="00A250AE"/>
    <w:rsid w:val="00A323D3"/>
    <w:rsid w:val="00A3763B"/>
    <w:rsid w:val="00A40E12"/>
    <w:rsid w:val="00A45FB2"/>
    <w:rsid w:val="00A45FF2"/>
    <w:rsid w:val="00A473B9"/>
    <w:rsid w:val="00A56EDE"/>
    <w:rsid w:val="00A57FC6"/>
    <w:rsid w:val="00A57FF1"/>
    <w:rsid w:val="00A60CC5"/>
    <w:rsid w:val="00A60DDB"/>
    <w:rsid w:val="00A64DC0"/>
    <w:rsid w:val="00A65672"/>
    <w:rsid w:val="00A7034C"/>
    <w:rsid w:val="00A73B48"/>
    <w:rsid w:val="00A73C6C"/>
    <w:rsid w:val="00A77078"/>
    <w:rsid w:val="00A77609"/>
    <w:rsid w:val="00A80131"/>
    <w:rsid w:val="00A853D0"/>
    <w:rsid w:val="00A87A0A"/>
    <w:rsid w:val="00A90B56"/>
    <w:rsid w:val="00A92780"/>
    <w:rsid w:val="00A961EC"/>
    <w:rsid w:val="00AA2C37"/>
    <w:rsid w:val="00AA41BD"/>
    <w:rsid w:val="00AA5500"/>
    <w:rsid w:val="00AA689E"/>
    <w:rsid w:val="00AB2532"/>
    <w:rsid w:val="00AC1F90"/>
    <w:rsid w:val="00AD05B4"/>
    <w:rsid w:val="00AD1E08"/>
    <w:rsid w:val="00AD3C21"/>
    <w:rsid w:val="00AD5493"/>
    <w:rsid w:val="00AE19D6"/>
    <w:rsid w:val="00AE379E"/>
    <w:rsid w:val="00AF24CE"/>
    <w:rsid w:val="00AF3007"/>
    <w:rsid w:val="00AF40BA"/>
    <w:rsid w:val="00AF7C54"/>
    <w:rsid w:val="00B0153F"/>
    <w:rsid w:val="00B02604"/>
    <w:rsid w:val="00B03719"/>
    <w:rsid w:val="00B0606B"/>
    <w:rsid w:val="00B10465"/>
    <w:rsid w:val="00B12EF2"/>
    <w:rsid w:val="00B137FC"/>
    <w:rsid w:val="00B13931"/>
    <w:rsid w:val="00B14EC4"/>
    <w:rsid w:val="00B15F18"/>
    <w:rsid w:val="00B206CA"/>
    <w:rsid w:val="00B21861"/>
    <w:rsid w:val="00B21DB5"/>
    <w:rsid w:val="00B25C0C"/>
    <w:rsid w:val="00B2602B"/>
    <w:rsid w:val="00B31857"/>
    <w:rsid w:val="00B32BB8"/>
    <w:rsid w:val="00B365AF"/>
    <w:rsid w:val="00B41D72"/>
    <w:rsid w:val="00B435E0"/>
    <w:rsid w:val="00B43D54"/>
    <w:rsid w:val="00B43F65"/>
    <w:rsid w:val="00B460C4"/>
    <w:rsid w:val="00B46A61"/>
    <w:rsid w:val="00B53AF5"/>
    <w:rsid w:val="00B605A9"/>
    <w:rsid w:val="00B61B2F"/>
    <w:rsid w:val="00B632BF"/>
    <w:rsid w:val="00B64136"/>
    <w:rsid w:val="00B665E2"/>
    <w:rsid w:val="00B70273"/>
    <w:rsid w:val="00B71960"/>
    <w:rsid w:val="00B74092"/>
    <w:rsid w:val="00B772FA"/>
    <w:rsid w:val="00B8015E"/>
    <w:rsid w:val="00B832DD"/>
    <w:rsid w:val="00B874C5"/>
    <w:rsid w:val="00B901EF"/>
    <w:rsid w:val="00B946B8"/>
    <w:rsid w:val="00BA4802"/>
    <w:rsid w:val="00BA7014"/>
    <w:rsid w:val="00BB059E"/>
    <w:rsid w:val="00BB08F2"/>
    <w:rsid w:val="00BB3C5C"/>
    <w:rsid w:val="00BB419B"/>
    <w:rsid w:val="00BB49B0"/>
    <w:rsid w:val="00BC28AA"/>
    <w:rsid w:val="00BC7C31"/>
    <w:rsid w:val="00BD0866"/>
    <w:rsid w:val="00BD1C1F"/>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CA4"/>
    <w:rsid w:val="00C37A65"/>
    <w:rsid w:val="00C62389"/>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7D67"/>
    <w:rsid w:val="00CC0BE0"/>
    <w:rsid w:val="00CC0D90"/>
    <w:rsid w:val="00CC0E71"/>
    <w:rsid w:val="00CC2999"/>
    <w:rsid w:val="00CC29E1"/>
    <w:rsid w:val="00CD771E"/>
    <w:rsid w:val="00CD7C56"/>
    <w:rsid w:val="00CE08A4"/>
    <w:rsid w:val="00CE389D"/>
    <w:rsid w:val="00CE540D"/>
    <w:rsid w:val="00CF70F3"/>
    <w:rsid w:val="00D0029A"/>
    <w:rsid w:val="00D0444F"/>
    <w:rsid w:val="00D12F93"/>
    <w:rsid w:val="00D14ADF"/>
    <w:rsid w:val="00D1547B"/>
    <w:rsid w:val="00D20CD2"/>
    <w:rsid w:val="00D21571"/>
    <w:rsid w:val="00D220D5"/>
    <w:rsid w:val="00D249DF"/>
    <w:rsid w:val="00D24E8A"/>
    <w:rsid w:val="00D26F85"/>
    <w:rsid w:val="00D3014A"/>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6285"/>
    <w:rsid w:val="00E20C89"/>
    <w:rsid w:val="00E217CB"/>
    <w:rsid w:val="00E26F06"/>
    <w:rsid w:val="00E30187"/>
    <w:rsid w:val="00E35781"/>
    <w:rsid w:val="00E3697E"/>
    <w:rsid w:val="00E414FC"/>
    <w:rsid w:val="00E42E61"/>
    <w:rsid w:val="00E511F7"/>
    <w:rsid w:val="00E515F2"/>
    <w:rsid w:val="00E52880"/>
    <w:rsid w:val="00E60511"/>
    <w:rsid w:val="00E66840"/>
    <w:rsid w:val="00E67A09"/>
    <w:rsid w:val="00E705B3"/>
    <w:rsid w:val="00E713FF"/>
    <w:rsid w:val="00E717CF"/>
    <w:rsid w:val="00E73BC2"/>
    <w:rsid w:val="00E74BDC"/>
    <w:rsid w:val="00E805C3"/>
    <w:rsid w:val="00E80B86"/>
    <w:rsid w:val="00E80BD1"/>
    <w:rsid w:val="00E8103B"/>
    <w:rsid w:val="00E817B9"/>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E2A"/>
    <w:rsid w:val="00F042BA"/>
    <w:rsid w:val="00F04D74"/>
    <w:rsid w:val="00F06876"/>
    <w:rsid w:val="00F07EFC"/>
    <w:rsid w:val="00F11299"/>
    <w:rsid w:val="00F14B85"/>
    <w:rsid w:val="00F20E70"/>
    <w:rsid w:val="00F24468"/>
    <w:rsid w:val="00F265CE"/>
    <w:rsid w:val="00F26616"/>
    <w:rsid w:val="00F26D29"/>
    <w:rsid w:val="00F32307"/>
    <w:rsid w:val="00F33663"/>
    <w:rsid w:val="00F43CE0"/>
    <w:rsid w:val="00F510CC"/>
    <w:rsid w:val="00F51BA3"/>
    <w:rsid w:val="00F56FA7"/>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2D6E"/>
    <w:rsid w:val="00FB6577"/>
    <w:rsid w:val="00FC1001"/>
    <w:rsid w:val="00FC1B0E"/>
    <w:rsid w:val="00FC6818"/>
    <w:rsid w:val="00FC7F06"/>
    <w:rsid w:val="00FD18F8"/>
    <w:rsid w:val="00FD6126"/>
    <w:rsid w:val="00FD78F6"/>
    <w:rsid w:val="00FE0000"/>
    <w:rsid w:val="00FE00C7"/>
    <w:rsid w:val="00FE361F"/>
    <w:rsid w:val="00FE7F1B"/>
    <w:rsid w:val="00FF3499"/>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6/08/pdfs/BOE-A-2022-9375.pdf" TargetMode="External"/><Relationship Id="rId18" Type="http://schemas.openxmlformats.org/officeDocument/2006/relationships/hyperlink" Target="https://www.boe.es/diario_boe/txt.php?id=BOE-A-2022-9381" TargetMode="External"/><Relationship Id="rId26" Type="http://schemas.openxmlformats.org/officeDocument/2006/relationships/hyperlink" Target="https://www.boe.es/diario_boe/txt.php?id=BOE-A-2022-9447" TargetMode="External"/><Relationship Id="rId39" Type="http://schemas.openxmlformats.org/officeDocument/2006/relationships/hyperlink" Target="https://www.boe.es/boe/dias/2022/06/11/pdfs/BOE-A-2022-9606.pdf" TargetMode="External"/><Relationship Id="rId21" Type="http://schemas.openxmlformats.org/officeDocument/2006/relationships/hyperlink" Target="https://www.boe.es/boe/dias/2022/06/09/pdfs/BOE-A-2022-9434.pdf" TargetMode="External"/><Relationship Id="rId34" Type="http://schemas.openxmlformats.org/officeDocument/2006/relationships/hyperlink" Target="https://www.boe.es/diario_boe/txt.php?id=BOE-A-2022-9536" TargetMode="External"/><Relationship Id="rId42" Type="http://schemas.openxmlformats.org/officeDocument/2006/relationships/hyperlink" Target="https://www.boe.es/diario_boe/txt.php?id=BOE-A-2022-9607"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boe.es/boe/dias/2022/06/06/pdfs/BOE-A-2022-9237.pdf" TargetMode="External"/><Relationship Id="rId2" Type="http://schemas.openxmlformats.org/officeDocument/2006/relationships/styles" Target="styles.xml"/><Relationship Id="rId16" Type="http://schemas.openxmlformats.org/officeDocument/2006/relationships/hyperlink" Target="https://www.boe.es/diario_boe/txt.php?id=BOE-A-2022-9376" TargetMode="External"/><Relationship Id="rId29" Type="http://schemas.openxmlformats.org/officeDocument/2006/relationships/hyperlink" Target="https://www.boe.es/boe/dias/2022/06/09/pdfs/BOE-A-2022-9449.pdf" TargetMode="External"/><Relationship Id="rId11" Type="http://schemas.openxmlformats.org/officeDocument/2006/relationships/hyperlink" Target="https://www.boe.es/boe/dias/2022/06/07/pdfs/BOE-A-2022-9349.pdf" TargetMode="External"/><Relationship Id="rId24" Type="http://schemas.openxmlformats.org/officeDocument/2006/relationships/hyperlink" Target="https://www.boe.es/diario_boe/txt.php?id=BOE-A-2022-9446" TargetMode="External"/><Relationship Id="rId32" Type="http://schemas.openxmlformats.org/officeDocument/2006/relationships/hyperlink" Target="https://www.boe.es/diario_boe/txt.php?id=BOE-A-2022-9472" TargetMode="External"/><Relationship Id="rId37" Type="http://schemas.openxmlformats.org/officeDocument/2006/relationships/hyperlink" Target="https://www.boe.es/boe/dias/2022/06/10/pdfs/BOE-A-2022-9538.pdf" TargetMode="External"/><Relationship Id="rId40" Type="http://schemas.openxmlformats.org/officeDocument/2006/relationships/hyperlink" Target="https://www.boe.es/diario_boe/txt.php?id=BOE-A-2022-9606" TargetMode="External"/><Relationship Id="rId45" Type="http://schemas.openxmlformats.org/officeDocument/2006/relationships/hyperlink" Target="https://www.boe.es/boe/dias/2022/06/11/pdfs/BOE-A-2022-9621.pdf" TargetMode="External"/><Relationship Id="rId5" Type="http://schemas.openxmlformats.org/officeDocument/2006/relationships/footnotes" Target="footnotes.xml"/><Relationship Id="rId15" Type="http://schemas.openxmlformats.org/officeDocument/2006/relationships/hyperlink" Target="https://www.boe.es/boe/dias/2022/06/08/pdfs/BOE-A-2022-9376.pdf" TargetMode="External"/><Relationship Id="rId23" Type="http://schemas.openxmlformats.org/officeDocument/2006/relationships/hyperlink" Target="https://www.boe.es/boe/dias/2022/06/09/pdfs/BOE-A-2022-9446.pdf" TargetMode="External"/><Relationship Id="rId28" Type="http://schemas.openxmlformats.org/officeDocument/2006/relationships/hyperlink" Target="https://www.boe.es/diario_boe/txt.php?id=BOE-A-2022-9448" TargetMode="External"/><Relationship Id="rId36" Type="http://schemas.openxmlformats.org/officeDocument/2006/relationships/hyperlink" Target="https://www.boe.es/diario_boe/txt.php?id=BOE-A-2022-9537" TargetMode="External"/><Relationship Id="rId49" Type="http://schemas.openxmlformats.org/officeDocument/2006/relationships/fontTable" Target="fontTable.xml"/><Relationship Id="rId10" Type="http://schemas.openxmlformats.org/officeDocument/2006/relationships/hyperlink" Target="https://www.boe.es/diario_boe/txt.php?id=BOE-A-2022-9291" TargetMode="External"/><Relationship Id="rId19" Type="http://schemas.openxmlformats.org/officeDocument/2006/relationships/hyperlink" Target="https://www.boe.es/boe/dias/2022/06/08/pdfs/BOE-A-2022-9403.pdf" TargetMode="External"/><Relationship Id="rId31" Type="http://schemas.openxmlformats.org/officeDocument/2006/relationships/hyperlink" Target="https://www.boe.es/boe/dias/2022/06/09/pdfs/BOE-A-2022-9472.pdf" TargetMode="External"/><Relationship Id="rId44" Type="http://schemas.openxmlformats.org/officeDocument/2006/relationships/hyperlink" Target="https://www.boe.es/diario_boe/txt.php?id=BOE-A-2022-9620" TargetMode="External"/><Relationship Id="rId4" Type="http://schemas.openxmlformats.org/officeDocument/2006/relationships/webSettings" Target="webSettings.xml"/><Relationship Id="rId9" Type="http://schemas.openxmlformats.org/officeDocument/2006/relationships/hyperlink" Target="https://www.boe.es/boe/dias/2022/06/07/pdfs/BOE-A-2022-9291.pdf" TargetMode="External"/><Relationship Id="rId14" Type="http://schemas.openxmlformats.org/officeDocument/2006/relationships/hyperlink" Target="https://www.boe.es/diario_boe/txt.php?id=BOE-A-2022-9375" TargetMode="External"/><Relationship Id="rId22" Type="http://schemas.openxmlformats.org/officeDocument/2006/relationships/hyperlink" Target="https://www.boe.es/diario_boe/txt.php?id=BOE-A-2022-9434" TargetMode="External"/><Relationship Id="rId27" Type="http://schemas.openxmlformats.org/officeDocument/2006/relationships/hyperlink" Target="https://www.boe.es/boe/dias/2022/06/09/pdfs/BOE-A-2022-9448.pdf" TargetMode="External"/><Relationship Id="rId30" Type="http://schemas.openxmlformats.org/officeDocument/2006/relationships/hyperlink" Target="https://www.boe.es/diario_boe/txt.php?id=BOE-A-2022-9449" TargetMode="External"/><Relationship Id="rId35" Type="http://schemas.openxmlformats.org/officeDocument/2006/relationships/hyperlink" Target="https://www.boe.es/boe/dias/2022/06/10/pdfs/BOE-A-2022-9537.pdf" TargetMode="External"/><Relationship Id="rId43" Type="http://schemas.openxmlformats.org/officeDocument/2006/relationships/hyperlink" Target="https://www.boe.es/boe/dias/2022/06/11/pdfs/BOE-A-2022-9620.pdf" TargetMode="External"/><Relationship Id="rId48" Type="http://schemas.openxmlformats.org/officeDocument/2006/relationships/footer" Target="footer1.xml"/><Relationship Id="rId8" Type="http://schemas.openxmlformats.org/officeDocument/2006/relationships/hyperlink" Target="https://www.boe.es/diario_boe/txt.php?id=BOE-A-2022-9237" TargetMode="External"/><Relationship Id="rId3" Type="http://schemas.openxmlformats.org/officeDocument/2006/relationships/settings" Target="settings.xml"/><Relationship Id="rId12" Type="http://schemas.openxmlformats.org/officeDocument/2006/relationships/hyperlink" Target="https://www.boe.es/diario_boe/txt.php?id=BOE-A-2022-9349" TargetMode="External"/><Relationship Id="rId17" Type="http://schemas.openxmlformats.org/officeDocument/2006/relationships/hyperlink" Target="https://www.boe.es/boe/dias/2022/06/08/pdfs/BOE-A-2022-9381.pdf" TargetMode="External"/><Relationship Id="rId25" Type="http://schemas.openxmlformats.org/officeDocument/2006/relationships/hyperlink" Target="https://www.boe.es/boe/dias/2022/06/09/pdfs/BOE-A-2022-9447.pdf" TargetMode="External"/><Relationship Id="rId33" Type="http://schemas.openxmlformats.org/officeDocument/2006/relationships/hyperlink" Target="https://www.boe.es/boe/dias/2022/06/10/pdfs/BOE-A-2022-9536.pdf" TargetMode="External"/><Relationship Id="rId38" Type="http://schemas.openxmlformats.org/officeDocument/2006/relationships/hyperlink" Target="https://www.boe.es/diario_boe/txt.php?id=BOE-A-2022-9538" TargetMode="External"/><Relationship Id="rId46" Type="http://schemas.openxmlformats.org/officeDocument/2006/relationships/hyperlink" Target="https://www.boe.es/diario_boe/txt.php?id=BOE-A-2022-9621" TargetMode="External"/><Relationship Id="rId20" Type="http://schemas.openxmlformats.org/officeDocument/2006/relationships/hyperlink" Target="https://www.boe.es/diario_boe/txt.php?id=BOE-A-2022-9403" TargetMode="External"/><Relationship Id="rId41" Type="http://schemas.openxmlformats.org/officeDocument/2006/relationships/hyperlink" Target="https://www.boe.es/boe/dias/2022/06/11/pdfs/BOE-A-2022-9607.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1977</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2022-06-07T07:27:00Z</dcterms:created>
  <dcterms:modified xsi:type="dcterms:W3CDTF">2022-06-11T10:45:00Z</dcterms:modified>
</cp:coreProperties>
</file>