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183FC763"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BOE DEL</w:t>
      </w:r>
      <w:r w:rsidR="00740050">
        <w:rPr>
          <w:rFonts w:ascii="Times New Roman" w:hAnsi="Times New Roman"/>
          <w:b/>
          <w:sz w:val="28"/>
          <w:szCs w:val="28"/>
          <w:lang w:val="es-ES"/>
        </w:rPr>
        <w:t xml:space="preserve"> </w:t>
      </w:r>
      <w:r w:rsidR="00207775">
        <w:rPr>
          <w:rFonts w:ascii="Times New Roman" w:hAnsi="Times New Roman"/>
          <w:b/>
          <w:sz w:val="28"/>
          <w:szCs w:val="28"/>
          <w:lang w:val="es-ES"/>
        </w:rPr>
        <w:t>8</w:t>
      </w:r>
      <w:r>
        <w:rPr>
          <w:rFonts w:ascii="Times New Roman" w:hAnsi="Times New Roman"/>
          <w:b/>
          <w:sz w:val="28"/>
          <w:szCs w:val="28"/>
          <w:lang w:val="es-ES"/>
        </w:rPr>
        <w:t xml:space="preserve"> </w:t>
      </w:r>
      <w:r w:rsidR="00381CD9">
        <w:rPr>
          <w:rFonts w:ascii="Times New Roman" w:hAnsi="Times New Roman"/>
          <w:b/>
          <w:sz w:val="28"/>
          <w:szCs w:val="28"/>
          <w:lang w:val="es-ES"/>
        </w:rPr>
        <w:t xml:space="preserve">AL </w:t>
      </w:r>
      <w:r w:rsidR="00207775">
        <w:rPr>
          <w:rFonts w:ascii="Times New Roman" w:hAnsi="Times New Roman"/>
          <w:b/>
          <w:sz w:val="28"/>
          <w:szCs w:val="28"/>
          <w:lang w:val="es-ES"/>
        </w:rPr>
        <w:t>14</w:t>
      </w:r>
      <w:r w:rsidR="00381CD9">
        <w:rPr>
          <w:rFonts w:ascii="Times New Roman" w:hAnsi="Times New Roman"/>
          <w:b/>
          <w:sz w:val="28"/>
          <w:szCs w:val="28"/>
          <w:lang w:val="es-ES"/>
        </w:rPr>
        <w:t xml:space="preserve"> D</w:t>
      </w:r>
      <w:r w:rsidR="00322F5A">
        <w:rPr>
          <w:rFonts w:ascii="Times New Roman" w:hAnsi="Times New Roman"/>
          <w:b/>
          <w:sz w:val="28"/>
          <w:szCs w:val="28"/>
          <w:lang w:val="es-ES"/>
        </w:rPr>
        <w:t xml:space="preserve">E </w:t>
      </w:r>
      <w:r w:rsidR="00314EA8">
        <w:rPr>
          <w:rFonts w:ascii="Times New Roman" w:hAnsi="Times New Roman"/>
          <w:b/>
          <w:sz w:val="28"/>
          <w:szCs w:val="28"/>
          <w:lang w:val="es-ES"/>
        </w:rPr>
        <w:t>NOVIEM</w:t>
      </w:r>
      <w:r w:rsidR="00322F5A">
        <w:rPr>
          <w:rFonts w:ascii="Times New Roman" w:hAnsi="Times New Roman"/>
          <w:b/>
          <w:sz w:val="28"/>
          <w:szCs w:val="28"/>
          <w:lang w:val="es-ES"/>
        </w:rPr>
        <w:t xml:space="preserve">BRE </w:t>
      </w:r>
      <w:r w:rsidR="006E0D71">
        <w:rPr>
          <w:rFonts w:ascii="Times New Roman" w:hAnsi="Times New Roman"/>
          <w:b/>
          <w:sz w:val="28"/>
          <w:szCs w:val="28"/>
          <w:lang w:val="es-ES"/>
        </w:rPr>
        <w:t xml:space="preserve">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6C94E397" w14:textId="1655A7BE" w:rsidR="00E66840" w:rsidRDefault="00740050"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207775">
        <w:rPr>
          <w:rFonts w:ascii="Times New Roman" w:hAnsi="Times New Roman"/>
          <w:b/>
          <w:sz w:val="28"/>
          <w:szCs w:val="28"/>
          <w:u w:val="single"/>
          <w:lang w:val="es-ES"/>
        </w:rPr>
        <w:t>8</w:t>
      </w:r>
    </w:p>
    <w:p w14:paraId="6F10DA58" w14:textId="74955641" w:rsidR="00207775" w:rsidRDefault="00207775" w:rsidP="00207775">
      <w:pPr>
        <w:jc w:val="both"/>
        <w:rPr>
          <w:rFonts w:ascii="Times New Roman" w:hAnsi="Times New Roman"/>
          <w:b/>
          <w:sz w:val="28"/>
          <w:szCs w:val="28"/>
          <w:u w:val="single"/>
          <w:lang w:val="es-ES"/>
        </w:rPr>
      </w:pPr>
    </w:p>
    <w:p w14:paraId="5ACBE0D6" w14:textId="77777777" w:rsidR="00567CE3" w:rsidRDefault="00567CE3" w:rsidP="00567CE3">
      <w:pPr>
        <w:pStyle w:val="Ttulo3"/>
        <w:spacing w:after="0"/>
        <w:rPr>
          <w:rFonts w:ascii="Verdana" w:hAnsi="Verdana"/>
          <w:color w:val="123A64"/>
          <w:sz w:val="34"/>
          <w:szCs w:val="34"/>
          <w:lang w:val="es-ES"/>
        </w:rPr>
      </w:pPr>
      <w:r w:rsidRPr="00567CE3">
        <w:rPr>
          <w:rFonts w:ascii="Verdana" w:hAnsi="Verdana"/>
          <w:color w:val="123A64"/>
          <w:sz w:val="34"/>
          <w:szCs w:val="34"/>
          <w:lang w:val="es-ES"/>
        </w:rPr>
        <w:t>II. Autoridades y personal. - B. Oposiciones y concursos</w:t>
      </w:r>
    </w:p>
    <w:p w14:paraId="5A7D6043" w14:textId="77777777" w:rsidR="00567CE3" w:rsidRPr="00567CE3" w:rsidRDefault="00567CE3" w:rsidP="00567CE3">
      <w:pPr>
        <w:pStyle w:val="Ttulo4"/>
        <w:spacing w:before="240" w:beforeAutospacing="0" w:after="0" w:afterAutospacing="0"/>
        <w:rPr>
          <w:rFonts w:ascii="Verdana" w:hAnsi="Verdana"/>
          <w:b w:val="0"/>
          <w:bCs w:val="0"/>
          <w:caps/>
          <w:color w:val="000000"/>
          <w:sz w:val="29"/>
          <w:szCs w:val="29"/>
          <w:lang w:val="es-ES"/>
        </w:rPr>
      </w:pPr>
      <w:r w:rsidRPr="00567CE3">
        <w:rPr>
          <w:rFonts w:ascii="Verdana" w:hAnsi="Verdana"/>
          <w:b w:val="0"/>
          <w:bCs w:val="0"/>
          <w:caps/>
          <w:color w:val="000000"/>
          <w:sz w:val="29"/>
          <w:szCs w:val="29"/>
          <w:lang w:val="es-ES"/>
        </w:rPr>
        <w:t>MINISTERIO DE HACIENDA Y FUNCIÓN PÚBLICA</w:t>
      </w:r>
    </w:p>
    <w:p w14:paraId="16E2C11C" w14:textId="77777777" w:rsidR="00567CE3" w:rsidRDefault="00567CE3" w:rsidP="00567CE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14170FB0" w14:textId="77777777" w:rsidR="00567CE3" w:rsidRDefault="00567CE3" w:rsidP="00567CE3">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noviembre de 2021, de la Subsecretaría, por la que se aprueba la relación de admitidos y excluidos y se anuncia fecha, hora y lugar de celebración del primer ejercicio del proceso selectivo para ingreso, por el sistema general de acceso libre y promoción interna, en el Cuerpo Superior de Gestión Catastral, convocado por Resolución de 9 de septiembre de 2021.</w:t>
      </w:r>
    </w:p>
    <w:p w14:paraId="53C19579" w14:textId="77777777" w:rsidR="00567CE3" w:rsidRPr="00567CE3" w:rsidRDefault="00E713FF" w:rsidP="00567CE3">
      <w:pPr>
        <w:pStyle w:val="puntopdf"/>
        <w:numPr>
          <w:ilvl w:val="1"/>
          <w:numId w:val="33"/>
        </w:numPr>
        <w:shd w:val="clear" w:color="auto" w:fill="F8F8F8"/>
        <w:spacing w:before="0" w:after="0"/>
        <w:ind w:left="1680" w:right="240"/>
        <w:rPr>
          <w:rFonts w:ascii="Verdana" w:hAnsi="Verdana"/>
          <w:color w:val="000000"/>
          <w:sz w:val="22"/>
          <w:szCs w:val="22"/>
          <w:lang w:val="en-US"/>
        </w:rPr>
      </w:pPr>
      <w:hyperlink r:id="rId7" w:tooltip="PDF firmado BOE-A-2021-18203" w:history="1">
        <w:r w:rsidR="00567CE3" w:rsidRPr="00567CE3">
          <w:rPr>
            <w:rStyle w:val="Hipervnculo"/>
            <w:rFonts w:ascii="Verdana" w:hAnsi="Verdana"/>
            <w:sz w:val="22"/>
            <w:szCs w:val="22"/>
            <w:lang w:val="en-US"/>
          </w:rPr>
          <w:t>PDF (BOE-A-2021-18203 - 3 </w:t>
        </w:r>
        <w:proofErr w:type="spellStart"/>
        <w:r w:rsidR="00567CE3" w:rsidRPr="00567CE3">
          <w:rPr>
            <w:rStyle w:val="Hipervnculo"/>
            <w:rFonts w:ascii="Verdana" w:hAnsi="Verdana"/>
            <w:sz w:val="22"/>
            <w:szCs w:val="22"/>
            <w:lang w:val="en-US"/>
          </w:rPr>
          <w:t>págs</w:t>
        </w:r>
        <w:proofErr w:type="spellEnd"/>
        <w:r w:rsidR="00567CE3" w:rsidRPr="00567CE3">
          <w:rPr>
            <w:rStyle w:val="Hipervnculo"/>
            <w:rFonts w:ascii="Verdana" w:hAnsi="Verdana"/>
            <w:sz w:val="22"/>
            <w:szCs w:val="22"/>
            <w:lang w:val="en-US"/>
          </w:rPr>
          <w:t>. - 249 KB)</w:t>
        </w:r>
      </w:hyperlink>
    </w:p>
    <w:p w14:paraId="69627C1F" w14:textId="77777777" w:rsidR="00567CE3" w:rsidRDefault="00E713FF" w:rsidP="00567CE3">
      <w:pPr>
        <w:pStyle w:val="puntohtml"/>
        <w:numPr>
          <w:ilvl w:val="1"/>
          <w:numId w:val="33"/>
        </w:numPr>
        <w:shd w:val="clear" w:color="auto" w:fill="F8F8F8"/>
        <w:spacing w:before="0" w:after="0"/>
        <w:ind w:left="1680" w:right="240"/>
        <w:rPr>
          <w:rFonts w:ascii="Verdana" w:hAnsi="Verdana"/>
          <w:color w:val="000000"/>
          <w:sz w:val="22"/>
          <w:szCs w:val="22"/>
        </w:rPr>
      </w:pPr>
      <w:hyperlink r:id="rId8" w:tooltip="Versión HTML BOE-A-2021-18203" w:history="1">
        <w:r w:rsidR="00567CE3">
          <w:rPr>
            <w:rStyle w:val="Hipervnculo"/>
            <w:rFonts w:ascii="Verdana" w:hAnsi="Verdana"/>
            <w:sz w:val="22"/>
            <w:szCs w:val="22"/>
          </w:rPr>
          <w:t>Otros formatos</w:t>
        </w:r>
      </w:hyperlink>
    </w:p>
    <w:p w14:paraId="355E3C8E" w14:textId="77777777" w:rsidR="00567CE3" w:rsidRDefault="00567CE3" w:rsidP="00567CE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218BD6E" w14:textId="77777777" w:rsidR="00567CE3" w:rsidRDefault="00567CE3" w:rsidP="00567CE3">
      <w:pPr>
        <w:pStyle w:val="Ttulo4"/>
        <w:spacing w:before="240" w:beforeAutospacing="0" w:after="0" w:afterAutospacing="0"/>
        <w:rPr>
          <w:rFonts w:ascii="Verdana" w:hAnsi="Verdana"/>
          <w:b w:val="0"/>
          <w:bCs w:val="0"/>
          <w:caps/>
          <w:color w:val="000000"/>
          <w:sz w:val="29"/>
          <w:szCs w:val="29"/>
          <w:lang w:val="es-ES"/>
        </w:rPr>
      </w:pPr>
      <w:r w:rsidRPr="00567CE3">
        <w:rPr>
          <w:rFonts w:ascii="Verdana" w:hAnsi="Verdana"/>
          <w:b w:val="0"/>
          <w:bCs w:val="0"/>
          <w:caps/>
          <w:color w:val="000000"/>
          <w:sz w:val="29"/>
          <w:szCs w:val="29"/>
          <w:lang w:val="es-ES"/>
        </w:rPr>
        <w:t>MINISTERIO DE HACIENDA Y FUNCIÓN PÚBLICA</w:t>
      </w:r>
    </w:p>
    <w:p w14:paraId="0A27CF99" w14:textId="77777777" w:rsidR="00567CE3" w:rsidRDefault="00567CE3" w:rsidP="00567CE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3453E1A0" w14:textId="77777777" w:rsidR="00567CE3" w:rsidRDefault="00567CE3" w:rsidP="00567CE3">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octubre de 2021, de la Intervención General de la Administración del Estado, por la que se publica la Adenda de prórroga del Convenio con el Instituto de Estudios Bursátiles, para la realización de prácticas académicas externas.</w:t>
      </w:r>
    </w:p>
    <w:p w14:paraId="110374B6" w14:textId="77777777" w:rsidR="00567CE3" w:rsidRPr="00567CE3" w:rsidRDefault="00E713FF" w:rsidP="00567CE3">
      <w:pPr>
        <w:pStyle w:val="puntopdf"/>
        <w:numPr>
          <w:ilvl w:val="1"/>
          <w:numId w:val="34"/>
        </w:numPr>
        <w:shd w:val="clear" w:color="auto" w:fill="F8F8F8"/>
        <w:spacing w:before="0" w:after="0"/>
        <w:ind w:left="1680" w:right="240"/>
        <w:rPr>
          <w:rFonts w:ascii="Verdana" w:hAnsi="Verdana"/>
          <w:color w:val="000000"/>
          <w:sz w:val="22"/>
          <w:szCs w:val="22"/>
          <w:lang w:val="en-US"/>
        </w:rPr>
      </w:pPr>
      <w:hyperlink r:id="rId9" w:tooltip="PDF firmado BOE-A-2021-18240" w:history="1">
        <w:r w:rsidR="00567CE3" w:rsidRPr="00567CE3">
          <w:rPr>
            <w:rStyle w:val="Hipervnculo"/>
            <w:rFonts w:ascii="Verdana" w:hAnsi="Verdana"/>
            <w:sz w:val="22"/>
            <w:szCs w:val="22"/>
            <w:lang w:val="en-US"/>
          </w:rPr>
          <w:t>PDF (BOE-A-2021-18240 - 2 </w:t>
        </w:r>
        <w:proofErr w:type="spellStart"/>
        <w:r w:rsidR="00567CE3" w:rsidRPr="00567CE3">
          <w:rPr>
            <w:rStyle w:val="Hipervnculo"/>
            <w:rFonts w:ascii="Verdana" w:hAnsi="Verdana"/>
            <w:sz w:val="22"/>
            <w:szCs w:val="22"/>
            <w:lang w:val="en-US"/>
          </w:rPr>
          <w:t>págs</w:t>
        </w:r>
        <w:proofErr w:type="spellEnd"/>
        <w:r w:rsidR="00567CE3" w:rsidRPr="00567CE3">
          <w:rPr>
            <w:rStyle w:val="Hipervnculo"/>
            <w:rFonts w:ascii="Verdana" w:hAnsi="Verdana"/>
            <w:sz w:val="22"/>
            <w:szCs w:val="22"/>
            <w:lang w:val="en-US"/>
          </w:rPr>
          <w:t>. - 219 KB)</w:t>
        </w:r>
      </w:hyperlink>
    </w:p>
    <w:p w14:paraId="5B7657C6" w14:textId="77777777" w:rsidR="00567CE3" w:rsidRDefault="00E713FF" w:rsidP="00567CE3">
      <w:pPr>
        <w:pStyle w:val="puntohtml"/>
        <w:numPr>
          <w:ilvl w:val="1"/>
          <w:numId w:val="34"/>
        </w:numPr>
        <w:shd w:val="clear" w:color="auto" w:fill="F8F8F8"/>
        <w:spacing w:before="0" w:after="0"/>
        <w:ind w:left="1680" w:right="240"/>
        <w:rPr>
          <w:rFonts w:ascii="Verdana" w:hAnsi="Verdana"/>
          <w:color w:val="000000"/>
          <w:sz w:val="22"/>
          <w:szCs w:val="22"/>
        </w:rPr>
      </w:pPr>
      <w:hyperlink r:id="rId10" w:tooltip="Versión HTML BOE-A-2021-18240" w:history="1">
        <w:r w:rsidR="00567CE3">
          <w:rPr>
            <w:rStyle w:val="Hipervnculo"/>
            <w:rFonts w:ascii="Verdana" w:hAnsi="Verdana"/>
            <w:sz w:val="22"/>
            <w:szCs w:val="22"/>
          </w:rPr>
          <w:t>Otros formatos</w:t>
        </w:r>
      </w:hyperlink>
    </w:p>
    <w:p w14:paraId="201AF839" w14:textId="77777777" w:rsidR="00207775" w:rsidRDefault="00207775" w:rsidP="00207775">
      <w:pPr>
        <w:jc w:val="both"/>
        <w:rPr>
          <w:rFonts w:ascii="Times New Roman" w:hAnsi="Times New Roman"/>
          <w:b/>
          <w:sz w:val="28"/>
          <w:szCs w:val="28"/>
          <w:u w:val="single"/>
          <w:lang w:val="es-ES"/>
        </w:rPr>
      </w:pPr>
    </w:p>
    <w:p w14:paraId="6C5BBE55" w14:textId="6C51B203" w:rsidR="00207775" w:rsidRDefault="00207775"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MARTES 9</w:t>
      </w:r>
    </w:p>
    <w:p w14:paraId="37C3CA53" w14:textId="77777777" w:rsidR="004402D6" w:rsidRDefault="004402D6" w:rsidP="004402D6">
      <w:pPr>
        <w:pStyle w:val="Ttulo3"/>
        <w:spacing w:after="0"/>
        <w:rPr>
          <w:rFonts w:ascii="Verdana" w:hAnsi="Verdana"/>
          <w:color w:val="123A64"/>
          <w:sz w:val="34"/>
          <w:szCs w:val="34"/>
          <w:lang w:val="es-ES"/>
        </w:rPr>
      </w:pPr>
      <w:r w:rsidRPr="004402D6">
        <w:rPr>
          <w:rFonts w:ascii="Verdana" w:hAnsi="Verdana"/>
          <w:color w:val="123A64"/>
          <w:sz w:val="34"/>
          <w:szCs w:val="34"/>
          <w:lang w:val="es-ES"/>
        </w:rPr>
        <w:t>I. Disposiciones generales</w:t>
      </w:r>
    </w:p>
    <w:p w14:paraId="6D35A240" w14:textId="77777777" w:rsidR="004402D6" w:rsidRPr="004402D6" w:rsidRDefault="004402D6" w:rsidP="004402D6">
      <w:pPr>
        <w:pStyle w:val="Ttulo4"/>
        <w:spacing w:before="240" w:beforeAutospacing="0" w:after="0" w:afterAutospacing="0"/>
        <w:rPr>
          <w:rFonts w:ascii="Verdana" w:hAnsi="Verdana"/>
          <w:b w:val="0"/>
          <w:bCs w:val="0"/>
          <w:caps/>
          <w:color w:val="000000"/>
          <w:sz w:val="29"/>
          <w:szCs w:val="29"/>
          <w:lang w:val="es-ES"/>
        </w:rPr>
      </w:pPr>
      <w:r w:rsidRPr="004402D6">
        <w:rPr>
          <w:rFonts w:ascii="Verdana" w:hAnsi="Verdana"/>
          <w:b w:val="0"/>
          <w:bCs w:val="0"/>
          <w:caps/>
          <w:color w:val="000000"/>
          <w:sz w:val="29"/>
          <w:szCs w:val="29"/>
          <w:lang w:val="es-ES"/>
        </w:rPr>
        <w:t>JEFATURA DEL ESTADO</w:t>
      </w:r>
    </w:p>
    <w:p w14:paraId="3D9E51C2" w14:textId="77777777" w:rsidR="004402D6" w:rsidRDefault="004402D6" w:rsidP="004402D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fiscales</w:t>
      </w:r>
      <w:proofErr w:type="spellEnd"/>
    </w:p>
    <w:p w14:paraId="7DB35784" w14:textId="77777777" w:rsidR="004402D6" w:rsidRDefault="004402D6" w:rsidP="004402D6">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25/2021, de 8 de noviembre, de medidas en materia de Seguridad Social y otras medidas fiscales de apoyo social.</w:t>
      </w:r>
    </w:p>
    <w:p w14:paraId="64314D33" w14:textId="77777777" w:rsidR="004402D6" w:rsidRPr="004402D6" w:rsidRDefault="00E713FF" w:rsidP="004402D6">
      <w:pPr>
        <w:pStyle w:val="puntopdf"/>
        <w:numPr>
          <w:ilvl w:val="1"/>
          <w:numId w:val="35"/>
        </w:numPr>
        <w:shd w:val="clear" w:color="auto" w:fill="F8F8F8"/>
        <w:spacing w:before="0" w:after="0"/>
        <w:ind w:left="1680" w:right="240"/>
        <w:rPr>
          <w:rFonts w:ascii="Verdana" w:hAnsi="Verdana"/>
          <w:color w:val="000000"/>
          <w:sz w:val="22"/>
          <w:szCs w:val="22"/>
          <w:lang w:val="en-US"/>
        </w:rPr>
      </w:pPr>
      <w:hyperlink r:id="rId11" w:tooltip="PDF firmado BOE-A-2021-18275" w:history="1">
        <w:r w:rsidR="004402D6" w:rsidRPr="004402D6">
          <w:rPr>
            <w:rStyle w:val="Hipervnculo"/>
            <w:rFonts w:ascii="Verdana" w:hAnsi="Verdana"/>
            <w:sz w:val="22"/>
            <w:szCs w:val="22"/>
            <w:lang w:val="en-US"/>
          </w:rPr>
          <w:t>PDF (BOE-A-2021-18275 - 6 </w:t>
        </w:r>
        <w:proofErr w:type="spellStart"/>
        <w:r w:rsidR="004402D6" w:rsidRPr="004402D6">
          <w:rPr>
            <w:rStyle w:val="Hipervnculo"/>
            <w:rFonts w:ascii="Verdana" w:hAnsi="Verdana"/>
            <w:sz w:val="22"/>
            <w:szCs w:val="22"/>
            <w:lang w:val="en-US"/>
          </w:rPr>
          <w:t>págs</w:t>
        </w:r>
        <w:proofErr w:type="spellEnd"/>
        <w:r w:rsidR="004402D6" w:rsidRPr="004402D6">
          <w:rPr>
            <w:rStyle w:val="Hipervnculo"/>
            <w:rFonts w:ascii="Verdana" w:hAnsi="Verdana"/>
            <w:sz w:val="22"/>
            <w:szCs w:val="22"/>
            <w:lang w:val="en-US"/>
          </w:rPr>
          <w:t>. - 241 KB)</w:t>
        </w:r>
      </w:hyperlink>
    </w:p>
    <w:p w14:paraId="03167D10" w14:textId="77777777" w:rsidR="004402D6" w:rsidRDefault="00E713FF" w:rsidP="004402D6">
      <w:pPr>
        <w:pStyle w:val="puntohtml"/>
        <w:numPr>
          <w:ilvl w:val="1"/>
          <w:numId w:val="35"/>
        </w:numPr>
        <w:shd w:val="clear" w:color="auto" w:fill="F8F8F8"/>
        <w:spacing w:before="0" w:after="0"/>
        <w:ind w:left="1680" w:right="240"/>
        <w:rPr>
          <w:rFonts w:ascii="Verdana" w:hAnsi="Verdana"/>
          <w:color w:val="000000"/>
          <w:sz w:val="22"/>
          <w:szCs w:val="22"/>
        </w:rPr>
      </w:pPr>
      <w:hyperlink r:id="rId12" w:tooltip="Versión HTML BOE-A-2021-18275" w:history="1">
        <w:r w:rsidR="004402D6">
          <w:rPr>
            <w:rStyle w:val="Hipervnculo"/>
            <w:rFonts w:ascii="Verdana" w:hAnsi="Verdana"/>
            <w:sz w:val="22"/>
            <w:szCs w:val="22"/>
          </w:rPr>
          <w:t>Otros formatos</w:t>
        </w:r>
      </w:hyperlink>
    </w:p>
    <w:p w14:paraId="10C873C1" w14:textId="77777777" w:rsidR="004402D6" w:rsidRDefault="004402D6" w:rsidP="004402D6">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Haciendas Locales</w:t>
      </w:r>
    </w:p>
    <w:p w14:paraId="750D7BA5" w14:textId="77777777" w:rsidR="004402D6" w:rsidRDefault="004402D6" w:rsidP="004402D6">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w:t>
      </w:r>
    </w:p>
    <w:p w14:paraId="214D5331" w14:textId="77777777" w:rsidR="004402D6" w:rsidRPr="004402D6" w:rsidRDefault="00E713FF" w:rsidP="004402D6">
      <w:pPr>
        <w:pStyle w:val="puntopdf"/>
        <w:numPr>
          <w:ilvl w:val="1"/>
          <w:numId w:val="36"/>
        </w:numPr>
        <w:shd w:val="clear" w:color="auto" w:fill="F8F8F8"/>
        <w:spacing w:before="0" w:after="0"/>
        <w:ind w:left="1680" w:right="240"/>
        <w:rPr>
          <w:rFonts w:ascii="Verdana" w:hAnsi="Verdana"/>
          <w:color w:val="000000"/>
          <w:sz w:val="22"/>
          <w:szCs w:val="22"/>
          <w:lang w:val="en-US"/>
        </w:rPr>
      </w:pPr>
      <w:hyperlink r:id="rId13" w:tooltip="PDF firmado BOE-A-2021-18276" w:history="1">
        <w:r w:rsidR="004402D6" w:rsidRPr="004402D6">
          <w:rPr>
            <w:rStyle w:val="Hipervnculo"/>
            <w:rFonts w:ascii="Verdana" w:hAnsi="Verdana"/>
            <w:sz w:val="22"/>
            <w:szCs w:val="22"/>
            <w:lang w:val="en-US"/>
          </w:rPr>
          <w:t>PDF (BOE-A-2021-18276 - 10 </w:t>
        </w:r>
        <w:proofErr w:type="spellStart"/>
        <w:r w:rsidR="004402D6" w:rsidRPr="004402D6">
          <w:rPr>
            <w:rStyle w:val="Hipervnculo"/>
            <w:rFonts w:ascii="Verdana" w:hAnsi="Verdana"/>
            <w:sz w:val="22"/>
            <w:szCs w:val="22"/>
            <w:lang w:val="en-US"/>
          </w:rPr>
          <w:t>págs</w:t>
        </w:r>
        <w:proofErr w:type="spellEnd"/>
        <w:r w:rsidR="004402D6" w:rsidRPr="004402D6">
          <w:rPr>
            <w:rStyle w:val="Hipervnculo"/>
            <w:rFonts w:ascii="Verdana" w:hAnsi="Verdana"/>
            <w:sz w:val="22"/>
            <w:szCs w:val="22"/>
            <w:lang w:val="en-US"/>
          </w:rPr>
          <w:t>. - 281 KB)</w:t>
        </w:r>
      </w:hyperlink>
    </w:p>
    <w:p w14:paraId="1745F9B4" w14:textId="77777777" w:rsidR="004402D6" w:rsidRDefault="00E713FF" w:rsidP="004402D6">
      <w:pPr>
        <w:pStyle w:val="puntohtml"/>
        <w:numPr>
          <w:ilvl w:val="1"/>
          <w:numId w:val="36"/>
        </w:numPr>
        <w:shd w:val="clear" w:color="auto" w:fill="F8F8F8"/>
        <w:spacing w:before="0" w:after="0"/>
        <w:ind w:left="1680" w:right="240"/>
        <w:rPr>
          <w:rFonts w:ascii="Verdana" w:hAnsi="Verdana"/>
          <w:color w:val="000000"/>
          <w:sz w:val="22"/>
          <w:szCs w:val="22"/>
        </w:rPr>
      </w:pPr>
      <w:hyperlink r:id="rId14" w:tooltip="Versión HTML BOE-A-2021-18276" w:history="1">
        <w:r w:rsidR="004402D6">
          <w:rPr>
            <w:rStyle w:val="Hipervnculo"/>
            <w:rFonts w:ascii="Verdana" w:hAnsi="Verdana"/>
            <w:sz w:val="22"/>
            <w:szCs w:val="22"/>
          </w:rPr>
          <w:t>Otros formatos</w:t>
        </w:r>
      </w:hyperlink>
    </w:p>
    <w:p w14:paraId="6AF7E871" w14:textId="77777777" w:rsidR="00AB2532" w:rsidRDefault="00AB2532" w:rsidP="004402D6">
      <w:pPr>
        <w:pStyle w:val="Ttulo3"/>
        <w:spacing w:after="0"/>
        <w:rPr>
          <w:rFonts w:ascii="Verdana" w:hAnsi="Verdana"/>
          <w:color w:val="123A64"/>
          <w:sz w:val="34"/>
          <w:szCs w:val="34"/>
          <w:lang w:val="es-ES"/>
        </w:rPr>
      </w:pPr>
    </w:p>
    <w:p w14:paraId="08043F0E" w14:textId="4F116FB9" w:rsidR="004402D6" w:rsidRDefault="004402D6" w:rsidP="004402D6">
      <w:pPr>
        <w:pStyle w:val="Ttulo3"/>
        <w:spacing w:after="0"/>
        <w:rPr>
          <w:rFonts w:ascii="Verdana" w:hAnsi="Verdana"/>
          <w:color w:val="123A64"/>
          <w:sz w:val="34"/>
          <w:szCs w:val="34"/>
          <w:lang w:val="es-ES"/>
        </w:rPr>
      </w:pPr>
      <w:r w:rsidRPr="004402D6">
        <w:rPr>
          <w:rFonts w:ascii="Verdana" w:hAnsi="Verdana"/>
          <w:color w:val="123A64"/>
          <w:sz w:val="34"/>
          <w:szCs w:val="34"/>
          <w:lang w:val="es-ES"/>
        </w:rPr>
        <w:t>II. Autoridades y personal. - B. Oposiciones y concursos</w:t>
      </w:r>
    </w:p>
    <w:p w14:paraId="22969252" w14:textId="77777777" w:rsidR="004402D6" w:rsidRDefault="004402D6" w:rsidP="004402D6">
      <w:pPr>
        <w:pStyle w:val="Ttulo4"/>
        <w:spacing w:before="240" w:beforeAutospacing="0" w:after="0" w:afterAutospacing="0"/>
        <w:rPr>
          <w:rFonts w:ascii="Verdana" w:hAnsi="Verdana"/>
          <w:b w:val="0"/>
          <w:bCs w:val="0"/>
          <w:caps/>
          <w:color w:val="000000"/>
          <w:sz w:val="29"/>
          <w:szCs w:val="29"/>
          <w:lang w:val="es-ES"/>
        </w:rPr>
      </w:pPr>
      <w:r w:rsidRPr="004402D6">
        <w:rPr>
          <w:rFonts w:ascii="Verdana" w:hAnsi="Verdana"/>
          <w:b w:val="0"/>
          <w:bCs w:val="0"/>
          <w:caps/>
          <w:color w:val="000000"/>
          <w:sz w:val="29"/>
          <w:szCs w:val="29"/>
          <w:lang w:val="es-ES"/>
        </w:rPr>
        <w:t>MINISTERIO DE HACIENDA Y FUNCIÓN PÚBLICA</w:t>
      </w:r>
    </w:p>
    <w:p w14:paraId="05782431" w14:textId="77777777" w:rsidR="004402D6" w:rsidRDefault="004402D6" w:rsidP="004402D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6D111B74" w14:textId="77777777" w:rsidR="004402D6" w:rsidRDefault="004402D6" w:rsidP="004402D6">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noviembre de 2021, de la Secretaría de Estado de Función Pública, por la que se aprueba la relación de admitidos y excluidos y se anuncia fecha, hora y lugar de celebración del primer ejercicio o ejercicio único de la fase de oposición del proceso selectivo para ingreso, por promoción interna, como personal laboral fijo en los grupos profesionales de M2, M1 y E2 sujetos al IV Convenio Único para el personal laboral de la Administración General del Estado, en el Ministerio de Transportes, Movilidad y Agenda Urbana, convocado por Resolución de 28 de julio de 2021.</w:t>
      </w:r>
    </w:p>
    <w:p w14:paraId="44571F0F" w14:textId="77777777" w:rsidR="004402D6" w:rsidRPr="004402D6" w:rsidRDefault="00E713FF" w:rsidP="004402D6">
      <w:pPr>
        <w:pStyle w:val="puntopdf"/>
        <w:numPr>
          <w:ilvl w:val="1"/>
          <w:numId w:val="37"/>
        </w:numPr>
        <w:shd w:val="clear" w:color="auto" w:fill="F8F8F8"/>
        <w:spacing w:before="0" w:after="0"/>
        <w:ind w:left="1680" w:right="240"/>
        <w:rPr>
          <w:rFonts w:ascii="Verdana" w:hAnsi="Verdana"/>
          <w:color w:val="000000"/>
          <w:sz w:val="22"/>
          <w:szCs w:val="22"/>
          <w:lang w:val="en-US"/>
        </w:rPr>
      </w:pPr>
      <w:hyperlink r:id="rId15" w:tooltip="PDF firmado BOE-A-2021-18299" w:history="1">
        <w:r w:rsidR="004402D6" w:rsidRPr="004402D6">
          <w:rPr>
            <w:rStyle w:val="Hipervnculo"/>
            <w:rFonts w:ascii="Verdana" w:hAnsi="Verdana"/>
            <w:sz w:val="22"/>
            <w:szCs w:val="22"/>
            <w:lang w:val="en-US"/>
          </w:rPr>
          <w:t>PDF (BOE-A-2021-18299 - 6 </w:t>
        </w:r>
        <w:proofErr w:type="spellStart"/>
        <w:r w:rsidR="004402D6" w:rsidRPr="004402D6">
          <w:rPr>
            <w:rStyle w:val="Hipervnculo"/>
            <w:rFonts w:ascii="Verdana" w:hAnsi="Verdana"/>
            <w:sz w:val="22"/>
            <w:szCs w:val="22"/>
            <w:lang w:val="en-US"/>
          </w:rPr>
          <w:t>págs</w:t>
        </w:r>
        <w:proofErr w:type="spellEnd"/>
        <w:r w:rsidR="004402D6" w:rsidRPr="004402D6">
          <w:rPr>
            <w:rStyle w:val="Hipervnculo"/>
            <w:rFonts w:ascii="Verdana" w:hAnsi="Verdana"/>
            <w:sz w:val="22"/>
            <w:szCs w:val="22"/>
            <w:lang w:val="en-US"/>
          </w:rPr>
          <w:t>. - 316 KB)</w:t>
        </w:r>
      </w:hyperlink>
    </w:p>
    <w:p w14:paraId="4B463584" w14:textId="77777777" w:rsidR="004402D6" w:rsidRDefault="00E713FF" w:rsidP="004402D6">
      <w:pPr>
        <w:pStyle w:val="puntohtml"/>
        <w:numPr>
          <w:ilvl w:val="1"/>
          <w:numId w:val="37"/>
        </w:numPr>
        <w:shd w:val="clear" w:color="auto" w:fill="F8F8F8"/>
        <w:spacing w:before="0" w:after="0"/>
        <w:ind w:left="1680" w:right="240"/>
        <w:rPr>
          <w:rFonts w:ascii="Verdana" w:hAnsi="Verdana"/>
          <w:color w:val="000000"/>
          <w:sz w:val="22"/>
          <w:szCs w:val="22"/>
        </w:rPr>
      </w:pPr>
      <w:hyperlink r:id="rId16" w:tooltip="Versión HTML BOE-A-2021-18299" w:history="1">
        <w:r w:rsidR="004402D6">
          <w:rPr>
            <w:rStyle w:val="Hipervnculo"/>
            <w:rFonts w:ascii="Verdana" w:hAnsi="Verdana"/>
            <w:sz w:val="22"/>
            <w:szCs w:val="22"/>
          </w:rPr>
          <w:t>Otros formatos</w:t>
        </w:r>
      </w:hyperlink>
    </w:p>
    <w:p w14:paraId="5F7FEABC" w14:textId="77777777" w:rsidR="004402D6" w:rsidRDefault="004402D6" w:rsidP="004402D6">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noviembre de 2021, de la Secretaría de Estado de Función Pública, por la que se aprueba la relación de admitidos y excluidos y se anuncia fecha, hora y lugar de celebración del primer ejercicio o ejercicio único de la fase de oposición del proceso selectivo para ingreso, por el sistema general de acceso libre, como personal laboral fijo en los grupos profesionales de M2 y M1 sujetos al IV Convenio Único para el personal laboral de la Administración General del Estado, en el Ministerio de Transportes, Movilidad y Agenda Urbana, convocado por Resolución de 28 de julio de 2021.</w:t>
      </w:r>
    </w:p>
    <w:p w14:paraId="495D09B6" w14:textId="77777777" w:rsidR="004402D6" w:rsidRPr="004402D6" w:rsidRDefault="00E713FF" w:rsidP="004402D6">
      <w:pPr>
        <w:pStyle w:val="puntopdf"/>
        <w:numPr>
          <w:ilvl w:val="1"/>
          <w:numId w:val="37"/>
        </w:numPr>
        <w:shd w:val="clear" w:color="auto" w:fill="F8F8F8"/>
        <w:spacing w:before="0" w:after="0"/>
        <w:ind w:left="1680" w:right="240"/>
        <w:rPr>
          <w:rFonts w:ascii="Verdana" w:hAnsi="Verdana"/>
          <w:color w:val="000000"/>
          <w:sz w:val="22"/>
          <w:szCs w:val="22"/>
          <w:lang w:val="en-US"/>
        </w:rPr>
      </w:pPr>
      <w:hyperlink r:id="rId17" w:tooltip="PDF firmado BOE-A-2021-18300" w:history="1">
        <w:r w:rsidR="004402D6" w:rsidRPr="004402D6">
          <w:rPr>
            <w:rStyle w:val="Hipervnculo"/>
            <w:rFonts w:ascii="Verdana" w:hAnsi="Verdana"/>
            <w:sz w:val="22"/>
            <w:szCs w:val="22"/>
            <w:lang w:val="en-US"/>
          </w:rPr>
          <w:t>PDF (BOE-A-2021-18300 - 16 </w:t>
        </w:r>
        <w:proofErr w:type="spellStart"/>
        <w:r w:rsidR="004402D6" w:rsidRPr="004402D6">
          <w:rPr>
            <w:rStyle w:val="Hipervnculo"/>
            <w:rFonts w:ascii="Verdana" w:hAnsi="Verdana"/>
            <w:sz w:val="22"/>
            <w:szCs w:val="22"/>
            <w:lang w:val="en-US"/>
          </w:rPr>
          <w:t>págs</w:t>
        </w:r>
        <w:proofErr w:type="spellEnd"/>
        <w:r w:rsidR="004402D6" w:rsidRPr="004402D6">
          <w:rPr>
            <w:rStyle w:val="Hipervnculo"/>
            <w:rFonts w:ascii="Verdana" w:hAnsi="Verdana"/>
            <w:sz w:val="22"/>
            <w:szCs w:val="22"/>
            <w:lang w:val="en-US"/>
          </w:rPr>
          <w:t>. - 778 KB)</w:t>
        </w:r>
      </w:hyperlink>
    </w:p>
    <w:p w14:paraId="6BC5770E" w14:textId="77777777" w:rsidR="004402D6" w:rsidRDefault="00E713FF" w:rsidP="004402D6">
      <w:pPr>
        <w:pStyle w:val="puntohtml"/>
        <w:numPr>
          <w:ilvl w:val="1"/>
          <w:numId w:val="37"/>
        </w:numPr>
        <w:shd w:val="clear" w:color="auto" w:fill="F8F8F8"/>
        <w:spacing w:before="0" w:after="0"/>
        <w:ind w:left="1680" w:right="240"/>
        <w:rPr>
          <w:rFonts w:ascii="Verdana" w:hAnsi="Verdana"/>
          <w:color w:val="000000"/>
          <w:sz w:val="22"/>
          <w:szCs w:val="22"/>
        </w:rPr>
      </w:pPr>
      <w:hyperlink r:id="rId18" w:tooltip="Versión HTML BOE-A-2021-18300" w:history="1">
        <w:r w:rsidR="004402D6">
          <w:rPr>
            <w:rStyle w:val="Hipervnculo"/>
            <w:rFonts w:ascii="Verdana" w:hAnsi="Verdana"/>
            <w:sz w:val="22"/>
            <w:szCs w:val="22"/>
          </w:rPr>
          <w:t>Otros formatos</w:t>
        </w:r>
      </w:hyperlink>
    </w:p>
    <w:p w14:paraId="47477BFB" w14:textId="77777777" w:rsidR="00AB2532" w:rsidRDefault="00AB2532" w:rsidP="00EB1B9B">
      <w:pPr>
        <w:pStyle w:val="Ttulo3"/>
        <w:spacing w:after="0"/>
        <w:rPr>
          <w:rFonts w:ascii="Verdana" w:hAnsi="Verdana"/>
          <w:color w:val="123A64"/>
          <w:sz w:val="34"/>
          <w:szCs w:val="34"/>
          <w:lang w:val="es-ES"/>
        </w:rPr>
      </w:pPr>
    </w:p>
    <w:p w14:paraId="46429E04" w14:textId="213A9A81" w:rsidR="00EB1B9B" w:rsidRDefault="00EB1B9B" w:rsidP="00EB1B9B">
      <w:pPr>
        <w:pStyle w:val="Ttulo3"/>
        <w:spacing w:after="0"/>
        <w:rPr>
          <w:rFonts w:ascii="Verdana" w:hAnsi="Verdana"/>
          <w:color w:val="123A64"/>
          <w:sz w:val="34"/>
          <w:szCs w:val="34"/>
          <w:lang w:val="es-ES"/>
        </w:rPr>
      </w:pPr>
      <w:r w:rsidRPr="00EB1B9B">
        <w:rPr>
          <w:rFonts w:ascii="Verdana" w:hAnsi="Verdana"/>
          <w:color w:val="123A64"/>
          <w:sz w:val="34"/>
          <w:szCs w:val="34"/>
          <w:lang w:val="es-ES"/>
        </w:rPr>
        <w:t>V. Anuncios. - B. Otros anuncios oficiales</w:t>
      </w:r>
    </w:p>
    <w:p w14:paraId="04B4DC38" w14:textId="77777777" w:rsidR="00EB1B9B" w:rsidRPr="00EB1B9B" w:rsidRDefault="00EB1B9B" w:rsidP="00EB1B9B">
      <w:pPr>
        <w:pStyle w:val="Ttulo4"/>
        <w:spacing w:before="240" w:beforeAutospacing="0" w:after="0" w:afterAutospacing="0"/>
        <w:rPr>
          <w:rFonts w:ascii="Verdana" w:hAnsi="Verdana"/>
          <w:b w:val="0"/>
          <w:bCs w:val="0"/>
          <w:caps/>
          <w:color w:val="000000"/>
          <w:sz w:val="29"/>
          <w:szCs w:val="29"/>
          <w:lang w:val="es-ES"/>
        </w:rPr>
      </w:pPr>
      <w:r w:rsidRPr="00EB1B9B">
        <w:rPr>
          <w:rFonts w:ascii="Verdana" w:hAnsi="Verdana"/>
          <w:b w:val="0"/>
          <w:bCs w:val="0"/>
          <w:caps/>
          <w:color w:val="000000"/>
          <w:sz w:val="29"/>
          <w:szCs w:val="29"/>
          <w:lang w:val="es-ES"/>
        </w:rPr>
        <w:t>MINISTERIO DE HACIENDA Y FUNCIÓN PÚBLICA</w:t>
      </w:r>
    </w:p>
    <w:p w14:paraId="2970FEE0" w14:textId="77777777" w:rsidR="00EB1B9B" w:rsidRDefault="00EB1B9B" w:rsidP="00EB1B9B">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la Secretaria de Estado de Función Pública de 7 de noviembre de 2021,por la que se convocan subvenciones a OOSS presentes en las Mesas Generales de Negociación TREBEP, como apoyo instrumental a su participación durante 2021</w:t>
      </w:r>
    </w:p>
    <w:p w14:paraId="6EEEA97E" w14:textId="77777777" w:rsidR="00EB1B9B" w:rsidRPr="00EB1B9B" w:rsidRDefault="00E713FF" w:rsidP="00EB1B9B">
      <w:pPr>
        <w:pStyle w:val="puntopdf"/>
        <w:numPr>
          <w:ilvl w:val="1"/>
          <w:numId w:val="38"/>
        </w:numPr>
        <w:shd w:val="clear" w:color="auto" w:fill="F8F8F8"/>
        <w:spacing w:before="0" w:after="0"/>
        <w:ind w:left="1680" w:right="240"/>
        <w:rPr>
          <w:rFonts w:ascii="Verdana" w:hAnsi="Verdana"/>
          <w:color w:val="000000"/>
          <w:sz w:val="22"/>
          <w:szCs w:val="22"/>
          <w:lang w:val="en-US"/>
        </w:rPr>
      </w:pPr>
      <w:hyperlink r:id="rId19" w:tooltip="PDF firmado BOE-B-2021-45399" w:history="1">
        <w:r w:rsidR="00EB1B9B" w:rsidRPr="00EB1B9B">
          <w:rPr>
            <w:rStyle w:val="Hipervnculo"/>
            <w:rFonts w:ascii="Verdana" w:hAnsi="Verdana"/>
            <w:sz w:val="22"/>
            <w:szCs w:val="22"/>
            <w:lang w:val="en-US"/>
          </w:rPr>
          <w:t>PDF (BOE-B-2021-45399 - 1 </w:t>
        </w:r>
        <w:proofErr w:type="spellStart"/>
        <w:r w:rsidR="00EB1B9B" w:rsidRPr="00EB1B9B">
          <w:rPr>
            <w:rStyle w:val="Hipervnculo"/>
            <w:rFonts w:ascii="Verdana" w:hAnsi="Verdana"/>
            <w:sz w:val="22"/>
            <w:szCs w:val="22"/>
            <w:lang w:val="en-US"/>
          </w:rPr>
          <w:t>pág</w:t>
        </w:r>
        <w:proofErr w:type="spellEnd"/>
        <w:r w:rsidR="00EB1B9B" w:rsidRPr="00EB1B9B">
          <w:rPr>
            <w:rStyle w:val="Hipervnculo"/>
            <w:rFonts w:ascii="Verdana" w:hAnsi="Verdana"/>
            <w:sz w:val="22"/>
            <w:szCs w:val="22"/>
            <w:lang w:val="en-US"/>
          </w:rPr>
          <w:t>. - 171 KB)</w:t>
        </w:r>
      </w:hyperlink>
    </w:p>
    <w:p w14:paraId="14C7B166" w14:textId="77777777" w:rsidR="00EB1B9B" w:rsidRDefault="00E713FF" w:rsidP="00EB1B9B">
      <w:pPr>
        <w:pStyle w:val="puntohtml"/>
        <w:numPr>
          <w:ilvl w:val="1"/>
          <w:numId w:val="38"/>
        </w:numPr>
        <w:shd w:val="clear" w:color="auto" w:fill="F8F8F8"/>
        <w:spacing w:before="0" w:after="0"/>
        <w:ind w:left="1680" w:right="240"/>
        <w:rPr>
          <w:rFonts w:ascii="Verdana" w:hAnsi="Verdana"/>
          <w:color w:val="000000"/>
          <w:sz w:val="22"/>
          <w:szCs w:val="22"/>
        </w:rPr>
      </w:pPr>
      <w:hyperlink r:id="rId20" w:tooltip="Versión HTML BOE-B-2021-45399" w:history="1">
        <w:r w:rsidR="00EB1B9B">
          <w:rPr>
            <w:rStyle w:val="Hipervnculo"/>
            <w:rFonts w:ascii="Verdana" w:hAnsi="Verdana"/>
            <w:sz w:val="22"/>
            <w:szCs w:val="22"/>
          </w:rPr>
          <w:t>Otros formatos</w:t>
        </w:r>
      </w:hyperlink>
    </w:p>
    <w:p w14:paraId="713E1E20" w14:textId="3373316A" w:rsidR="00207775" w:rsidRDefault="00207775"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MIÉRCOLES 10</w:t>
      </w:r>
    </w:p>
    <w:p w14:paraId="6E184843" w14:textId="77777777" w:rsidR="001A2551" w:rsidRDefault="001A2551" w:rsidP="001A255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4991BD7" w14:textId="77777777" w:rsidR="001A2551" w:rsidRPr="001A2551" w:rsidRDefault="001A2551" w:rsidP="001A2551">
      <w:pPr>
        <w:pStyle w:val="Ttulo4"/>
        <w:spacing w:before="240" w:beforeAutospacing="0" w:after="0" w:afterAutospacing="0"/>
        <w:rPr>
          <w:rFonts w:ascii="Verdana" w:hAnsi="Verdana"/>
          <w:b w:val="0"/>
          <w:bCs w:val="0"/>
          <w:caps/>
          <w:color w:val="000000"/>
          <w:sz w:val="29"/>
          <w:szCs w:val="29"/>
          <w:lang w:val="es-ES"/>
        </w:rPr>
      </w:pPr>
      <w:r w:rsidRPr="001A2551">
        <w:rPr>
          <w:rFonts w:ascii="Verdana" w:hAnsi="Verdana"/>
          <w:b w:val="0"/>
          <w:bCs w:val="0"/>
          <w:caps/>
          <w:color w:val="000000"/>
          <w:sz w:val="29"/>
          <w:szCs w:val="29"/>
          <w:lang w:val="es-ES"/>
        </w:rPr>
        <w:t>MINISTERIO DE HACIENDA Y FUNCIÓN PÚBLICA</w:t>
      </w:r>
    </w:p>
    <w:p w14:paraId="70CDD75A" w14:textId="77777777" w:rsidR="001A2551" w:rsidRDefault="001A2551" w:rsidP="001A255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23CB8624" w14:textId="77777777" w:rsidR="001A2551" w:rsidRDefault="001A2551" w:rsidP="001A2551">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octubre de 2021, de la Presidencia de la Agencia Estatal de Administración Tributaria, por la que se modifica la de 13 de enero de 2021, por la que se establece la estructura y organización territorial de la Agencia Estatal de Administración Tributaria.</w:t>
      </w:r>
    </w:p>
    <w:p w14:paraId="51E5E307" w14:textId="77777777" w:rsidR="001A2551" w:rsidRPr="001A2551" w:rsidRDefault="00E713FF" w:rsidP="001A2551">
      <w:pPr>
        <w:pStyle w:val="puntopdf"/>
        <w:numPr>
          <w:ilvl w:val="1"/>
          <w:numId w:val="39"/>
        </w:numPr>
        <w:shd w:val="clear" w:color="auto" w:fill="F8F8F8"/>
        <w:spacing w:before="0" w:after="0"/>
        <w:ind w:left="1680" w:right="240"/>
        <w:rPr>
          <w:rFonts w:ascii="Verdana" w:hAnsi="Verdana"/>
          <w:color w:val="000000"/>
          <w:sz w:val="22"/>
          <w:szCs w:val="22"/>
          <w:lang w:val="en-US"/>
        </w:rPr>
      </w:pPr>
      <w:hyperlink r:id="rId21" w:tooltip="PDF firmado BOE-A-2021-18378" w:history="1">
        <w:r w:rsidR="001A2551" w:rsidRPr="001A2551">
          <w:rPr>
            <w:rStyle w:val="Hipervnculo"/>
            <w:rFonts w:ascii="Verdana" w:hAnsi="Verdana"/>
            <w:sz w:val="22"/>
            <w:szCs w:val="22"/>
            <w:lang w:val="en-US"/>
          </w:rPr>
          <w:t>PDF (BOE-A-2021-18378 - 3 </w:t>
        </w:r>
        <w:proofErr w:type="spellStart"/>
        <w:r w:rsidR="001A2551" w:rsidRPr="001A2551">
          <w:rPr>
            <w:rStyle w:val="Hipervnculo"/>
            <w:rFonts w:ascii="Verdana" w:hAnsi="Verdana"/>
            <w:sz w:val="22"/>
            <w:szCs w:val="22"/>
            <w:lang w:val="en-US"/>
          </w:rPr>
          <w:t>págs</w:t>
        </w:r>
        <w:proofErr w:type="spellEnd"/>
        <w:r w:rsidR="001A2551" w:rsidRPr="001A2551">
          <w:rPr>
            <w:rStyle w:val="Hipervnculo"/>
            <w:rFonts w:ascii="Verdana" w:hAnsi="Verdana"/>
            <w:sz w:val="22"/>
            <w:szCs w:val="22"/>
            <w:lang w:val="en-US"/>
          </w:rPr>
          <w:t>. - 244 KB)</w:t>
        </w:r>
      </w:hyperlink>
    </w:p>
    <w:p w14:paraId="614B76D1" w14:textId="77777777" w:rsidR="001A2551" w:rsidRDefault="00E713FF" w:rsidP="001A2551">
      <w:pPr>
        <w:pStyle w:val="puntohtml"/>
        <w:numPr>
          <w:ilvl w:val="1"/>
          <w:numId w:val="39"/>
        </w:numPr>
        <w:shd w:val="clear" w:color="auto" w:fill="F8F8F8"/>
        <w:spacing w:before="0" w:after="0"/>
        <w:ind w:left="1680" w:right="240"/>
        <w:rPr>
          <w:rFonts w:ascii="Verdana" w:hAnsi="Verdana"/>
          <w:color w:val="000000"/>
          <w:sz w:val="22"/>
          <w:szCs w:val="22"/>
        </w:rPr>
      </w:pPr>
      <w:hyperlink r:id="rId22" w:tooltip="Versión HTML BOE-A-2021-18378" w:history="1">
        <w:r w:rsidR="001A2551">
          <w:rPr>
            <w:rStyle w:val="Hipervnculo"/>
            <w:rFonts w:ascii="Verdana" w:hAnsi="Verdana"/>
            <w:sz w:val="22"/>
            <w:szCs w:val="22"/>
          </w:rPr>
          <w:t>Otros formatos</w:t>
        </w:r>
      </w:hyperlink>
    </w:p>
    <w:p w14:paraId="653B7484" w14:textId="34F1D0F5" w:rsidR="001A2551" w:rsidRDefault="001A2551" w:rsidP="00207775">
      <w:pPr>
        <w:jc w:val="both"/>
        <w:rPr>
          <w:rFonts w:ascii="Times New Roman" w:hAnsi="Times New Roman"/>
          <w:b/>
          <w:sz w:val="28"/>
          <w:szCs w:val="28"/>
          <w:u w:val="single"/>
          <w:lang w:val="es-ES"/>
        </w:rPr>
      </w:pPr>
    </w:p>
    <w:p w14:paraId="3BEA1B26" w14:textId="77777777" w:rsidR="001A2551" w:rsidRDefault="001A2551" w:rsidP="00207775">
      <w:pPr>
        <w:jc w:val="both"/>
        <w:rPr>
          <w:rFonts w:ascii="Times New Roman" w:hAnsi="Times New Roman"/>
          <w:b/>
          <w:sz w:val="28"/>
          <w:szCs w:val="28"/>
          <w:u w:val="single"/>
          <w:lang w:val="es-ES"/>
        </w:rPr>
      </w:pPr>
    </w:p>
    <w:p w14:paraId="1300C6FA" w14:textId="3B79576F" w:rsidR="00207775" w:rsidRDefault="00207775"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JUEVES 11</w:t>
      </w:r>
    </w:p>
    <w:p w14:paraId="25E0A31E" w14:textId="77777777" w:rsidR="00B70273" w:rsidRDefault="00B70273" w:rsidP="00B70273">
      <w:pPr>
        <w:pStyle w:val="Ttulo3"/>
        <w:spacing w:after="0"/>
        <w:rPr>
          <w:rFonts w:ascii="Verdana" w:hAnsi="Verdana"/>
          <w:color w:val="123A64"/>
          <w:sz w:val="34"/>
          <w:szCs w:val="34"/>
          <w:lang w:val="es-ES"/>
        </w:rPr>
      </w:pPr>
      <w:r w:rsidRPr="00B70273">
        <w:rPr>
          <w:rFonts w:ascii="Verdana" w:hAnsi="Verdana"/>
          <w:color w:val="123A64"/>
          <w:sz w:val="34"/>
          <w:szCs w:val="34"/>
          <w:lang w:val="es-ES"/>
        </w:rPr>
        <w:t>II. Autoridades y personal. - A. Nombramientos, situaciones e incidencias</w:t>
      </w:r>
    </w:p>
    <w:p w14:paraId="35DE6D45" w14:textId="77777777" w:rsidR="00B70273" w:rsidRPr="00B70273" w:rsidRDefault="00B70273" w:rsidP="00B70273">
      <w:pPr>
        <w:pStyle w:val="Ttulo4"/>
        <w:spacing w:before="240" w:beforeAutospacing="0" w:after="0" w:afterAutospacing="0"/>
        <w:rPr>
          <w:rFonts w:ascii="Verdana" w:hAnsi="Verdana"/>
          <w:b w:val="0"/>
          <w:bCs w:val="0"/>
          <w:caps/>
          <w:color w:val="000000"/>
          <w:sz w:val="29"/>
          <w:szCs w:val="29"/>
          <w:lang w:val="es-ES"/>
        </w:rPr>
      </w:pPr>
      <w:r w:rsidRPr="00B70273">
        <w:rPr>
          <w:rFonts w:ascii="Verdana" w:hAnsi="Verdana"/>
          <w:b w:val="0"/>
          <w:bCs w:val="0"/>
          <w:caps/>
          <w:color w:val="000000"/>
          <w:sz w:val="29"/>
          <w:szCs w:val="29"/>
          <w:lang w:val="es-ES"/>
        </w:rPr>
        <w:t>MINISTERIO DE ASUNTOS EXTERIORES, UNIÓN EUROPEA Y COOPERACIÓN</w:t>
      </w:r>
    </w:p>
    <w:p w14:paraId="3112D2D3" w14:textId="77777777" w:rsidR="00B70273" w:rsidRDefault="00B70273" w:rsidP="00B7027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A2EAB90" w14:textId="77777777" w:rsidR="00B70273" w:rsidRDefault="00B70273" w:rsidP="00B70273">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noviembre de 2021, de la Subsecretaría, por la que se resuelve parcialmente la convocatoria de libre designación, efectuada por Resolución de 6 de agosto de 2021.</w:t>
      </w:r>
    </w:p>
    <w:p w14:paraId="2B789505" w14:textId="77777777" w:rsidR="00B70273" w:rsidRPr="00B70273" w:rsidRDefault="00E713FF" w:rsidP="00B70273">
      <w:pPr>
        <w:pStyle w:val="puntopdf"/>
        <w:numPr>
          <w:ilvl w:val="1"/>
          <w:numId w:val="40"/>
        </w:numPr>
        <w:shd w:val="clear" w:color="auto" w:fill="F8F8F8"/>
        <w:spacing w:before="0" w:after="0"/>
        <w:ind w:left="1680" w:right="240"/>
        <w:rPr>
          <w:rFonts w:ascii="Verdana" w:hAnsi="Verdana"/>
          <w:color w:val="000000"/>
          <w:sz w:val="22"/>
          <w:szCs w:val="22"/>
          <w:lang w:val="en-US"/>
        </w:rPr>
      </w:pPr>
      <w:hyperlink r:id="rId23" w:tooltip="PDF firmado BOE-A-2021-18407" w:history="1">
        <w:r w:rsidR="00B70273" w:rsidRPr="00B70273">
          <w:rPr>
            <w:rStyle w:val="Hipervnculo"/>
            <w:rFonts w:ascii="Verdana" w:hAnsi="Verdana"/>
            <w:sz w:val="22"/>
            <w:szCs w:val="22"/>
            <w:lang w:val="en-US"/>
          </w:rPr>
          <w:t>PDF (BOE-A-2021-18407 - 2 </w:t>
        </w:r>
        <w:proofErr w:type="spellStart"/>
        <w:r w:rsidR="00B70273" w:rsidRPr="00B70273">
          <w:rPr>
            <w:rStyle w:val="Hipervnculo"/>
            <w:rFonts w:ascii="Verdana" w:hAnsi="Verdana"/>
            <w:sz w:val="22"/>
            <w:szCs w:val="22"/>
            <w:lang w:val="en-US"/>
          </w:rPr>
          <w:t>págs</w:t>
        </w:r>
        <w:proofErr w:type="spellEnd"/>
        <w:r w:rsidR="00B70273" w:rsidRPr="00B70273">
          <w:rPr>
            <w:rStyle w:val="Hipervnculo"/>
            <w:rFonts w:ascii="Verdana" w:hAnsi="Verdana"/>
            <w:sz w:val="22"/>
            <w:szCs w:val="22"/>
            <w:lang w:val="en-US"/>
          </w:rPr>
          <w:t>. - 224 KB)</w:t>
        </w:r>
      </w:hyperlink>
    </w:p>
    <w:p w14:paraId="45AB9A04" w14:textId="77777777" w:rsidR="00B70273" w:rsidRDefault="00E713FF" w:rsidP="00B70273">
      <w:pPr>
        <w:pStyle w:val="puntohtml"/>
        <w:numPr>
          <w:ilvl w:val="1"/>
          <w:numId w:val="40"/>
        </w:numPr>
        <w:shd w:val="clear" w:color="auto" w:fill="F8F8F8"/>
        <w:spacing w:before="0" w:after="0"/>
        <w:ind w:left="1680" w:right="240"/>
        <w:rPr>
          <w:rFonts w:ascii="Verdana" w:hAnsi="Verdana"/>
          <w:color w:val="000000"/>
          <w:sz w:val="22"/>
          <w:szCs w:val="22"/>
        </w:rPr>
      </w:pPr>
      <w:hyperlink r:id="rId24" w:tooltip="Versión HTML BOE-A-2021-18407" w:history="1">
        <w:r w:rsidR="00B70273">
          <w:rPr>
            <w:rStyle w:val="Hipervnculo"/>
            <w:rFonts w:ascii="Verdana" w:hAnsi="Verdana"/>
            <w:sz w:val="22"/>
            <w:szCs w:val="22"/>
          </w:rPr>
          <w:t>Otros formatos</w:t>
        </w:r>
      </w:hyperlink>
    </w:p>
    <w:p w14:paraId="3847BE8D" w14:textId="1428C05F" w:rsidR="00B70273" w:rsidRDefault="0011081E" w:rsidP="00B70273">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  </w:t>
      </w:r>
      <w:r w:rsidR="00B70273">
        <w:rPr>
          <w:rFonts w:ascii="Verdana" w:hAnsi="Verdana"/>
          <w:color w:val="000000"/>
          <w:sz w:val="21"/>
          <w:szCs w:val="21"/>
        </w:rPr>
        <w:t xml:space="preserve"> personal laboral fijo en el grupo profesional M1, sujeto al IV Convenio único para el personal laboral de la Administración General del Estado, en el Ministerio de la Presidencia, Relaciones con las Cortes y Memoria Democrática, convocado por Resolución de 28 de julio de 2021.</w:t>
      </w:r>
    </w:p>
    <w:p w14:paraId="3366093B" w14:textId="77777777" w:rsidR="00B70273" w:rsidRPr="00B70273" w:rsidRDefault="00E713FF" w:rsidP="00B70273">
      <w:pPr>
        <w:pStyle w:val="puntopdf"/>
        <w:numPr>
          <w:ilvl w:val="1"/>
          <w:numId w:val="41"/>
        </w:numPr>
        <w:shd w:val="clear" w:color="auto" w:fill="F8F8F8"/>
        <w:spacing w:before="0" w:after="0"/>
        <w:ind w:left="1680" w:right="240"/>
        <w:rPr>
          <w:rFonts w:ascii="Verdana" w:hAnsi="Verdana"/>
          <w:color w:val="000000"/>
          <w:sz w:val="22"/>
          <w:szCs w:val="22"/>
          <w:lang w:val="en-US"/>
        </w:rPr>
      </w:pPr>
      <w:hyperlink r:id="rId25" w:tooltip="PDF firmado BOE-A-2021-18432" w:history="1">
        <w:r w:rsidR="00B70273" w:rsidRPr="00B70273">
          <w:rPr>
            <w:rStyle w:val="Hipervnculo"/>
            <w:rFonts w:ascii="Verdana" w:hAnsi="Verdana"/>
            <w:sz w:val="22"/>
            <w:szCs w:val="22"/>
            <w:lang w:val="en-US"/>
          </w:rPr>
          <w:t>PDF (BOE-A-2021-18432 - 3 </w:t>
        </w:r>
        <w:proofErr w:type="spellStart"/>
        <w:r w:rsidR="00B70273" w:rsidRPr="00B70273">
          <w:rPr>
            <w:rStyle w:val="Hipervnculo"/>
            <w:rFonts w:ascii="Verdana" w:hAnsi="Verdana"/>
            <w:sz w:val="22"/>
            <w:szCs w:val="22"/>
            <w:lang w:val="en-US"/>
          </w:rPr>
          <w:t>págs</w:t>
        </w:r>
        <w:proofErr w:type="spellEnd"/>
        <w:r w:rsidR="00B70273" w:rsidRPr="00B70273">
          <w:rPr>
            <w:rStyle w:val="Hipervnculo"/>
            <w:rFonts w:ascii="Verdana" w:hAnsi="Verdana"/>
            <w:sz w:val="22"/>
            <w:szCs w:val="22"/>
            <w:lang w:val="en-US"/>
          </w:rPr>
          <w:t>. - 234 KB)</w:t>
        </w:r>
      </w:hyperlink>
    </w:p>
    <w:p w14:paraId="0E9F4886" w14:textId="77777777" w:rsidR="00B70273" w:rsidRDefault="00E713FF" w:rsidP="00B70273">
      <w:pPr>
        <w:pStyle w:val="puntohtml"/>
        <w:numPr>
          <w:ilvl w:val="1"/>
          <w:numId w:val="41"/>
        </w:numPr>
        <w:shd w:val="clear" w:color="auto" w:fill="F8F8F8"/>
        <w:spacing w:before="0" w:after="0"/>
        <w:ind w:left="1680" w:right="240"/>
        <w:rPr>
          <w:rFonts w:ascii="Verdana" w:hAnsi="Verdana"/>
          <w:color w:val="000000"/>
          <w:sz w:val="22"/>
          <w:szCs w:val="22"/>
        </w:rPr>
      </w:pPr>
      <w:hyperlink r:id="rId26" w:tooltip="Versión HTML BOE-A-2021-18432" w:history="1">
        <w:r w:rsidR="00B70273">
          <w:rPr>
            <w:rStyle w:val="Hipervnculo"/>
            <w:rFonts w:ascii="Verdana" w:hAnsi="Verdana"/>
            <w:sz w:val="22"/>
            <w:szCs w:val="22"/>
          </w:rPr>
          <w:t>Otros formatos</w:t>
        </w:r>
      </w:hyperlink>
    </w:p>
    <w:p w14:paraId="0FADE72B" w14:textId="77777777" w:rsidR="00B70273" w:rsidRDefault="00B70273" w:rsidP="00B70273">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noviembre de 2021, de la Secretaría de Estado de Función Pública, por la que se aprueba la relación de admitidos y excluidos y se anuncia fecha, hora y lugar de celebración del primer ejercicio de la fase de oposición del proceso selectivo para ingreso, por el sistema general de acceso libre, como personal laboral fijo, en los grupos profesionales M3, M1, E2 y E1 sujetos al IV Convenio Único para el personal laboral de la Administración General del Estado, en el Ministerio de la Presidencia, Relaciones con las Cortes y Memoria Democrática y sus organismos autónomos, convocado por Resolución de 28 de julio de 2021.</w:t>
      </w:r>
    </w:p>
    <w:p w14:paraId="1D8A0FBA" w14:textId="77777777" w:rsidR="00B70273" w:rsidRPr="00B70273" w:rsidRDefault="00E713FF" w:rsidP="00B70273">
      <w:pPr>
        <w:pStyle w:val="puntopdf"/>
        <w:numPr>
          <w:ilvl w:val="1"/>
          <w:numId w:val="41"/>
        </w:numPr>
        <w:shd w:val="clear" w:color="auto" w:fill="F8F8F8"/>
        <w:spacing w:before="0" w:after="0"/>
        <w:ind w:left="1680" w:right="240"/>
        <w:rPr>
          <w:rFonts w:ascii="Verdana" w:hAnsi="Verdana"/>
          <w:color w:val="000000"/>
          <w:sz w:val="22"/>
          <w:szCs w:val="22"/>
          <w:lang w:val="en-US"/>
        </w:rPr>
      </w:pPr>
      <w:hyperlink r:id="rId27" w:tooltip="PDF firmado BOE-A-2021-18433" w:history="1">
        <w:r w:rsidR="00B70273" w:rsidRPr="00B70273">
          <w:rPr>
            <w:rStyle w:val="Hipervnculo"/>
            <w:rFonts w:ascii="Verdana" w:hAnsi="Verdana"/>
            <w:sz w:val="22"/>
            <w:szCs w:val="22"/>
            <w:lang w:val="en-US"/>
          </w:rPr>
          <w:t>PDF (BOE-A-2021-18433 - 16 </w:t>
        </w:r>
        <w:proofErr w:type="spellStart"/>
        <w:r w:rsidR="00B70273" w:rsidRPr="00B70273">
          <w:rPr>
            <w:rStyle w:val="Hipervnculo"/>
            <w:rFonts w:ascii="Verdana" w:hAnsi="Verdana"/>
            <w:sz w:val="22"/>
            <w:szCs w:val="22"/>
            <w:lang w:val="en-US"/>
          </w:rPr>
          <w:t>págs</w:t>
        </w:r>
        <w:proofErr w:type="spellEnd"/>
        <w:r w:rsidR="00B70273" w:rsidRPr="00B70273">
          <w:rPr>
            <w:rStyle w:val="Hipervnculo"/>
            <w:rFonts w:ascii="Verdana" w:hAnsi="Verdana"/>
            <w:sz w:val="22"/>
            <w:szCs w:val="22"/>
            <w:lang w:val="en-US"/>
          </w:rPr>
          <w:t>. - 627 KB)</w:t>
        </w:r>
      </w:hyperlink>
    </w:p>
    <w:p w14:paraId="4D64940D" w14:textId="77777777" w:rsidR="00B70273" w:rsidRDefault="00E713FF" w:rsidP="00B70273">
      <w:pPr>
        <w:pStyle w:val="puntohtml"/>
        <w:numPr>
          <w:ilvl w:val="1"/>
          <w:numId w:val="41"/>
        </w:numPr>
        <w:shd w:val="clear" w:color="auto" w:fill="F8F8F8"/>
        <w:spacing w:before="0" w:after="0"/>
        <w:ind w:left="1680" w:right="240"/>
        <w:rPr>
          <w:rFonts w:ascii="Verdana" w:hAnsi="Verdana"/>
          <w:color w:val="000000"/>
          <w:sz w:val="22"/>
          <w:szCs w:val="22"/>
        </w:rPr>
      </w:pPr>
      <w:hyperlink r:id="rId28" w:tooltip="Versión HTML BOE-A-2021-18433" w:history="1">
        <w:r w:rsidR="00B70273">
          <w:rPr>
            <w:rStyle w:val="Hipervnculo"/>
            <w:rFonts w:ascii="Verdana" w:hAnsi="Verdana"/>
            <w:sz w:val="22"/>
            <w:szCs w:val="22"/>
          </w:rPr>
          <w:t>Otros formatos</w:t>
        </w:r>
      </w:hyperlink>
    </w:p>
    <w:p w14:paraId="10B5B2EF" w14:textId="10A7F459" w:rsidR="00207775" w:rsidRDefault="00207775"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SÁBADO 13</w:t>
      </w:r>
    </w:p>
    <w:p w14:paraId="464AFD5B" w14:textId="77777777" w:rsidR="00C150EE" w:rsidRDefault="00C150EE" w:rsidP="00207775">
      <w:pPr>
        <w:jc w:val="both"/>
        <w:rPr>
          <w:rFonts w:ascii="Times New Roman" w:hAnsi="Times New Roman"/>
          <w:b/>
          <w:sz w:val="28"/>
          <w:szCs w:val="28"/>
          <w:u w:val="single"/>
          <w:lang w:val="es-ES"/>
        </w:rPr>
      </w:pPr>
    </w:p>
    <w:p w14:paraId="1958919B" w14:textId="77777777" w:rsidR="00C150EE" w:rsidRDefault="00C150EE" w:rsidP="00C150E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DC1F2FB" w14:textId="77777777" w:rsidR="00C150EE" w:rsidRDefault="00C150EE" w:rsidP="00C150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4935389" w14:textId="77777777" w:rsidR="00C150EE" w:rsidRDefault="00C150EE" w:rsidP="00C150E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2F88C22" w14:textId="77777777" w:rsidR="00C150EE" w:rsidRDefault="00C150EE" w:rsidP="00C150EE">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del Comisionado para el Mercado de Tabacos, por la que se publican los precios de venta al público de determinadas labores de tabaco en Expendedurías de Tabaco y Timbre del área del Monopolio.</w:t>
      </w:r>
    </w:p>
    <w:p w14:paraId="0424B445" w14:textId="77777777" w:rsidR="00C150EE" w:rsidRDefault="00E713FF" w:rsidP="00C150EE">
      <w:pPr>
        <w:numPr>
          <w:ilvl w:val="1"/>
          <w:numId w:val="43"/>
        </w:numPr>
        <w:shd w:val="clear" w:color="auto" w:fill="F8F8F8"/>
        <w:spacing w:beforeAutospacing="1" w:afterAutospacing="1"/>
        <w:ind w:left="1680" w:right="240"/>
        <w:rPr>
          <w:rFonts w:ascii="Verdana" w:hAnsi="Verdana"/>
          <w:color w:val="000000"/>
          <w:sz w:val="22"/>
          <w:szCs w:val="22"/>
        </w:rPr>
      </w:pPr>
      <w:hyperlink r:id="rId29" w:tooltip="PDF firmado BOE-A-2021-18581" w:history="1">
        <w:r w:rsidR="00C150EE">
          <w:rPr>
            <w:rStyle w:val="Hipervnculo"/>
            <w:rFonts w:ascii="Verdana" w:hAnsi="Verdana"/>
            <w:sz w:val="22"/>
            <w:szCs w:val="22"/>
          </w:rPr>
          <w:t>PDF (BOE-A-2021-18581 - 2 </w:t>
        </w:r>
        <w:proofErr w:type="spellStart"/>
        <w:r w:rsidR="00C150EE">
          <w:rPr>
            <w:rStyle w:val="Hipervnculo"/>
            <w:rFonts w:ascii="Verdana" w:hAnsi="Verdana"/>
            <w:sz w:val="22"/>
            <w:szCs w:val="22"/>
          </w:rPr>
          <w:t>págs</w:t>
        </w:r>
        <w:proofErr w:type="spellEnd"/>
        <w:r w:rsidR="00C150EE">
          <w:rPr>
            <w:rStyle w:val="Hipervnculo"/>
            <w:rFonts w:ascii="Verdana" w:hAnsi="Verdana"/>
            <w:sz w:val="22"/>
            <w:szCs w:val="22"/>
          </w:rPr>
          <w:t>. - 227 KB)</w:t>
        </w:r>
      </w:hyperlink>
    </w:p>
    <w:p w14:paraId="0358802E" w14:textId="77777777" w:rsidR="00C150EE" w:rsidRDefault="00E713FF" w:rsidP="00C150EE">
      <w:pPr>
        <w:numPr>
          <w:ilvl w:val="1"/>
          <w:numId w:val="43"/>
        </w:numPr>
        <w:shd w:val="clear" w:color="auto" w:fill="F8F8F8"/>
        <w:spacing w:beforeAutospacing="1" w:afterAutospacing="1"/>
        <w:ind w:left="1680" w:right="240"/>
        <w:rPr>
          <w:rFonts w:ascii="Verdana" w:hAnsi="Verdana"/>
          <w:color w:val="000000"/>
          <w:sz w:val="22"/>
          <w:szCs w:val="22"/>
        </w:rPr>
      </w:pPr>
      <w:hyperlink r:id="rId30" w:tooltip="Versión HTML BOE-A-2021-18581" w:history="1">
        <w:proofErr w:type="spellStart"/>
        <w:r w:rsidR="00C150EE">
          <w:rPr>
            <w:rStyle w:val="Hipervnculo"/>
            <w:rFonts w:ascii="Verdana" w:hAnsi="Verdana"/>
            <w:sz w:val="22"/>
            <w:szCs w:val="22"/>
          </w:rPr>
          <w:t>Otros</w:t>
        </w:r>
        <w:proofErr w:type="spellEnd"/>
        <w:r w:rsidR="00C150EE">
          <w:rPr>
            <w:rStyle w:val="Hipervnculo"/>
            <w:rFonts w:ascii="Verdana" w:hAnsi="Verdana"/>
            <w:sz w:val="22"/>
            <w:szCs w:val="22"/>
          </w:rPr>
          <w:t xml:space="preserve"> </w:t>
        </w:r>
        <w:proofErr w:type="spellStart"/>
        <w:r w:rsidR="00C150EE">
          <w:rPr>
            <w:rStyle w:val="Hipervnculo"/>
            <w:rFonts w:ascii="Verdana" w:hAnsi="Verdana"/>
            <w:sz w:val="22"/>
            <w:szCs w:val="22"/>
          </w:rPr>
          <w:t>formatos</w:t>
        </w:r>
        <w:proofErr w:type="spellEnd"/>
      </w:hyperlink>
    </w:p>
    <w:p w14:paraId="26EC0D0C" w14:textId="77777777" w:rsidR="00E66840" w:rsidRDefault="00E66840" w:rsidP="00314EA8">
      <w:pPr>
        <w:jc w:val="both"/>
        <w:rPr>
          <w:rFonts w:ascii="Times New Roman" w:hAnsi="Times New Roman"/>
          <w:b/>
          <w:sz w:val="28"/>
          <w:szCs w:val="28"/>
          <w:u w:val="single"/>
          <w:lang w:val="es-ES"/>
        </w:rPr>
      </w:pPr>
    </w:p>
    <w:p w14:paraId="2AD6D442" w14:textId="78FABBE2" w:rsidR="00314EA8" w:rsidRDefault="00314EA8" w:rsidP="00314EA8">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314EA8" w:rsidSect="00D5251E">
      <w:headerReference w:type="default" r:id="rId31"/>
      <w:footerReference w:type="default" r:id="rId3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6BD6" w14:textId="77777777" w:rsidR="00E713FF" w:rsidRDefault="00E713FF">
      <w:r>
        <w:separator/>
      </w:r>
    </w:p>
  </w:endnote>
  <w:endnote w:type="continuationSeparator" w:id="0">
    <w:p w14:paraId="040C074A" w14:textId="77777777" w:rsidR="00E713FF" w:rsidRDefault="00E7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602B" w14:textId="77777777" w:rsidR="00E713FF" w:rsidRDefault="00E713FF">
      <w:r>
        <w:separator/>
      </w:r>
    </w:p>
  </w:footnote>
  <w:footnote w:type="continuationSeparator" w:id="0">
    <w:p w14:paraId="16BF06B6" w14:textId="77777777" w:rsidR="00E713FF" w:rsidRDefault="00E7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87F"/>
    <w:multiLevelType w:val="multilevel"/>
    <w:tmpl w:val="0764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D2084"/>
    <w:multiLevelType w:val="multilevel"/>
    <w:tmpl w:val="4BB8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1696B"/>
    <w:multiLevelType w:val="multilevel"/>
    <w:tmpl w:val="E54C3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11151"/>
    <w:multiLevelType w:val="multilevel"/>
    <w:tmpl w:val="16EA7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B5E3C"/>
    <w:multiLevelType w:val="multilevel"/>
    <w:tmpl w:val="BCF6A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92259"/>
    <w:multiLevelType w:val="multilevel"/>
    <w:tmpl w:val="DDAA6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C0E0E"/>
    <w:multiLevelType w:val="multilevel"/>
    <w:tmpl w:val="CB121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905EE"/>
    <w:multiLevelType w:val="multilevel"/>
    <w:tmpl w:val="6170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37556"/>
    <w:multiLevelType w:val="multilevel"/>
    <w:tmpl w:val="64B29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916FB"/>
    <w:multiLevelType w:val="multilevel"/>
    <w:tmpl w:val="BE4C1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E3B3A"/>
    <w:multiLevelType w:val="multilevel"/>
    <w:tmpl w:val="9B606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02B3D"/>
    <w:multiLevelType w:val="multilevel"/>
    <w:tmpl w:val="E4E0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A5B45"/>
    <w:multiLevelType w:val="multilevel"/>
    <w:tmpl w:val="451C9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F55B31"/>
    <w:multiLevelType w:val="multilevel"/>
    <w:tmpl w:val="47EE0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D36A1"/>
    <w:multiLevelType w:val="multilevel"/>
    <w:tmpl w:val="164E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3B113E"/>
    <w:multiLevelType w:val="multilevel"/>
    <w:tmpl w:val="5D248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80CEF"/>
    <w:multiLevelType w:val="multilevel"/>
    <w:tmpl w:val="E35CC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9F285C"/>
    <w:multiLevelType w:val="multilevel"/>
    <w:tmpl w:val="F6D8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37A53"/>
    <w:multiLevelType w:val="multilevel"/>
    <w:tmpl w:val="0E0A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72353"/>
    <w:multiLevelType w:val="multilevel"/>
    <w:tmpl w:val="99E8C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11A36"/>
    <w:multiLevelType w:val="multilevel"/>
    <w:tmpl w:val="93D0F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3D9B"/>
    <w:multiLevelType w:val="multilevel"/>
    <w:tmpl w:val="578AC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937E5F"/>
    <w:multiLevelType w:val="multilevel"/>
    <w:tmpl w:val="A9EEC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D2342"/>
    <w:multiLevelType w:val="multilevel"/>
    <w:tmpl w:val="AA5E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05E64"/>
    <w:multiLevelType w:val="multilevel"/>
    <w:tmpl w:val="C7CED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540F55"/>
    <w:multiLevelType w:val="multilevel"/>
    <w:tmpl w:val="A3D0F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E445A"/>
    <w:multiLevelType w:val="multilevel"/>
    <w:tmpl w:val="03A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76F6A"/>
    <w:multiLevelType w:val="multilevel"/>
    <w:tmpl w:val="1B48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F7FF9"/>
    <w:multiLevelType w:val="multilevel"/>
    <w:tmpl w:val="85823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24F3A"/>
    <w:multiLevelType w:val="multilevel"/>
    <w:tmpl w:val="504E1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AF57AE"/>
    <w:multiLevelType w:val="multilevel"/>
    <w:tmpl w:val="0E82C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44563"/>
    <w:multiLevelType w:val="multilevel"/>
    <w:tmpl w:val="3080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0B296C"/>
    <w:multiLevelType w:val="multilevel"/>
    <w:tmpl w:val="87AE8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95398"/>
    <w:multiLevelType w:val="multilevel"/>
    <w:tmpl w:val="84D2D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20AA9"/>
    <w:multiLevelType w:val="multilevel"/>
    <w:tmpl w:val="5D923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41315"/>
    <w:multiLevelType w:val="multilevel"/>
    <w:tmpl w:val="6896E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E1F2B"/>
    <w:multiLevelType w:val="multilevel"/>
    <w:tmpl w:val="DBCA5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D42DE"/>
    <w:multiLevelType w:val="multilevel"/>
    <w:tmpl w:val="1F1A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1384E"/>
    <w:multiLevelType w:val="multilevel"/>
    <w:tmpl w:val="6BB44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9D1909"/>
    <w:multiLevelType w:val="multilevel"/>
    <w:tmpl w:val="4DD8C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20A45"/>
    <w:multiLevelType w:val="multilevel"/>
    <w:tmpl w:val="770EC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F057F9"/>
    <w:multiLevelType w:val="multilevel"/>
    <w:tmpl w:val="6E72A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C4A"/>
    <w:multiLevelType w:val="multilevel"/>
    <w:tmpl w:val="462E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4"/>
  </w:num>
  <w:num w:numId="4">
    <w:abstractNumId w:val="17"/>
  </w:num>
  <w:num w:numId="5">
    <w:abstractNumId w:val="42"/>
  </w:num>
  <w:num w:numId="6">
    <w:abstractNumId w:val="37"/>
  </w:num>
  <w:num w:numId="7">
    <w:abstractNumId w:val="11"/>
  </w:num>
  <w:num w:numId="8">
    <w:abstractNumId w:val="3"/>
  </w:num>
  <w:num w:numId="9">
    <w:abstractNumId w:val="5"/>
  </w:num>
  <w:num w:numId="10">
    <w:abstractNumId w:val="9"/>
  </w:num>
  <w:num w:numId="11">
    <w:abstractNumId w:val="6"/>
  </w:num>
  <w:num w:numId="12">
    <w:abstractNumId w:val="33"/>
  </w:num>
  <w:num w:numId="13">
    <w:abstractNumId w:val="30"/>
  </w:num>
  <w:num w:numId="14">
    <w:abstractNumId w:val="36"/>
  </w:num>
  <w:num w:numId="15">
    <w:abstractNumId w:val="39"/>
  </w:num>
  <w:num w:numId="16">
    <w:abstractNumId w:val="26"/>
  </w:num>
  <w:num w:numId="17">
    <w:abstractNumId w:val="40"/>
  </w:num>
  <w:num w:numId="18">
    <w:abstractNumId w:val="24"/>
  </w:num>
  <w:num w:numId="19">
    <w:abstractNumId w:val="20"/>
  </w:num>
  <w:num w:numId="20">
    <w:abstractNumId w:val="25"/>
  </w:num>
  <w:num w:numId="21">
    <w:abstractNumId w:val="38"/>
  </w:num>
  <w:num w:numId="22">
    <w:abstractNumId w:val="28"/>
  </w:num>
  <w:num w:numId="23">
    <w:abstractNumId w:val="12"/>
  </w:num>
  <w:num w:numId="24">
    <w:abstractNumId w:val="34"/>
  </w:num>
  <w:num w:numId="25">
    <w:abstractNumId w:val="31"/>
  </w:num>
  <w:num w:numId="26">
    <w:abstractNumId w:val="0"/>
  </w:num>
  <w:num w:numId="27">
    <w:abstractNumId w:val="2"/>
  </w:num>
  <w:num w:numId="28">
    <w:abstractNumId w:val="19"/>
  </w:num>
  <w:num w:numId="29">
    <w:abstractNumId w:val="1"/>
  </w:num>
  <w:num w:numId="30">
    <w:abstractNumId w:val="10"/>
  </w:num>
  <w:num w:numId="31">
    <w:abstractNumId w:val="29"/>
  </w:num>
  <w:num w:numId="32">
    <w:abstractNumId w:val="18"/>
  </w:num>
  <w:num w:numId="33">
    <w:abstractNumId w:val="13"/>
  </w:num>
  <w:num w:numId="34">
    <w:abstractNumId w:val="8"/>
  </w:num>
  <w:num w:numId="35">
    <w:abstractNumId w:val="23"/>
  </w:num>
  <w:num w:numId="36">
    <w:abstractNumId w:val="15"/>
  </w:num>
  <w:num w:numId="37">
    <w:abstractNumId w:val="22"/>
  </w:num>
  <w:num w:numId="38">
    <w:abstractNumId w:val="32"/>
  </w:num>
  <w:num w:numId="39">
    <w:abstractNumId w:val="16"/>
  </w:num>
  <w:num w:numId="40">
    <w:abstractNumId w:val="41"/>
  </w:num>
  <w:num w:numId="41">
    <w:abstractNumId w:val="35"/>
  </w:num>
  <w:num w:numId="42">
    <w:abstractNumId w:val="27"/>
  </w:num>
  <w:num w:numId="4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69FB"/>
    <w:rsid w:val="00017917"/>
    <w:rsid w:val="000302A1"/>
    <w:rsid w:val="00030A51"/>
    <w:rsid w:val="00032555"/>
    <w:rsid w:val="000357DF"/>
    <w:rsid w:val="00036871"/>
    <w:rsid w:val="000408E6"/>
    <w:rsid w:val="00043948"/>
    <w:rsid w:val="00063D98"/>
    <w:rsid w:val="00064A18"/>
    <w:rsid w:val="0007679B"/>
    <w:rsid w:val="00080B21"/>
    <w:rsid w:val="000846F8"/>
    <w:rsid w:val="00090005"/>
    <w:rsid w:val="00092E4D"/>
    <w:rsid w:val="000B3699"/>
    <w:rsid w:val="000B51F2"/>
    <w:rsid w:val="000C0F81"/>
    <w:rsid w:val="000C15C8"/>
    <w:rsid w:val="000C7E43"/>
    <w:rsid w:val="000D3BB9"/>
    <w:rsid w:val="000D5417"/>
    <w:rsid w:val="000D657A"/>
    <w:rsid w:val="000E231E"/>
    <w:rsid w:val="000F00E2"/>
    <w:rsid w:val="00105D78"/>
    <w:rsid w:val="00106A68"/>
    <w:rsid w:val="0011081E"/>
    <w:rsid w:val="00115997"/>
    <w:rsid w:val="00122592"/>
    <w:rsid w:val="0012441F"/>
    <w:rsid w:val="00126525"/>
    <w:rsid w:val="00126A31"/>
    <w:rsid w:val="0013655F"/>
    <w:rsid w:val="0014711A"/>
    <w:rsid w:val="00155602"/>
    <w:rsid w:val="00155840"/>
    <w:rsid w:val="00164DCF"/>
    <w:rsid w:val="00175BDC"/>
    <w:rsid w:val="00183103"/>
    <w:rsid w:val="00183F6A"/>
    <w:rsid w:val="0019253A"/>
    <w:rsid w:val="00196F98"/>
    <w:rsid w:val="001A2551"/>
    <w:rsid w:val="001A381F"/>
    <w:rsid w:val="001A68E7"/>
    <w:rsid w:val="001A6CDF"/>
    <w:rsid w:val="001B7E66"/>
    <w:rsid w:val="001C393E"/>
    <w:rsid w:val="001C50DA"/>
    <w:rsid w:val="001F22DC"/>
    <w:rsid w:val="00203C71"/>
    <w:rsid w:val="00207775"/>
    <w:rsid w:val="00211C25"/>
    <w:rsid w:val="00212CC1"/>
    <w:rsid w:val="00212DB7"/>
    <w:rsid w:val="00214D65"/>
    <w:rsid w:val="00222F6D"/>
    <w:rsid w:val="002266B6"/>
    <w:rsid w:val="00227405"/>
    <w:rsid w:val="002275A1"/>
    <w:rsid w:val="00231EA2"/>
    <w:rsid w:val="00237675"/>
    <w:rsid w:val="0024272A"/>
    <w:rsid w:val="00246198"/>
    <w:rsid w:val="00251097"/>
    <w:rsid w:val="00253030"/>
    <w:rsid w:val="00256AB1"/>
    <w:rsid w:val="002615D5"/>
    <w:rsid w:val="00261748"/>
    <w:rsid w:val="00264F0F"/>
    <w:rsid w:val="00274BB0"/>
    <w:rsid w:val="00274CE3"/>
    <w:rsid w:val="00281235"/>
    <w:rsid w:val="002833C2"/>
    <w:rsid w:val="0028685E"/>
    <w:rsid w:val="002A003E"/>
    <w:rsid w:val="002A0E82"/>
    <w:rsid w:val="002D3BEC"/>
    <w:rsid w:val="002D68C9"/>
    <w:rsid w:val="002E0430"/>
    <w:rsid w:val="002E0D48"/>
    <w:rsid w:val="002E4792"/>
    <w:rsid w:val="002F69B3"/>
    <w:rsid w:val="00300A63"/>
    <w:rsid w:val="00302B9C"/>
    <w:rsid w:val="00310906"/>
    <w:rsid w:val="00314EA8"/>
    <w:rsid w:val="00322167"/>
    <w:rsid w:val="00322F5A"/>
    <w:rsid w:val="00324C89"/>
    <w:rsid w:val="00326FF0"/>
    <w:rsid w:val="00330431"/>
    <w:rsid w:val="003410A7"/>
    <w:rsid w:val="00351278"/>
    <w:rsid w:val="00351515"/>
    <w:rsid w:val="003536CA"/>
    <w:rsid w:val="00360544"/>
    <w:rsid w:val="003612FA"/>
    <w:rsid w:val="00361653"/>
    <w:rsid w:val="00370C2C"/>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26E1"/>
    <w:rsid w:val="003F3569"/>
    <w:rsid w:val="003F4739"/>
    <w:rsid w:val="0041047D"/>
    <w:rsid w:val="00411FB3"/>
    <w:rsid w:val="004134DF"/>
    <w:rsid w:val="00420B20"/>
    <w:rsid w:val="00427F4A"/>
    <w:rsid w:val="004402D6"/>
    <w:rsid w:val="00443484"/>
    <w:rsid w:val="0044498D"/>
    <w:rsid w:val="00446027"/>
    <w:rsid w:val="00446908"/>
    <w:rsid w:val="0045426D"/>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2A04"/>
    <w:rsid w:val="004E4AE8"/>
    <w:rsid w:val="004E77CA"/>
    <w:rsid w:val="004F0350"/>
    <w:rsid w:val="004F1373"/>
    <w:rsid w:val="004F304C"/>
    <w:rsid w:val="004F5EB7"/>
    <w:rsid w:val="004F6C76"/>
    <w:rsid w:val="0050120C"/>
    <w:rsid w:val="00504E02"/>
    <w:rsid w:val="00507772"/>
    <w:rsid w:val="0051792B"/>
    <w:rsid w:val="005179CE"/>
    <w:rsid w:val="00522C24"/>
    <w:rsid w:val="0052398E"/>
    <w:rsid w:val="00524E5B"/>
    <w:rsid w:val="00524FD9"/>
    <w:rsid w:val="005638C2"/>
    <w:rsid w:val="00564F94"/>
    <w:rsid w:val="005658B2"/>
    <w:rsid w:val="00567CE3"/>
    <w:rsid w:val="00567F65"/>
    <w:rsid w:val="00576E53"/>
    <w:rsid w:val="00577406"/>
    <w:rsid w:val="005813E0"/>
    <w:rsid w:val="00582030"/>
    <w:rsid w:val="00583DE3"/>
    <w:rsid w:val="00592579"/>
    <w:rsid w:val="005A1269"/>
    <w:rsid w:val="005A69D4"/>
    <w:rsid w:val="005A7687"/>
    <w:rsid w:val="005C28BB"/>
    <w:rsid w:val="005C6BF4"/>
    <w:rsid w:val="005D027A"/>
    <w:rsid w:val="005D3F48"/>
    <w:rsid w:val="005E1B11"/>
    <w:rsid w:val="00600275"/>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04C85"/>
    <w:rsid w:val="00712285"/>
    <w:rsid w:val="00712971"/>
    <w:rsid w:val="00724F40"/>
    <w:rsid w:val="007252F3"/>
    <w:rsid w:val="007265D3"/>
    <w:rsid w:val="00726942"/>
    <w:rsid w:val="00726FD8"/>
    <w:rsid w:val="00727DFF"/>
    <w:rsid w:val="00732C5C"/>
    <w:rsid w:val="00735822"/>
    <w:rsid w:val="00736CF8"/>
    <w:rsid w:val="00740050"/>
    <w:rsid w:val="007460B5"/>
    <w:rsid w:val="00750D29"/>
    <w:rsid w:val="00760612"/>
    <w:rsid w:val="007719C4"/>
    <w:rsid w:val="00772D7C"/>
    <w:rsid w:val="00776CDA"/>
    <w:rsid w:val="00783D19"/>
    <w:rsid w:val="00785C19"/>
    <w:rsid w:val="0078740D"/>
    <w:rsid w:val="00793EF0"/>
    <w:rsid w:val="00797839"/>
    <w:rsid w:val="007A187F"/>
    <w:rsid w:val="007A1A62"/>
    <w:rsid w:val="007A6972"/>
    <w:rsid w:val="007A6E9F"/>
    <w:rsid w:val="007B67C2"/>
    <w:rsid w:val="007C5B2F"/>
    <w:rsid w:val="007C6F1B"/>
    <w:rsid w:val="007D40E8"/>
    <w:rsid w:val="007D4593"/>
    <w:rsid w:val="007D55CA"/>
    <w:rsid w:val="007D7FAE"/>
    <w:rsid w:val="007E5345"/>
    <w:rsid w:val="007F3FD3"/>
    <w:rsid w:val="00801A4F"/>
    <w:rsid w:val="00801B79"/>
    <w:rsid w:val="00803179"/>
    <w:rsid w:val="00810B1A"/>
    <w:rsid w:val="008156E3"/>
    <w:rsid w:val="0082067E"/>
    <w:rsid w:val="00827605"/>
    <w:rsid w:val="00833028"/>
    <w:rsid w:val="00834A97"/>
    <w:rsid w:val="00837CA4"/>
    <w:rsid w:val="00841D89"/>
    <w:rsid w:val="00842BDD"/>
    <w:rsid w:val="00845B8D"/>
    <w:rsid w:val="008509B5"/>
    <w:rsid w:val="00857662"/>
    <w:rsid w:val="00857EF2"/>
    <w:rsid w:val="00863813"/>
    <w:rsid w:val="008643F3"/>
    <w:rsid w:val="00864E1A"/>
    <w:rsid w:val="00866C3B"/>
    <w:rsid w:val="008728AC"/>
    <w:rsid w:val="0088120E"/>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27675"/>
    <w:rsid w:val="0093438B"/>
    <w:rsid w:val="00935B08"/>
    <w:rsid w:val="00943274"/>
    <w:rsid w:val="00957CDE"/>
    <w:rsid w:val="0096725A"/>
    <w:rsid w:val="0097128F"/>
    <w:rsid w:val="00975A49"/>
    <w:rsid w:val="00983B1F"/>
    <w:rsid w:val="00992BA8"/>
    <w:rsid w:val="009941AD"/>
    <w:rsid w:val="009A090A"/>
    <w:rsid w:val="009B048B"/>
    <w:rsid w:val="009B3E09"/>
    <w:rsid w:val="009B44D7"/>
    <w:rsid w:val="009B4817"/>
    <w:rsid w:val="009B611B"/>
    <w:rsid w:val="009C503F"/>
    <w:rsid w:val="009C5F58"/>
    <w:rsid w:val="009D16A5"/>
    <w:rsid w:val="009D315C"/>
    <w:rsid w:val="009D4898"/>
    <w:rsid w:val="009D639B"/>
    <w:rsid w:val="009D7CC7"/>
    <w:rsid w:val="009E4DED"/>
    <w:rsid w:val="009F23DD"/>
    <w:rsid w:val="009F30B4"/>
    <w:rsid w:val="009F43D7"/>
    <w:rsid w:val="009F726F"/>
    <w:rsid w:val="00A1018E"/>
    <w:rsid w:val="00A1195C"/>
    <w:rsid w:val="00A16B1C"/>
    <w:rsid w:val="00A22A06"/>
    <w:rsid w:val="00A323D3"/>
    <w:rsid w:val="00A3763B"/>
    <w:rsid w:val="00A40E12"/>
    <w:rsid w:val="00A45FF2"/>
    <w:rsid w:val="00A57FF1"/>
    <w:rsid w:val="00A60CC5"/>
    <w:rsid w:val="00A64DC0"/>
    <w:rsid w:val="00A73C6C"/>
    <w:rsid w:val="00A77078"/>
    <w:rsid w:val="00A961EC"/>
    <w:rsid w:val="00AA689E"/>
    <w:rsid w:val="00AB2532"/>
    <w:rsid w:val="00AC1F90"/>
    <w:rsid w:val="00AD3C21"/>
    <w:rsid w:val="00AD5493"/>
    <w:rsid w:val="00AE19D6"/>
    <w:rsid w:val="00AE379E"/>
    <w:rsid w:val="00AF24CE"/>
    <w:rsid w:val="00B0153F"/>
    <w:rsid w:val="00B10465"/>
    <w:rsid w:val="00B137FC"/>
    <w:rsid w:val="00B14EC4"/>
    <w:rsid w:val="00B31857"/>
    <w:rsid w:val="00B32BB8"/>
    <w:rsid w:val="00B365AF"/>
    <w:rsid w:val="00B435E0"/>
    <w:rsid w:val="00B43D54"/>
    <w:rsid w:val="00B53AF5"/>
    <w:rsid w:val="00B605A9"/>
    <w:rsid w:val="00B632BF"/>
    <w:rsid w:val="00B665E2"/>
    <w:rsid w:val="00B70273"/>
    <w:rsid w:val="00B74092"/>
    <w:rsid w:val="00B772FA"/>
    <w:rsid w:val="00B8015E"/>
    <w:rsid w:val="00B901EF"/>
    <w:rsid w:val="00B946B8"/>
    <w:rsid w:val="00BA4802"/>
    <w:rsid w:val="00BB08F2"/>
    <w:rsid w:val="00BB3C5C"/>
    <w:rsid w:val="00BC28AA"/>
    <w:rsid w:val="00BC7C31"/>
    <w:rsid w:val="00BD0866"/>
    <w:rsid w:val="00BD1C1F"/>
    <w:rsid w:val="00BE3031"/>
    <w:rsid w:val="00BE326F"/>
    <w:rsid w:val="00BE7571"/>
    <w:rsid w:val="00BF2678"/>
    <w:rsid w:val="00BF3D4D"/>
    <w:rsid w:val="00BF6537"/>
    <w:rsid w:val="00BF71DD"/>
    <w:rsid w:val="00C039D9"/>
    <w:rsid w:val="00C106DF"/>
    <w:rsid w:val="00C10A31"/>
    <w:rsid w:val="00C11D62"/>
    <w:rsid w:val="00C1330F"/>
    <w:rsid w:val="00C150EE"/>
    <w:rsid w:val="00C15203"/>
    <w:rsid w:val="00C2079B"/>
    <w:rsid w:val="00C36075"/>
    <w:rsid w:val="00C64E61"/>
    <w:rsid w:val="00C76435"/>
    <w:rsid w:val="00C80C0A"/>
    <w:rsid w:val="00C81887"/>
    <w:rsid w:val="00C83D5B"/>
    <w:rsid w:val="00C83EE5"/>
    <w:rsid w:val="00C87FF0"/>
    <w:rsid w:val="00CA1520"/>
    <w:rsid w:val="00CA1A32"/>
    <w:rsid w:val="00CA317C"/>
    <w:rsid w:val="00CA614B"/>
    <w:rsid w:val="00CB7D67"/>
    <w:rsid w:val="00CC0BE0"/>
    <w:rsid w:val="00CC0D90"/>
    <w:rsid w:val="00CC2999"/>
    <w:rsid w:val="00CC29E1"/>
    <w:rsid w:val="00CD771E"/>
    <w:rsid w:val="00CD7C56"/>
    <w:rsid w:val="00CE08A4"/>
    <w:rsid w:val="00CE389D"/>
    <w:rsid w:val="00CE540D"/>
    <w:rsid w:val="00CF70F3"/>
    <w:rsid w:val="00D0029A"/>
    <w:rsid w:val="00D12F93"/>
    <w:rsid w:val="00D14ADF"/>
    <w:rsid w:val="00D1547B"/>
    <w:rsid w:val="00D21571"/>
    <w:rsid w:val="00D24E8A"/>
    <w:rsid w:val="00D26F85"/>
    <w:rsid w:val="00D313E0"/>
    <w:rsid w:val="00D31EDD"/>
    <w:rsid w:val="00D339BC"/>
    <w:rsid w:val="00D36A64"/>
    <w:rsid w:val="00D37D86"/>
    <w:rsid w:val="00D43CFD"/>
    <w:rsid w:val="00D44095"/>
    <w:rsid w:val="00D477DA"/>
    <w:rsid w:val="00D52330"/>
    <w:rsid w:val="00D5251E"/>
    <w:rsid w:val="00D53ECA"/>
    <w:rsid w:val="00D71080"/>
    <w:rsid w:val="00D763A3"/>
    <w:rsid w:val="00D77C9A"/>
    <w:rsid w:val="00D82BC7"/>
    <w:rsid w:val="00D85AB5"/>
    <w:rsid w:val="00D861B1"/>
    <w:rsid w:val="00D879CB"/>
    <w:rsid w:val="00D93574"/>
    <w:rsid w:val="00D94736"/>
    <w:rsid w:val="00DA398B"/>
    <w:rsid w:val="00DA6D62"/>
    <w:rsid w:val="00DC657A"/>
    <w:rsid w:val="00DD3306"/>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14FC"/>
    <w:rsid w:val="00E42E61"/>
    <w:rsid w:val="00E515F2"/>
    <w:rsid w:val="00E60511"/>
    <w:rsid w:val="00E66840"/>
    <w:rsid w:val="00E67A09"/>
    <w:rsid w:val="00E705B3"/>
    <w:rsid w:val="00E713FF"/>
    <w:rsid w:val="00E717CF"/>
    <w:rsid w:val="00E73BC2"/>
    <w:rsid w:val="00E74BDC"/>
    <w:rsid w:val="00E8103B"/>
    <w:rsid w:val="00E85016"/>
    <w:rsid w:val="00E87774"/>
    <w:rsid w:val="00E927E2"/>
    <w:rsid w:val="00E92C08"/>
    <w:rsid w:val="00E94FF2"/>
    <w:rsid w:val="00E95139"/>
    <w:rsid w:val="00EA0B03"/>
    <w:rsid w:val="00EA1520"/>
    <w:rsid w:val="00EA4267"/>
    <w:rsid w:val="00EB1B9B"/>
    <w:rsid w:val="00EB29F0"/>
    <w:rsid w:val="00EB3F34"/>
    <w:rsid w:val="00EB6A5E"/>
    <w:rsid w:val="00EB75F3"/>
    <w:rsid w:val="00EC00CD"/>
    <w:rsid w:val="00EC2584"/>
    <w:rsid w:val="00EC433A"/>
    <w:rsid w:val="00ED0EA7"/>
    <w:rsid w:val="00ED250B"/>
    <w:rsid w:val="00EE5EF7"/>
    <w:rsid w:val="00EF07ED"/>
    <w:rsid w:val="00EF2B4F"/>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C6818"/>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8203" TargetMode="External"/><Relationship Id="rId13" Type="http://schemas.openxmlformats.org/officeDocument/2006/relationships/hyperlink" Target="https://www.boe.es/boe/dias/2021/11/09/pdfs/BOE-A-2021-18276.pdf" TargetMode="External"/><Relationship Id="rId18" Type="http://schemas.openxmlformats.org/officeDocument/2006/relationships/hyperlink" Target="https://www.boe.es/diario_boe/txt.php?id=BOE-A-2021-18300" TargetMode="External"/><Relationship Id="rId26" Type="http://schemas.openxmlformats.org/officeDocument/2006/relationships/hyperlink" Target="https://www.boe.es/diario_boe/txt.php?id=BOE-A-2021-18432" TargetMode="External"/><Relationship Id="rId3" Type="http://schemas.openxmlformats.org/officeDocument/2006/relationships/settings" Target="settings.xml"/><Relationship Id="rId21" Type="http://schemas.openxmlformats.org/officeDocument/2006/relationships/hyperlink" Target="https://www.boe.es/boe/dias/2021/11/10/pdfs/BOE-A-2021-18378.pdf" TargetMode="External"/><Relationship Id="rId34" Type="http://schemas.openxmlformats.org/officeDocument/2006/relationships/theme" Target="theme/theme1.xml"/><Relationship Id="rId7" Type="http://schemas.openxmlformats.org/officeDocument/2006/relationships/hyperlink" Target="https://www.boe.es/boe/dias/2021/11/08/pdfs/BOE-A-2021-18203.pdf" TargetMode="External"/><Relationship Id="rId12" Type="http://schemas.openxmlformats.org/officeDocument/2006/relationships/hyperlink" Target="https://www.boe.es/diario_boe/txt.php?id=BOE-A-2021-18275" TargetMode="External"/><Relationship Id="rId17" Type="http://schemas.openxmlformats.org/officeDocument/2006/relationships/hyperlink" Target="https://www.boe.es/boe/dias/2021/11/09/pdfs/BOE-A-2021-18300.pdf" TargetMode="External"/><Relationship Id="rId25" Type="http://schemas.openxmlformats.org/officeDocument/2006/relationships/hyperlink" Target="https://www.boe.es/boe/dias/2021/11/11/pdfs/BOE-A-2021-18432.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1-18299" TargetMode="External"/><Relationship Id="rId20" Type="http://schemas.openxmlformats.org/officeDocument/2006/relationships/hyperlink" Target="https://www.boe.es/diario_boe/txt.php?id=BOE-B-2021-45399" TargetMode="External"/><Relationship Id="rId29" Type="http://schemas.openxmlformats.org/officeDocument/2006/relationships/hyperlink" Target="https://www.boe.es/boe/dias/2021/11/13/pdfs/BOE-A-2021-1858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11/09/pdfs/BOE-A-2021-18275.pdf" TargetMode="External"/><Relationship Id="rId24" Type="http://schemas.openxmlformats.org/officeDocument/2006/relationships/hyperlink" Target="https://www.boe.es/diario_boe/txt.php?id=BOE-A-2021-1840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1/11/09/pdfs/BOE-A-2021-18299.pdf" TargetMode="External"/><Relationship Id="rId23" Type="http://schemas.openxmlformats.org/officeDocument/2006/relationships/hyperlink" Target="https://www.boe.es/boe/dias/2021/11/11/pdfs/BOE-A-2021-18407.pdf" TargetMode="External"/><Relationship Id="rId28" Type="http://schemas.openxmlformats.org/officeDocument/2006/relationships/hyperlink" Target="https://www.boe.es/diario_boe/txt.php?id=BOE-A-2021-18433" TargetMode="External"/><Relationship Id="rId10" Type="http://schemas.openxmlformats.org/officeDocument/2006/relationships/hyperlink" Target="https://www.boe.es/diario_boe/txt.php?id=BOE-A-2021-18240" TargetMode="External"/><Relationship Id="rId19" Type="http://schemas.openxmlformats.org/officeDocument/2006/relationships/hyperlink" Target="https://www.boe.es/boe/dias/2021/11/09/pdfs/BOE-B-2021-45399.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1/11/08/pdfs/BOE-A-2021-18240.pdf" TargetMode="External"/><Relationship Id="rId14" Type="http://schemas.openxmlformats.org/officeDocument/2006/relationships/hyperlink" Target="https://www.boe.es/diario_boe/txt.php?id=BOE-A-2021-18276" TargetMode="External"/><Relationship Id="rId22" Type="http://schemas.openxmlformats.org/officeDocument/2006/relationships/hyperlink" Target="https://www.boe.es/diario_boe/txt.php?id=BOE-A-2021-18378" TargetMode="External"/><Relationship Id="rId27" Type="http://schemas.openxmlformats.org/officeDocument/2006/relationships/hyperlink" Target="https://www.boe.es/boe/dias/2021/11/11/pdfs/BOE-A-2021-18433.pdf" TargetMode="External"/><Relationship Id="rId30" Type="http://schemas.openxmlformats.org/officeDocument/2006/relationships/hyperlink" Target="https://www.boe.es/diario_boe/txt.php?id=BOE-A-2021-185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2021-11-15T08:03:00Z</dcterms:created>
  <dcterms:modified xsi:type="dcterms:W3CDTF">2021-11-15T08:03:00Z</dcterms:modified>
</cp:coreProperties>
</file>