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64780BCB"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w:t>
      </w:r>
      <w:r w:rsidR="00C37A65">
        <w:rPr>
          <w:rFonts w:ascii="Times New Roman" w:hAnsi="Times New Roman"/>
          <w:b/>
          <w:sz w:val="28"/>
          <w:szCs w:val="28"/>
          <w:lang w:val="es-ES"/>
        </w:rPr>
        <w:t>22</w:t>
      </w:r>
      <w:r>
        <w:rPr>
          <w:rFonts w:ascii="Times New Roman" w:hAnsi="Times New Roman"/>
          <w:b/>
          <w:sz w:val="28"/>
          <w:szCs w:val="28"/>
          <w:lang w:val="es-ES"/>
        </w:rPr>
        <w:t xml:space="preserve"> </w:t>
      </w:r>
      <w:r w:rsidR="00381CD9">
        <w:rPr>
          <w:rFonts w:ascii="Times New Roman" w:hAnsi="Times New Roman"/>
          <w:b/>
          <w:sz w:val="28"/>
          <w:szCs w:val="28"/>
          <w:lang w:val="es-ES"/>
        </w:rPr>
        <w:t xml:space="preserve">AL </w:t>
      </w:r>
      <w:r w:rsidR="0000301C">
        <w:rPr>
          <w:rFonts w:ascii="Times New Roman" w:hAnsi="Times New Roman"/>
          <w:b/>
          <w:sz w:val="28"/>
          <w:szCs w:val="28"/>
          <w:lang w:val="es-ES"/>
        </w:rPr>
        <w:t>2</w:t>
      </w:r>
      <w:r w:rsidR="00C37A65">
        <w:rPr>
          <w:rFonts w:ascii="Times New Roman" w:hAnsi="Times New Roman"/>
          <w:b/>
          <w:sz w:val="28"/>
          <w:szCs w:val="28"/>
          <w:lang w:val="es-ES"/>
        </w:rPr>
        <w:t>8</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w:t>
      </w:r>
      <w:r w:rsidR="00314EA8">
        <w:rPr>
          <w:rFonts w:ascii="Times New Roman" w:hAnsi="Times New Roman"/>
          <w:b/>
          <w:sz w:val="28"/>
          <w:szCs w:val="28"/>
          <w:lang w:val="es-ES"/>
        </w:rPr>
        <w:t>NOVIEM</w:t>
      </w:r>
      <w:r w:rsidR="00322F5A">
        <w:rPr>
          <w:rFonts w:ascii="Times New Roman" w:hAnsi="Times New Roman"/>
          <w:b/>
          <w:sz w:val="28"/>
          <w:szCs w:val="28"/>
          <w:lang w:val="es-ES"/>
        </w:rPr>
        <w:t xml:space="preserve">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006E88FC" w14:textId="659EE555" w:rsidR="00C37A65" w:rsidRDefault="00740050"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C37A65">
        <w:rPr>
          <w:rFonts w:ascii="Times New Roman" w:hAnsi="Times New Roman"/>
          <w:b/>
          <w:sz w:val="28"/>
          <w:szCs w:val="28"/>
          <w:u w:val="single"/>
          <w:lang w:val="es-ES"/>
        </w:rPr>
        <w:t>22</w:t>
      </w:r>
    </w:p>
    <w:p w14:paraId="1BD0EB63" w14:textId="38E2F1F5" w:rsidR="00C37A65" w:rsidRDefault="00C37A65" w:rsidP="00207775">
      <w:pPr>
        <w:jc w:val="both"/>
        <w:rPr>
          <w:rFonts w:ascii="Times New Roman" w:hAnsi="Times New Roman"/>
          <w:b/>
          <w:sz w:val="28"/>
          <w:szCs w:val="28"/>
          <w:u w:val="single"/>
          <w:lang w:val="es-ES"/>
        </w:rPr>
      </w:pPr>
    </w:p>
    <w:p w14:paraId="4FCE15B8" w14:textId="77777777" w:rsidR="00A473B9" w:rsidRDefault="00A473B9" w:rsidP="00A473B9">
      <w:pPr>
        <w:pStyle w:val="Ttulo3"/>
        <w:spacing w:after="0"/>
        <w:rPr>
          <w:rFonts w:ascii="Verdana" w:hAnsi="Verdana"/>
          <w:color w:val="123A64"/>
          <w:sz w:val="34"/>
          <w:szCs w:val="34"/>
          <w:lang w:val="es-ES"/>
        </w:rPr>
      </w:pPr>
      <w:r w:rsidRPr="00A473B9">
        <w:rPr>
          <w:rFonts w:ascii="Verdana" w:hAnsi="Verdana"/>
          <w:color w:val="123A64"/>
          <w:sz w:val="34"/>
          <w:szCs w:val="34"/>
          <w:lang w:val="es-ES"/>
        </w:rPr>
        <w:t>II. Autoridades y personal. - B. Oposiciones y concursos</w:t>
      </w:r>
    </w:p>
    <w:p w14:paraId="302400CC" w14:textId="77777777" w:rsidR="00A473B9" w:rsidRPr="00A473B9" w:rsidRDefault="00A473B9" w:rsidP="00A473B9">
      <w:pPr>
        <w:pStyle w:val="Ttulo4"/>
        <w:spacing w:before="240" w:beforeAutospacing="0" w:after="0" w:afterAutospacing="0"/>
        <w:rPr>
          <w:rFonts w:ascii="Verdana" w:hAnsi="Verdana"/>
          <w:b w:val="0"/>
          <w:bCs w:val="0"/>
          <w:caps/>
          <w:color w:val="000000"/>
          <w:sz w:val="29"/>
          <w:szCs w:val="29"/>
          <w:lang w:val="es-ES"/>
        </w:rPr>
      </w:pPr>
      <w:r w:rsidRPr="00A473B9">
        <w:rPr>
          <w:rFonts w:ascii="Verdana" w:hAnsi="Verdana"/>
          <w:b w:val="0"/>
          <w:bCs w:val="0"/>
          <w:caps/>
          <w:color w:val="000000"/>
          <w:sz w:val="29"/>
          <w:szCs w:val="29"/>
          <w:lang w:val="es-ES"/>
        </w:rPr>
        <w:t>MINISTERIO DE HACIENDA Y FUNCIÓN PÚBLICA</w:t>
      </w:r>
    </w:p>
    <w:p w14:paraId="703F5A7D" w14:textId="77777777" w:rsidR="00A473B9" w:rsidRPr="00A473B9" w:rsidRDefault="00A473B9" w:rsidP="00A473B9">
      <w:pPr>
        <w:pStyle w:val="Ttulo5"/>
        <w:spacing w:before="240" w:beforeAutospacing="0" w:after="0" w:afterAutospacing="0"/>
        <w:rPr>
          <w:rFonts w:ascii="Verdana" w:hAnsi="Verdana"/>
          <w:color w:val="000000"/>
          <w:sz w:val="26"/>
          <w:szCs w:val="26"/>
          <w:lang w:val="es-ES"/>
        </w:rPr>
      </w:pPr>
      <w:r w:rsidRPr="00A473B9">
        <w:rPr>
          <w:rFonts w:ascii="Verdana" w:hAnsi="Verdana"/>
          <w:color w:val="000000"/>
          <w:sz w:val="26"/>
          <w:szCs w:val="26"/>
          <w:lang w:val="es-ES"/>
        </w:rPr>
        <w:t>Cuerpo de Arquitectos Técnicos al servicio de la Hacienda Pública</w:t>
      </w:r>
    </w:p>
    <w:p w14:paraId="497F5915" w14:textId="77777777" w:rsidR="00A473B9" w:rsidRDefault="00A473B9" w:rsidP="00A473B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noviembre de 2021, de la Subsecretaría, por la que se aprueba la relación de admitidos y excluidos y se anuncia fecha, hora y lugar de celebración del primer ejercicio del proceso selectivo para ingreso, por el sistema general de acceso libre y promoción interna, en el Cuerpo de Arquitectos Técnicos al servicio de la Hacienda Pública, convocado por Resolución de 9 de septiembre de 2021.</w:t>
      </w:r>
    </w:p>
    <w:p w14:paraId="35895538" w14:textId="77777777" w:rsidR="00A473B9" w:rsidRPr="00A473B9" w:rsidRDefault="00730BB3" w:rsidP="00A473B9">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7" w:tooltip="PDF firmado BOE-A-2021-19120" w:history="1">
        <w:r w:rsidR="00A473B9" w:rsidRPr="00A473B9">
          <w:rPr>
            <w:rStyle w:val="Hipervnculo"/>
            <w:rFonts w:ascii="Verdana" w:hAnsi="Verdana"/>
            <w:sz w:val="22"/>
            <w:szCs w:val="22"/>
            <w:lang w:val="en-US"/>
          </w:rPr>
          <w:t>PDF (BOE-A-2021-19120 - 4 </w:t>
        </w:r>
        <w:proofErr w:type="spellStart"/>
        <w:r w:rsidR="00A473B9" w:rsidRPr="00A473B9">
          <w:rPr>
            <w:rStyle w:val="Hipervnculo"/>
            <w:rFonts w:ascii="Verdana" w:hAnsi="Verdana"/>
            <w:sz w:val="22"/>
            <w:szCs w:val="22"/>
            <w:lang w:val="en-US"/>
          </w:rPr>
          <w:t>págs</w:t>
        </w:r>
        <w:proofErr w:type="spellEnd"/>
        <w:r w:rsidR="00A473B9" w:rsidRPr="00A473B9">
          <w:rPr>
            <w:rStyle w:val="Hipervnculo"/>
            <w:rFonts w:ascii="Verdana" w:hAnsi="Verdana"/>
            <w:sz w:val="22"/>
            <w:szCs w:val="22"/>
            <w:lang w:val="en-US"/>
          </w:rPr>
          <w:t>. - 276 KB)</w:t>
        </w:r>
      </w:hyperlink>
    </w:p>
    <w:p w14:paraId="6E4C99FF" w14:textId="77777777" w:rsidR="00A473B9" w:rsidRDefault="00730BB3" w:rsidP="00A473B9">
      <w:pPr>
        <w:pStyle w:val="puntohtml"/>
        <w:numPr>
          <w:ilvl w:val="1"/>
          <w:numId w:val="18"/>
        </w:numPr>
        <w:shd w:val="clear" w:color="auto" w:fill="F8F8F8"/>
        <w:spacing w:before="0" w:after="0"/>
        <w:ind w:left="1680" w:right="240"/>
        <w:rPr>
          <w:rFonts w:ascii="Verdana" w:hAnsi="Verdana"/>
          <w:color w:val="000000"/>
          <w:sz w:val="22"/>
          <w:szCs w:val="22"/>
        </w:rPr>
      </w:pPr>
      <w:hyperlink r:id="rId8" w:tooltip="Versión HTML BOE-A-2021-19120" w:history="1">
        <w:r w:rsidR="00A473B9">
          <w:rPr>
            <w:rStyle w:val="Hipervnculo"/>
            <w:rFonts w:ascii="Verdana" w:hAnsi="Verdana"/>
            <w:sz w:val="22"/>
            <w:szCs w:val="22"/>
          </w:rPr>
          <w:t>Otros formatos</w:t>
        </w:r>
      </w:hyperlink>
    </w:p>
    <w:p w14:paraId="0BBCC40D" w14:textId="77777777" w:rsidR="00A473B9" w:rsidRDefault="00A473B9" w:rsidP="00A473B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63B9D64D" w14:textId="77777777" w:rsidR="00A473B9" w:rsidRDefault="00A473B9" w:rsidP="00A473B9">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noviembre de 2021, de la Secretaría de Estado de Función Pública, por la que se aprueba la relación de admitidos y excluidos y se anuncia fecha, hora y lugar de celebración del ejercicio de la fase de oposición del proceso selectivo para ingreso, por el sistema general de acceso libre, como personal laboral fijo en el grupo profesional E0, especialidad Tareas Complementarias de Apoyo, sujeto al IV Convenio único para el personal laboral de la Administración General del Estado, en plazas reservadas para ser cubiertas por personas que acrediten discapacidad intelectual, convocado por Resolución de 28 de julio de 2021.</w:t>
      </w:r>
    </w:p>
    <w:p w14:paraId="6B5F2EEC" w14:textId="77777777" w:rsidR="00A473B9" w:rsidRPr="00A473B9" w:rsidRDefault="00730BB3" w:rsidP="00A473B9">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9" w:tooltip="PDF firmado BOE-A-2021-19121" w:history="1">
        <w:r w:rsidR="00A473B9" w:rsidRPr="00A473B9">
          <w:rPr>
            <w:rStyle w:val="Hipervnculo"/>
            <w:rFonts w:ascii="Verdana" w:hAnsi="Verdana"/>
            <w:sz w:val="22"/>
            <w:szCs w:val="22"/>
            <w:lang w:val="en-US"/>
          </w:rPr>
          <w:t>PDF (BOE-A-2021-19121 - 26 </w:t>
        </w:r>
        <w:proofErr w:type="spellStart"/>
        <w:r w:rsidR="00A473B9" w:rsidRPr="00A473B9">
          <w:rPr>
            <w:rStyle w:val="Hipervnculo"/>
            <w:rFonts w:ascii="Verdana" w:hAnsi="Verdana"/>
            <w:sz w:val="22"/>
            <w:szCs w:val="22"/>
            <w:lang w:val="en-US"/>
          </w:rPr>
          <w:t>págs</w:t>
        </w:r>
        <w:proofErr w:type="spellEnd"/>
        <w:r w:rsidR="00A473B9" w:rsidRPr="00A473B9">
          <w:rPr>
            <w:rStyle w:val="Hipervnculo"/>
            <w:rFonts w:ascii="Verdana" w:hAnsi="Verdana"/>
            <w:sz w:val="22"/>
            <w:szCs w:val="22"/>
            <w:lang w:val="en-US"/>
          </w:rPr>
          <w:t>. - 1.098 KB)</w:t>
        </w:r>
      </w:hyperlink>
    </w:p>
    <w:p w14:paraId="0BCF0C21" w14:textId="77777777" w:rsidR="00A473B9" w:rsidRDefault="00730BB3" w:rsidP="00A473B9">
      <w:pPr>
        <w:pStyle w:val="puntohtml"/>
        <w:numPr>
          <w:ilvl w:val="1"/>
          <w:numId w:val="19"/>
        </w:numPr>
        <w:shd w:val="clear" w:color="auto" w:fill="F8F8F8"/>
        <w:spacing w:before="0" w:after="0"/>
        <w:ind w:left="1680" w:right="240"/>
        <w:rPr>
          <w:rFonts w:ascii="Verdana" w:hAnsi="Verdana"/>
          <w:color w:val="000000"/>
          <w:sz w:val="22"/>
          <w:szCs w:val="22"/>
        </w:rPr>
      </w:pPr>
      <w:hyperlink r:id="rId10" w:tooltip="Versión HTML BOE-A-2021-19121" w:history="1">
        <w:r w:rsidR="00A473B9">
          <w:rPr>
            <w:rStyle w:val="Hipervnculo"/>
            <w:rFonts w:ascii="Verdana" w:hAnsi="Verdana"/>
            <w:sz w:val="22"/>
            <w:szCs w:val="22"/>
          </w:rPr>
          <w:t>Otros formatos</w:t>
        </w:r>
      </w:hyperlink>
    </w:p>
    <w:p w14:paraId="6240B838" w14:textId="77777777" w:rsidR="00A473B9" w:rsidRDefault="00A473B9" w:rsidP="00A473B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203D729" w14:textId="77777777" w:rsidR="00A473B9" w:rsidRDefault="00A473B9" w:rsidP="00A473B9">
      <w:pPr>
        <w:pStyle w:val="Ttulo4"/>
        <w:spacing w:before="240" w:beforeAutospacing="0" w:after="0" w:afterAutospacing="0"/>
        <w:rPr>
          <w:rFonts w:ascii="Verdana" w:hAnsi="Verdana"/>
          <w:b w:val="0"/>
          <w:bCs w:val="0"/>
          <w:caps/>
          <w:color w:val="000000"/>
          <w:sz w:val="29"/>
          <w:szCs w:val="29"/>
          <w:lang w:val="es-ES"/>
        </w:rPr>
      </w:pPr>
      <w:r w:rsidRPr="00A473B9">
        <w:rPr>
          <w:rFonts w:ascii="Verdana" w:hAnsi="Verdana"/>
          <w:b w:val="0"/>
          <w:bCs w:val="0"/>
          <w:caps/>
          <w:color w:val="000000"/>
          <w:sz w:val="29"/>
          <w:szCs w:val="29"/>
          <w:lang w:val="es-ES"/>
        </w:rPr>
        <w:t>MINISTERIO DE HACIENDA Y FUNCIÓN PÚBLICA</w:t>
      </w:r>
    </w:p>
    <w:p w14:paraId="3861EB6E" w14:textId="77777777" w:rsidR="00A473B9" w:rsidRDefault="00A473B9" w:rsidP="00A473B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1F91A2E5" w14:textId="77777777" w:rsidR="00A473B9" w:rsidRDefault="00A473B9" w:rsidP="00A473B9">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noviembre de 2021, de la Dirección del Servicio de Planificación y Relaciones Institucionales de la Agencia Estatal de Administración Tributaria, por la que se publica el Convenio de encomienda de gestión de la Diputación Foral de Álava a la Agencia Estatal de Administración Tributaria, para la puesta a disposición de las Comunidades </w:t>
      </w:r>
      <w:r>
        <w:rPr>
          <w:rFonts w:ascii="Verdana" w:hAnsi="Verdana"/>
          <w:color w:val="000000"/>
          <w:sz w:val="21"/>
          <w:szCs w:val="21"/>
        </w:rPr>
        <w:lastRenderedPageBreak/>
        <w:t>Autónomas, Comunidad Foral de Navarra y Ciudades de Ceuta y Melilla de determinada información de la Diputación Foral de Álava.</w:t>
      </w:r>
    </w:p>
    <w:p w14:paraId="3122ED0E" w14:textId="77777777" w:rsidR="00A473B9" w:rsidRPr="00A473B9" w:rsidRDefault="00730BB3" w:rsidP="00A473B9">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11" w:tooltip="PDF firmado BOE-A-2021-19174" w:history="1">
        <w:r w:rsidR="00A473B9" w:rsidRPr="00A473B9">
          <w:rPr>
            <w:rStyle w:val="Hipervnculo"/>
            <w:rFonts w:ascii="Verdana" w:hAnsi="Verdana"/>
            <w:sz w:val="22"/>
            <w:szCs w:val="22"/>
            <w:lang w:val="en-US"/>
          </w:rPr>
          <w:t>PDF (BOE-A-2021-19174 - 8 </w:t>
        </w:r>
        <w:proofErr w:type="spellStart"/>
        <w:r w:rsidR="00A473B9" w:rsidRPr="00A473B9">
          <w:rPr>
            <w:rStyle w:val="Hipervnculo"/>
            <w:rFonts w:ascii="Verdana" w:hAnsi="Verdana"/>
            <w:sz w:val="22"/>
            <w:szCs w:val="22"/>
            <w:lang w:val="en-US"/>
          </w:rPr>
          <w:t>págs</w:t>
        </w:r>
        <w:proofErr w:type="spellEnd"/>
        <w:r w:rsidR="00A473B9" w:rsidRPr="00A473B9">
          <w:rPr>
            <w:rStyle w:val="Hipervnculo"/>
            <w:rFonts w:ascii="Verdana" w:hAnsi="Verdana"/>
            <w:sz w:val="22"/>
            <w:szCs w:val="22"/>
            <w:lang w:val="en-US"/>
          </w:rPr>
          <w:t>. - 255 KB)</w:t>
        </w:r>
      </w:hyperlink>
    </w:p>
    <w:p w14:paraId="55FE0B24" w14:textId="77777777" w:rsidR="00A473B9" w:rsidRDefault="00730BB3" w:rsidP="00A473B9">
      <w:pPr>
        <w:pStyle w:val="puntohtml"/>
        <w:numPr>
          <w:ilvl w:val="1"/>
          <w:numId w:val="20"/>
        </w:numPr>
        <w:shd w:val="clear" w:color="auto" w:fill="F8F8F8"/>
        <w:spacing w:before="0" w:after="0"/>
        <w:ind w:left="1680" w:right="240"/>
        <w:rPr>
          <w:rFonts w:ascii="Verdana" w:hAnsi="Verdana"/>
          <w:color w:val="000000"/>
          <w:sz w:val="22"/>
          <w:szCs w:val="22"/>
        </w:rPr>
      </w:pPr>
      <w:hyperlink r:id="rId12" w:tooltip="Versión HTML BOE-A-2021-19174" w:history="1">
        <w:r w:rsidR="00A473B9">
          <w:rPr>
            <w:rStyle w:val="Hipervnculo"/>
            <w:rFonts w:ascii="Verdana" w:hAnsi="Verdana"/>
            <w:sz w:val="22"/>
            <w:szCs w:val="22"/>
          </w:rPr>
          <w:t>Otros formatos</w:t>
        </w:r>
      </w:hyperlink>
    </w:p>
    <w:p w14:paraId="62DBFF3F" w14:textId="77777777" w:rsidR="00C37A65" w:rsidRDefault="00C37A65" w:rsidP="00207775">
      <w:pPr>
        <w:jc w:val="both"/>
        <w:rPr>
          <w:rFonts w:ascii="Times New Roman" w:hAnsi="Times New Roman"/>
          <w:b/>
          <w:sz w:val="28"/>
          <w:szCs w:val="28"/>
          <w:u w:val="single"/>
          <w:lang w:val="es-ES"/>
        </w:rPr>
      </w:pPr>
    </w:p>
    <w:p w14:paraId="09458BB7" w14:textId="0DE4A3EB" w:rsidR="00C37A65" w:rsidRDefault="00C37A6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MARTES 23</w:t>
      </w:r>
    </w:p>
    <w:p w14:paraId="6E3D73C5" w14:textId="77777777" w:rsidR="00A473B9" w:rsidRDefault="00A473B9" w:rsidP="00207775">
      <w:pPr>
        <w:jc w:val="both"/>
        <w:rPr>
          <w:rFonts w:ascii="Times New Roman" w:hAnsi="Times New Roman"/>
          <w:b/>
          <w:sz w:val="28"/>
          <w:szCs w:val="28"/>
          <w:u w:val="single"/>
          <w:lang w:val="es-ES"/>
        </w:rPr>
      </w:pPr>
    </w:p>
    <w:p w14:paraId="56EF680B" w14:textId="77777777" w:rsidR="00A473B9" w:rsidRDefault="00A473B9" w:rsidP="00A473B9">
      <w:pPr>
        <w:pStyle w:val="Ttulo3"/>
        <w:spacing w:after="0"/>
        <w:rPr>
          <w:rFonts w:ascii="Verdana" w:hAnsi="Verdana"/>
          <w:color w:val="123A64"/>
          <w:sz w:val="34"/>
          <w:szCs w:val="34"/>
          <w:lang w:val="es-ES"/>
        </w:rPr>
      </w:pPr>
      <w:r w:rsidRPr="00A473B9">
        <w:rPr>
          <w:rFonts w:ascii="Verdana" w:hAnsi="Verdana"/>
          <w:color w:val="123A64"/>
          <w:sz w:val="34"/>
          <w:szCs w:val="34"/>
          <w:lang w:val="es-ES"/>
        </w:rPr>
        <w:t>II. Autoridades y personal. - A. Nombramientos, situaciones e incidencias</w:t>
      </w:r>
    </w:p>
    <w:p w14:paraId="39774F41" w14:textId="77777777" w:rsidR="00A473B9" w:rsidRDefault="00A473B9" w:rsidP="00A473B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3128419D" w14:textId="77777777" w:rsidR="00A473B9" w:rsidRDefault="00A473B9" w:rsidP="00A473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069E512" w14:textId="77777777" w:rsidR="00A473B9" w:rsidRDefault="00A473B9" w:rsidP="00A473B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1038/2021, de 22 de noviembre, por el que se nombra Presidente del Tribunal Constitucional a don Pedro José González-</w:t>
      </w:r>
      <w:proofErr w:type="spellStart"/>
      <w:r>
        <w:rPr>
          <w:rFonts w:ascii="Verdana" w:hAnsi="Verdana"/>
          <w:color w:val="000000"/>
          <w:sz w:val="21"/>
          <w:szCs w:val="21"/>
        </w:rPr>
        <w:t>Trevijano</w:t>
      </w:r>
      <w:proofErr w:type="spellEnd"/>
      <w:r>
        <w:rPr>
          <w:rFonts w:ascii="Verdana" w:hAnsi="Verdana"/>
          <w:color w:val="000000"/>
          <w:sz w:val="21"/>
          <w:szCs w:val="21"/>
        </w:rPr>
        <w:t xml:space="preserve"> Sánchez.</w:t>
      </w:r>
    </w:p>
    <w:p w14:paraId="2985D6DB" w14:textId="77777777" w:rsidR="00A473B9" w:rsidRDefault="00730BB3" w:rsidP="00A473B9">
      <w:pPr>
        <w:pStyle w:val="puntopdf"/>
        <w:numPr>
          <w:ilvl w:val="1"/>
          <w:numId w:val="21"/>
        </w:numPr>
        <w:shd w:val="clear" w:color="auto" w:fill="F8F8F8"/>
        <w:spacing w:before="0" w:after="0"/>
        <w:ind w:left="1680" w:right="240"/>
        <w:rPr>
          <w:rFonts w:ascii="Verdana" w:hAnsi="Verdana"/>
          <w:color w:val="000000"/>
          <w:sz w:val="22"/>
          <w:szCs w:val="22"/>
        </w:rPr>
      </w:pPr>
      <w:hyperlink r:id="rId13" w:tooltip="PDF firmado BOE-A-2021-19202" w:history="1">
        <w:r w:rsidR="00A473B9">
          <w:rPr>
            <w:rStyle w:val="Hipervnculo"/>
            <w:rFonts w:ascii="Verdana" w:hAnsi="Verdana"/>
            <w:sz w:val="22"/>
            <w:szCs w:val="22"/>
          </w:rPr>
          <w:t>PDF (BOE-A-2021-19202 - 1 pág. - 208 KB)</w:t>
        </w:r>
      </w:hyperlink>
    </w:p>
    <w:p w14:paraId="528D5DBB" w14:textId="77777777" w:rsidR="00A473B9" w:rsidRDefault="00730BB3" w:rsidP="00A473B9">
      <w:pPr>
        <w:pStyle w:val="puntohtml"/>
        <w:numPr>
          <w:ilvl w:val="1"/>
          <w:numId w:val="21"/>
        </w:numPr>
        <w:shd w:val="clear" w:color="auto" w:fill="F8F8F8"/>
        <w:spacing w:before="0" w:after="0"/>
        <w:ind w:left="1680" w:right="240"/>
        <w:rPr>
          <w:rFonts w:ascii="Verdana" w:hAnsi="Verdana"/>
          <w:color w:val="000000"/>
          <w:sz w:val="22"/>
          <w:szCs w:val="22"/>
        </w:rPr>
      </w:pPr>
      <w:hyperlink r:id="rId14" w:tooltip="Versión HTML BOE-A-2021-19202" w:history="1">
        <w:r w:rsidR="00A473B9">
          <w:rPr>
            <w:rStyle w:val="Hipervnculo"/>
            <w:rFonts w:ascii="Verdana" w:hAnsi="Verdana"/>
            <w:sz w:val="22"/>
            <w:szCs w:val="22"/>
          </w:rPr>
          <w:t>Otros formatos</w:t>
        </w:r>
      </w:hyperlink>
    </w:p>
    <w:p w14:paraId="1451A554" w14:textId="77777777" w:rsidR="00A473B9" w:rsidRDefault="00A473B9" w:rsidP="00A473B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1039/2021, de 22 de noviembre, por el que se nombra Vicepresidente del Tribunal Constitucional a don Juan Antonio </w:t>
      </w:r>
      <w:proofErr w:type="spellStart"/>
      <w:r>
        <w:rPr>
          <w:rFonts w:ascii="Verdana" w:hAnsi="Verdana"/>
          <w:color w:val="000000"/>
          <w:sz w:val="21"/>
          <w:szCs w:val="21"/>
        </w:rPr>
        <w:t>Xiol</w:t>
      </w:r>
      <w:proofErr w:type="spellEnd"/>
      <w:r>
        <w:rPr>
          <w:rFonts w:ascii="Verdana" w:hAnsi="Verdana"/>
          <w:color w:val="000000"/>
          <w:sz w:val="21"/>
          <w:szCs w:val="21"/>
        </w:rPr>
        <w:t xml:space="preserve"> Ríos.</w:t>
      </w:r>
    </w:p>
    <w:p w14:paraId="1B404B8E" w14:textId="77777777" w:rsidR="00A473B9" w:rsidRDefault="00730BB3" w:rsidP="00A473B9">
      <w:pPr>
        <w:pStyle w:val="puntopdf"/>
        <w:numPr>
          <w:ilvl w:val="1"/>
          <w:numId w:val="21"/>
        </w:numPr>
        <w:shd w:val="clear" w:color="auto" w:fill="F8F8F8"/>
        <w:spacing w:before="0" w:after="0"/>
        <w:ind w:left="1680" w:right="240"/>
        <w:rPr>
          <w:rFonts w:ascii="Verdana" w:hAnsi="Verdana"/>
          <w:color w:val="000000"/>
          <w:sz w:val="22"/>
          <w:szCs w:val="22"/>
        </w:rPr>
      </w:pPr>
      <w:hyperlink r:id="rId15" w:tooltip="PDF firmado BOE-A-2021-19203" w:history="1">
        <w:r w:rsidR="00A473B9">
          <w:rPr>
            <w:rStyle w:val="Hipervnculo"/>
            <w:rFonts w:ascii="Verdana" w:hAnsi="Verdana"/>
            <w:sz w:val="22"/>
            <w:szCs w:val="22"/>
          </w:rPr>
          <w:t>PDF (BOE-A-2021-19203 - 1 pág. - 207 KB)</w:t>
        </w:r>
      </w:hyperlink>
    </w:p>
    <w:p w14:paraId="531BCE24" w14:textId="77777777" w:rsidR="00A473B9" w:rsidRDefault="00730BB3" w:rsidP="00A473B9">
      <w:pPr>
        <w:pStyle w:val="puntohtml"/>
        <w:numPr>
          <w:ilvl w:val="1"/>
          <w:numId w:val="21"/>
        </w:numPr>
        <w:shd w:val="clear" w:color="auto" w:fill="F8F8F8"/>
        <w:spacing w:before="0" w:after="0"/>
        <w:ind w:left="1680" w:right="240"/>
        <w:rPr>
          <w:rFonts w:ascii="Verdana" w:hAnsi="Verdana"/>
          <w:color w:val="000000"/>
          <w:sz w:val="22"/>
          <w:szCs w:val="22"/>
        </w:rPr>
      </w:pPr>
      <w:hyperlink r:id="rId16" w:tooltip="Versión HTML BOE-A-2021-19203" w:history="1">
        <w:r w:rsidR="00A473B9">
          <w:rPr>
            <w:rStyle w:val="Hipervnculo"/>
            <w:rFonts w:ascii="Verdana" w:hAnsi="Verdana"/>
            <w:sz w:val="22"/>
            <w:szCs w:val="22"/>
          </w:rPr>
          <w:t>Otros formatos</w:t>
        </w:r>
      </w:hyperlink>
    </w:p>
    <w:p w14:paraId="7FE33184" w14:textId="77777777" w:rsidR="00A473B9" w:rsidRDefault="00A473B9" w:rsidP="00207775">
      <w:pPr>
        <w:jc w:val="both"/>
        <w:rPr>
          <w:rFonts w:ascii="Times New Roman" w:hAnsi="Times New Roman"/>
          <w:b/>
          <w:sz w:val="28"/>
          <w:szCs w:val="28"/>
          <w:u w:val="single"/>
          <w:lang w:val="es-ES"/>
        </w:rPr>
      </w:pPr>
    </w:p>
    <w:p w14:paraId="17712765" w14:textId="6A18AE51" w:rsidR="00C37A65" w:rsidRDefault="00C37A6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MIÉRCOLES 24</w:t>
      </w:r>
    </w:p>
    <w:p w14:paraId="7F23426D" w14:textId="77777777" w:rsidR="000E34D1" w:rsidRDefault="000E34D1" w:rsidP="000E34D1">
      <w:pPr>
        <w:pStyle w:val="Ttulo3"/>
        <w:spacing w:after="0"/>
        <w:rPr>
          <w:rFonts w:ascii="Verdana" w:hAnsi="Verdana"/>
          <w:color w:val="123A64"/>
          <w:sz w:val="34"/>
          <w:szCs w:val="34"/>
          <w:lang w:val="es-ES"/>
        </w:rPr>
      </w:pPr>
      <w:r w:rsidRPr="000E34D1">
        <w:rPr>
          <w:rFonts w:ascii="Verdana" w:hAnsi="Verdana"/>
          <w:color w:val="123A64"/>
          <w:sz w:val="34"/>
          <w:szCs w:val="34"/>
          <w:lang w:val="es-ES"/>
        </w:rPr>
        <w:t>I. Disposiciones generales</w:t>
      </w:r>
    </w:p>
    <w:p w14:paraId="06B8441D" w14:textId="77777777" w:rsidR="000E34D1" w:rsidRPr="000E34D1" w:rsidRDefault="000E34D1" w:rsidP="000E34D1">
      <w:pPr>
        <w:pStyle w:val="Ttulo4"/>
        <w:spacing w:before="240" w:beforeAutospacing="0" w:after="0" w:afterAutospacing="0"/>
        <w:rPr>
          <w:rFonts w:ascii="Verdana" w:hAnsi="Verdana"/>
          <w:b w:val="0"/>
          <w:bCs w:val="0"/>
          <w:caps/>
          <w:color w:val="000000"/>
          <w:sz w:val="29"/>
          <w:szCs w:val="29"/>
          <w:lang w:val="es-ES"/>
        </w:rPr>
      </w:pPr>
      <w:r w:rsidRPr="000E34D1">
        <w:rPr>
          <w:rFonts w:ascii="Verdana" w:hAnsi="Verdana"/>
          <w:b w:val="0"/>
          <w:bCs w:val="0"/>
          <w:caps/>
          <w:color w:val="000000"/>
          <w:sz w:val="29"/>
          <w:szCs w:val="29"/>
          <w:lang w:val="es-ES"/>
        </w:rPr>
        <w:t>JEFATURA DEL ESTADO</w:t>
      </w:r>
    </w:p>
    <w:p w14:paraId="6619D164" w14:textId="77777777" w:rsidR="000E34D1" w:rsidRDefault="000E34D1" w:rsidP="000E34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p>
    <w:p w14:paraId="0782E6C3" w14:textId="77777777" w:rsidR="000E34D1" w:rsidRDefault="000E34D1" w:rsidP="000E34D1">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27/2021, de 23 de noviembre, por el que se prorrogan determinadas medidas económicas para apoyar la recuperación.</w:t>
      </w:r>
    </w:p>
    <w:p w14:paraId="43DB7CDD" w14:textId="77777777" w:rsidR="000E34D1" w:rsidRPr="000E34D1" w:rsidRDefault="00730BB3" w:rsidP="000E34D1">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17" w:tooltip="PDF firmado BOE-A-2021-19305" w:history="1">
        <w:r w:rsidR="000E34D1" w:rsidRPr="000E34D1">
          <w:rPr>
            <w:rStyle w:val="Hipervnculo"/>
            <w:rFonts w:ascii="Verdana" w:hAnsi="Verdana"/>
            <w:sz w:val="22"/>
            <w:szCs w:val="22"/>
            <w:lang w:val="en-US"/>
          </w:rPr>
          <w:t>PDF (BOE-A-2021-19305 - 18 </w:t>
        </w:r>
        <w:proofErr w:type="spellStart"/>
        <w:r w:rsidR="000E34D1" w:rsidRPr="000E34D1">
          <w:rPr>
            <w:rStyle w:val="Hipervnculo"/>
            <w:rFonts w:ascii="Verdana" w:hAnsi="Verdana"/>
            <w:sz w:val="22"/>
            <w:szCs w:val="22"/>
            <w:lang w:val="en-US"/>
          </w:rPr>
          <w:t>págs</w:t>
        </w:r>
        <w:proofErr w:type="spellEnd"/>
        <w:r w:rsidR="000E34D1" w:rsidRPr="000E34D1">
          <w:rPr>
            <w:rStyle w:val="Hipervnculo"/>
            <w:rFonts w:ascii="Verdana" w:hAnsi="Verdana"/>
            <w:sz w:val="22"/>
            <w:szCs w:val="22"/>
            <w:lang w:val="en-US"/>
          </w:rPr>
          <w:t>. - 333 KB)</w:t>
        </w:r>
      </w:hyperlink>
    </w:p>
    <w:p w14:paraId="233E73C2" w14:textId="77777777" w:rsidR="000E34D1" w:rsidRDefault="00730BB3" w:rsidP="000E34D1">
      <w:pPr>
        <w:pStyle w:val="puntohtml"/>
        <w:numPr>
          <w:ilvl w:val="1"/>
          <w:numId w:val="22"/>
        </w:numPr>
        <w:shd w:val="clear" w:color="auto" w:fill="F8F8F8"/>
        <w:spacing w:before="0" w:after="0"/>
        <w:ind w:left="1680" w:right="240"/>
        <w:rPr>
          <w:rFonts w:ascii="Verdana" w:hAnsi="Verdana"/>
          <w:color w:val="000000"/>
          <w:sz w:val="22"/>
          <w:szCs w:val="22"/>
        </w:rPr>
      </w:pPr>
      <w:hyperlink r:id="rId18" w:tooltip="Versión HTML BOE-A-2021-19305" w:history="1">
        <w:r w:rsidR="000E34D1">
          <w:rPr>
            <w:rStyle w:val="Hipervnculo"/>
            <w:rFonts w:ascii="Verdana" w:hAnsi="Verdana"/>
            <w:sz w:val="22"/>
            <w:szCs w:val="22"/>
          </w:rPr>
          <w:t>Otros formatos</w:t>
        </w:r>
      </w:hyperlink>
    </w:p>
    <w:p w14:paraId="4FE449AB" w14:textId="77777777" w:rsidR="000E34D1" w:rsidRDefault="000E34D1" w:rsidP="00207775">
      <w:pPr>
        <w:jc w:val="both"/>
        <w:rPr>
          <w:rFonts w:ascii="Times New Roman" w:hAnsi="Times New Roman"/>
          <w:b/>
          <w:sz w:val="28"/>
          <w:szCs w:val="28"/>
          <w:u w:val="single"/>
          <w:lang w:val="es-ES"/>
        </w:rPr>
      </w:pPr>
    </w:p>
    <w:p w14:paraId="29A944F2" w14:textId="5A92D9E0" w:rsidR="00C37A65" w:rsidRDefault="00C37A6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JUEVES 25</w:t>
      </w:r>
    </w:p>
    <w:p w14:paraId="33B72C84" w14:textId="77777777" w:rsidR="000E34D1" w:rsidRDefault="000E34D1" w:rsidP="000E34D1">
      <w:pPr>
        <w:pStyle w:val="Ttulo3"/>
        <w:spacing w:after="0"/>
        <w:rPr>
          <w:rFonts w:ascii="Verdana" w:hAnsi="Verdana"/>
          <w:color w:val="123A64"/>
          <w:sz w:val="34"/>
          <w:szCs w:val="34"/>
          <w:lang w:val="es-ES"/>
        </w:rPr>
      </w:pPr>
      <w:r w:rsidRPr="000E34D1">
        <w:rPr>
          <w:rFonts w:ascii="Verdana" w:hAnsi="Verdana"/>
          <w:color w:val="123A64"/>
          <w:sz w:val="34"/>
          <w:szCs w:val="34"/>
          <w:lang w:val="es-ES"/>
        </w:rPr>
        <w:t>I. Disposiciones generales</w:t>
      </w:r>
    </w:p>
    <w:p w14:paraId="15339F5E" w14:textId="77777777" w:rsidR="000E34D1" w:rsidRPr="000E34D1" w:rsidRDefault="000E34D1" w:rsidP="000E34D1">
      <w:pPr>
        <w:pStyle w:val="Ttulo4"/>
        <w:spacing w:before="240" w:beforeAutospacing="0" w:after="0" w:afterAutospacing="0"/>
        <w:rPr>
          <w:rFonts w:ascii="Verdana" w:hAnsi="Verdana"/>
          <w:b w:val="0"/>
          <w:bCs w:val="0"/>
          <w:caps/>
          <w:color w:val="000000"/>
          <w:sz w:val="29"/>
          <w:szCs w:val="29"/>
          <w:lang w:val="es-ES"/>
        </w:rPr>
      </w:pPr>
      <w:r w:rsidRPr="000E34D1">
        <w:rPr>
          <w:rFonts w:ascii="Verdana" w:hAnsi="Verdana"/>
          <w:b w:val="0"/>
          <w:bCs w:val="0"/>
          <w:caps/>
          <w:color w:val="000000"/>
          <w:sz w:val="29"/>
          <w:szCs w:val="29"/>
          <w:lang w:val="es-ES"/>
        </w:rPr>
        <w:t>JEFATURA DEL ESTADO</w:t>
      </w:r>
    </w:p>
    <w:p w14:paraId="7875A3B3" w14:textId="77777777" w:rsidR="000E34D1" w:rsidRDefault="000E34D1" w:rsidP="000E34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415FFF7" w14:textId="77777777" w:rsidR="000E34D1" w:rsidRDefault="000E34D1" w:rsidP="000E34D1">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w:t>
      </w:r>
    </w:p>
    <w:p w14:paraId="6B097CF8" w14:textId="77777777" w:rsidR="000E34D1" w:rsidRDefault="00730BB3" w:rsidP="000E34D1">
      <w:pPr>
        <w:pStyle w:val="puntopdf"/>
        <w:numPr>
          <w:ilvl w:val="1"/>
          <w:numId w:val="23"/>
        </w:numPr>
        <w:shd w:val="clear" w:color="auto" w:fill="F8F8F8"/>
        <w:spacing w:before="0" w:after="0"/>
        <w:ind w:left="1680" w:right="240"/>
        <w:rPr>
          <w:rFonts w:ascii="Verdana" w:hAnsi="Verdana"/>
          <w:color w:val="000000"/>
          <w:sz w:val="22"/>
          <w:szCs w:val="22"/>
        </w:rPr>
      </w:pPr>
      <w:hyperlink r:id="rId19" w:tooltip="PDF firmado BOE-A-2021-19369" w:history="1">
        <w:r w:rsidR="000E34D1">
          <w:rPr>
            <w:rStyle w:val="Hipervnculo"/>
            <w:rFonts w:ascii="Verdana" w:hAnsi="Verdana"/>
            <w:sz w:val="22"/>
            <w:szCs w:val="22"/>
          </w:rPr>
          <w:t>PDF (BOE-A-2021-19369 - 1 pág. - 209 KB)</w:t>
        </w:r>
      </w:hyperlink>
    </w:p>
    <w:p w14:paraId="7DF06EE7" w14:textId="77777777" w:rsidR="000E34D1" w:rsidRDefault="00730BB3" w:rsidP="000E34D1">
      <w:pPr>
        <w:pStyle w:val="puntohtml"/>
        <w:numPr>
          <w:ilvl w:val="1"/>
          <w:numId w:val="23"/>
        </w:numPr>
        <w:shd w:val="clear" w:color="auto" w:fill="F8F8F8"/>
        <w:spacing w:before="0" w:after="0"/>
        <w:ind w:left="1680" w:right="240"/>
        <w:rPr>
          <w:rFonts w:ascii="Verdana" w:hAnsi="Verdana"/>
          <w:color w:val="000000"/>
          <w:sz w:val="22"/>
          <w:szCs w:val="22"/>
        </w:rPr>
      </w:pPr>
      <w:hyperlink r:id="rId20" w:tooltip="Versión HTML BOE-A-2021-19369" w:history="1">
        <w:r w:rsidR="000E34D1">
          <w:rPr>
            <w:rStyle w:val="Hipervnculo"/>
            <w:rFonts w:ascii="Verdana" w:hAnsi="Verdana"/>
            <w:sz w:val="22"/>
            <w:szCs w:val="22"/>
          </w:rPr>
          <w:t>Otros formatos</w:t>
        </w:r>
      </w:hyperlink>
    </w:p>
    <w:p w14:paraId="0BDB8477" w14:textId="77777777" w:rsidR="000E34D1" w:rsidRPr="000E34D1" w:rsidRDefault="000E34D1" w:rsidP="000E34D1">
      <w:pPr>
        <w:pStyle w:val="Ttulo4"/>
        <w:spacing w:before="240" w:beforeAutospacing="0" w:after="0" w:afterAutospacing="0"/>
        <w:rPr>
          <w:rFonts w:ascii="Verdana" w:hAnsi="Verdana"/>
          <w:b w:val="0"/>
          <w:bCs w:val="0"/>
          <w:caps/>
          <w:color w:val="000000"/>
          <w:sz w:val="29"/>
          <w:szCs w:val="29"/>
          <w:lang w:val="es-ES"/>
        </w:rPr>
      </w:pPr>
      <w:r w:rsidRPr="000E34D1">
        <w:rPr>
          <w:rFonts w:ascii="Verdana" w:hAnsi="Verdana"/>
          <w:b w:val="0"/>
          <w:bCs w:val="0"/>
          <w:caps/>
          <w:color w:val="000000"/>
          <w:sz w:val="29"/>
          <w:szCs w:val="29"/>
          <w:lang w:val="es-ES"/>
        </w:rPr>
        <w:t>MINISTERIO DE HACIENDA Y FUNCIÓN PÚBLICA</w:t>
      </w:r>
    </w:p>
    <w:p w14:paraId="7F75761C" w14:textId="77777777" w:rsidR="000E34D1" w:rsidRDefault="000E34D1" w:rsidP="000E34D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584108CE" w14:textId="77777777" w:rsidR="000E34D1" w:rsidRDefault="000E34D1" w:rsidP="000E34D1">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26 de noviembre de 2019, del Consorcio Valencia 2007, por la que se crea la Sede Electrónica y se regula el Registro Electrónico de la entidad.</w:t>
      </w:r>
    </w:p>
    <w:p w14:paraId="51FBB1C2" w14:textId="77777777" w:rsidR="000E34D1" w:rsidRDefault="00730BB3" w:rsidP="000E34D1">
      <w:pPr>
        <w:pStyle w:val="puntopdf"/>
        <w:numPr>
          <w:ilvl w:val="1"/>
          <w:numId w:val="24"/>
        </w:numPr>
        <w:shd w:val="clear" w:color="auto" w:fill="F8F8F8"/>
        <w:spacing w:before="0" w:after="0"/>
        <w:ind w:left="1680" w:right="240"/>
        <w:rPr>
          <w:rFonts w:ascii="Verdana" w:hAnsi="Verdana"/>
          <w:color w:val="000000"/>
          <w:sz w:val="22"/>
          <w:szCs w:val="22"/>
        </w:rPr>
      </w:pPr>
      <w:hyperlink r:id="rId21" w:tooltip="PDF firmado BOE-A-2021-19370" w:history="1">
        <w:r w:rsidR="000E34D1">
          <w:rPr>
            <w:rStyle w:val="Hipervnculo"/>
            <w:rFonts w:ascii="Verdana" w:hAnsi="Verdana"/>
            <w:sz w:val="22"/>
            <w:szCs w:val="22"/>
          </w:rPr>
          <w:t>PDF (BOE-A-2021-19370 - 1 pág. - 209 KB)</w:t>
        </w:r>
      </w:hyperlink>
    </w:p>
    <w:p w14:paraId="72CEBCC6" w14:textId="77777777" w:rsidR="000E34D1" w:rsidRDefault="00730BB3" w:rsidP="000E34D1">
      <w:pPr>
        <w:pStyle w:val="puntohtml"/>
        <w:numPr>
          <w:ilvl w:val="1"/>
          <w:numId w:val="24"/>
        </w:numPr>
        <w:shd w:val="clear" w:color="auto" w:fill="F8F8F8"/>
        <w:spacing w:before="0" w:after="0"/>
        <w:ind w:left="1680" w:right="240"/>
        <w:rPr>
          <w:rFonts w:ascii="Verdana" w:hAnsi="Verdana"/>
          <w:color w:val="000000"/>
          <w:sz w:val="22"/>
          <w:szCs w:val="22"/>
        </w:rPr>
      </w:pPr>
      <w:hyperlink r:id="rId22" w:tooltip="Versión HTML BOE-A-2021-19370" w:history="1">
        <w:r w:rsidR="000E34D1">
          <w:rPr>
            <w:rStyle w:val="Hipervnculo"/>
            <w:rFonts w:ascii="Verdana" w:hAnsi="Verdana"/>
            <w:sz w:val="22"/>
            <w:szCs w:val="22"/>
          </w:rPr>
          <w:t>Otros formatos</w:t>
        </w:r>
      </w:hyperlink>
    </w:p>
    <w:p w14:paraId="4EBD3FC4" w14:textId="77777777" w:rsidR="000E34D1" w:rsidRDefault="000E34D1" w:rsidP="00207775">
      <w:pPr>
        <w:jc w:val="both"/>
        <w:rPr>
          <w:rFonts w:ascii="Times New Roman" w:hAnsi="Times New Roman"/>
          <w:b/>
          <w:sz w:val="28"/>
          <w:szCs w:val="28"/>
          <w:u w:val="single"/>
          <w:lang w:val="es-ES"/>
        </w:rPr>
      </w:pPr>
    </w:p>
    <w:p w14:paraId="2B958CCE" w14:textId="63FFC256" w:rsidR="00C37A65" w:rsidRDefault="00C37A65"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VIERNES 26</w:t>
      </w:r>
    </w:p>
    <w:p w14:paraId="079448D1" w14:textId="77777777" w:rsidR="0088469D" w:rsidRDefault="0088469D" w:rsidP="0088469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C56B7D0" w14:textId="77777777" w:rsidR="0088469D" w:rsidRDefault="0088469D" w:rsidP="0088469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39F0B79" w14:textId="77777777" w:rsidR="0088469D" w:rsidRDefault="0088469D" w:rsidP="0088469D">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4787F0AE" w14:textId="77777777" w:rsidR="0088469D" w:rsidRDefault="0088469D" w:rsidP="0088469D">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noviembre de 2021, de la Subsecretaría, por la que se resuelve el concurso específico, convocado por Resolución de 13 de julio de 2021, en la Mutualidad General de Funcionarios Civiles del Estado.</w:t>
      </w:r>
    </w:p>
    <w:p w14:paraId="4529273D" w14:textId="77777777" w:rsidR="0088469D" w:rsidRDefault="00730BB3" w:rsidP="0088469D">
      <w:pPr>
        <w:numPr>
          <w:ilvl w:val="1"/>
          <w:numId w:val="25"/>
        </w:numPr>
        <w:shd w:val="clear" w:color="auto" w:fill="F8F8F8"/>
        <w:spacing w:beforeAutospacing="1" w:afterAutospacing="1"/>
        <w:ind w:left="1680" w:right="240"/>
        <w:rPr>
          <w:rFonts w:ascii="Verdana" w:hAnsi="Verdana"/>
          <w:color w:val="000000"/>
          <w:sz w:val="22"/>
          <w:szCs w:val="22"/>
        </w:rPr>
      </w:pPr>
      <w:hyperlink r:id="rId23" w:tooltip="PDF firmado BOE-A-2021-19526" w:history="1">
        <w:r w:rsidR="0088469D">
          <w:rPr>
            <w:rStyle w:val="Hipervnculo"/>
            <w:rFonts w:ascii="Verdana" w:hAnsi="Verdana"/>
            <w:sz w:val="22"/>
            <w:szCs w:val="22"/>
          </w:rPr>
          <w:t>PDF (BOE-A-2021-19526 - 4 </w:t>
        </w:r>
        <w:proofErr w:type="spellStart"/>
        <w:r w:rsidR="0088469D">
          <w:rPr>
            <w:rStyle w:val="Hipervnculo"/>
            <w:rFonts w:ascii="Verdana" w:hAnsi="Verdana"/>
            <w:sz w:val="22"/>
            <w:szCs w:val="22"/>
          </w:rPr>
          <w:t>págs</w:t>
        </w:r>
        <w:proofErr w:type="spellEnd"/>
        <w:r w:rsidR="0088469D">
          <w:rPr>
            <w:rStyle w:val="Hipervnculo"/>
            <w:rFonts w:ascii="Verdana" w:hAnsi="Verdana"/>
            <w:sz w:val="22"/>
            <w:szCs w:val="22"/>
          </w:rPr>
          <w:t>. - 279 KB)</w:t>
        </w:r>
      </w:hyperlink>
    </w:p>
    <w:p w14:paraId="00AA3637" w14:textId="77777777" w:rsidR="0088469D" w:rsidRDefault="00730BB3" w:rsidP="0088469D">
      <w:pPr>
        <w:numPr>
          <w:ilvl w:val="1"/>
          <w:numId w:val="25"/>
        </w:numPr>
        <w:shd w:val="clear" w:color="auto" w:fill="F8F8F8"/>
        <w:spacing w:beforeAutospacing="1" w:afterAutospacing="1"/>
        <w:ind w:left="1680" w:right="240"/>
        <w:rPr>
          <w:rFonts w:ascii="Verdana" w:hAnsi="Verdana"/>
          <w:color w:val="000000"/>
          <w:sz w:val="22"/>
          <w:szCs w:val="22"/>
        </w:rPr>
      </w:pPr>
      <w:hyperlink r:id="rId24" w:tooltip="Versión HTML BOE-A-2021-19526" w:history="1">
        <w:proofErr w:type="spellStart"/>
        <w:r w:rsidR="0088469D">
          <w:rPr>
            <w:rStyle w:val="Hipervnculo"/>
            <w:rFonts w:ascii="Verdana" w:hAnsi="Verdana"/>
            <w:sz w:val="22"/>
            <w:szCs w:val="22"/>
          </w:rPr>
          <w:t>Otros</w:t>
        </w:r>
        <w:proofErr w:type="spellEnd"/>
        <w:r w:rsidR="0088469D">
          <w:rPr>
            <w:rStyle w:val="Hipervnculo"/>
            <w:rFonts w:ascii="Verdana" w:hAnsi="Verdana"/>
            <w:sz w:val="22"/>
            <w:szCs w:val="22"/>
          </w:rPr>
          <w:t xml:space="preserve"> </w:t>
        </w:r>
        <w:proofErr w:type="spellStart"/>
        <w:r w:rsidR="0088469D">
          <w:rPr>
            <w:rStyle w:val="Hipervnculo"/>
            <w:rFonts w:ascii="Verdana" w:hAnsi="Verdana"/>
            <w:sz w:val="22"/>
            <w:szCs w:val="22"/>
          </w:rPr>
          <w:t>formatos</w:t>
        </w:r>
        <w:proofErr w:type="spellEnd"/>
      </w:hyperlink>
    </w:p>
    <w:p w14:paraId="5013E629" w14:textId="77777777" w:rsidR="0088469D" w:rsidRDefault="0088469D" w:rsidP="0088469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6718518" w14:textId="77777777" w:rsidR="0088469D" w:rsidRDefault="0088469D" w:rsidP="0088469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C0BA728" w14:textId="77777777" w:rsidR="0088469D" w:rsidRDefault="0088469D" w:rsidP="0088469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1618A7A3" w14:textId="77777777" w:rsidR="0088469D" w:rsidRDefault="0088469D" w:rsidP="0088469D">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noviembre de 2021, de la Subsecretaría, por la que se publica la relación de aprobados de las fases de oposición y concurso-oposición del proceso selectivo para ingreso, por el sistema general de acceso libre y promoción interna, en el Cuerpo de Arquitectos de la Hacienda Pública, convocado por Resolución de 28 de julio de 2020.</w:t>
      </w:r>
    </w:p>
    <w:p w14:paraId="4AE3E6AA" w14:textId="77777777" w:rsidR="0088469D" w:rsidRDefault="00730BB3" w:rsidP="0088469D">
      <w:pPr>
        <w:numPr>
          <w:ilvl w:val="1"/>
          <w:numId w:val="26"/>
        </w:numPr>
        <w:shd w:val="clear" w:color="auto" w:fill="F8F8F8"/>
        <w:spacing w:beforeAutospacing="1" w:afterAutospacing="1"/>
        <w:ind w:left="1680" w:right="240"/>
        <w:rPr>
          <w:rFonts w:ascii="Verdana" w:hAnsi="Verdana"/>
          <w:color w:val="000000"/>
          <w:sz w:val="22"/>
          <w:szCs w:val="22"/>
        </w:rPr>
      </w:pPr>
      <w:hyperlink r:id="rId25" w:tooltip="PDF firmado BOE-A-2021-19543" w:history="1">
        <w:r w:rsidR="0088469D">
          <w:rPr>
            <w:rStyle w:val="Hipervnculo"/>
            <w:rFonts w:ascii="Verdana" w:hAnsi="Verdana"/>
            <w:sz w:val="22"/>
            <w:szCs w:val="22"/>
          </w:rPr>
          <w:t>PDF (BOE-A-2021-19543 - 3 </w:t>
        </w:r>
        <w:proofErr w:type="spellStart"/>
        <w:r w:rsidR="0088469D">
          <w:rPr>
            <w:rStyle w:val="Hipervnculo"/>
            <w:rFonts w:ascii="Verdana" w:hAnsi="Verdana"/>
            <w:sz w:val="22"/>
            <w:szCs w:val="22"/>
          </w:rPr>
          <w:t>págs</w:t>
        </w:r>
        <w:proofErr w:type="spellEnd"/>
        <w:r w:rsidR="0088469D">
          <w:rPr>
            <w:rStyle w:val="Hipervnculo"/>
            <w:rFonts w:ascii="Verdana" w:hAnsi="Verdana"/>
            <w:sz w:val="22"/>
            <w:szCs w:val="22"/>
          </w:rPr>
          <w:t>. - 273 KB)</w:t>
        </w:r>
      </w:hyperlink>
    </w:p>
    <w:p w14:paraId="5125107C" w14:textId="77777777" w:rsidR="0088469D" w:rsidRDefault="00730BB3" w:rsidP="0088469D">
      <w:pPr>
        <w:numPr>
          <w:ilvl w:val="1"/>
          <w:numId w:val="26"/>
        </w:numPr>
        <w:shd w:val="clear" w:color="auto" w:fill="F8F8F8"/>
        <w:spacing w:beforeAutospacing="1" w:afterAutospacing="1"/>
        <w:ind w:left="1680" w:right="240"/>
        <w:rPr>
          <w:rFonts w:ascii="Verdana" w:hAnsi="Verdana"/>
          <w:color w:val="000000"/>
          <w:sz w:val="22"/>
          <w:szCs w:val="22"/>
        </w:rPr>
      </w:pPr>
      <w:hyperlink r:id="rId26" w:tooltip="Versión HTML BOE-A-2021-19543" w:history="1">
        <w:proofErr w:type="spellStart"/>
        <w:r w:rsidR="0088469D">
          <w:rPr>
            <w:rStyle w:val="Hipervnculo"/>
            <w:rFonts w:ascii="Verdana" w:hAnsi="Verdana"/>
            <w:sz w:val="22"/>
            <w:szCs w:val="22"/>
          </w:rPr>
          <w:t>Otros</w:t>
        </w:r>
        <w:proofErr w:type="spellEnd"/>
        <w:r w:rsidR="0088469D">
          <w:rPr>
            <w:rStyle w:val="Hipervnculo"/>
            <w:rFonts w:ascii="Verdana" w:hAnsi="Verdana"/>
            <w:sz w:val="22"/>
            <w:szCs w:val="22"/>
          </w:rPr>
          <w:t xml:space="preserve"> </w:t>
        </w:r>
        <w:proofErr w:type="spellStart"/>
        <w:r w:rsidR="0088469D">
          <w:rPr>
            <w:rStyle w:val="Hipervnculo"/>
            <w:rFonts w:ascii="Verdana" w:hAnsi="Verdana"/>
            <w:sz w:val="22"/>
            <w:szCs w:val="22"/>
          </w:rPr>
          <w:t>formatos</w:t>
        </w:r>
        <w:proofErr w:type="spellEnd"/>
      </w:hyperlink>
    </w:p>
    <w:p w14:paraId="15F6470E" w14:textId="77777777" w:rsidR="0088469D" w:rsidRDefault="0088469D" w:rsidP="0088469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Ingenieros</w:t>
      </w:r>
      <w:proofErr w:type="spellEnd"/>
      <w:r>
        <w:rPr>
          <w:rFonts w:ascii="Verdana" w:hAnsi="Verdana"/>
          <w:color w:val="000000"/>
          <w:sz w:val="26"/>
          <w:szCs w:val="26"/>
        </w:rPr>
        <w:t xml:space="preserve"> de Montes de la Hacienda </w:t>
      </w:r>
      <w:proofErr w:type="spellStart"/>
      <w:r>
        <w:rPr>
          <w:rFonts w:ascii="Verdana" w:hAnsi="Verdana"/>
          <w:color w:val="000000"/>
          <w:sz w:val="26"/>
          <w:szCs w:val="26"/>
        </w:rPr>
        <w:t>Pública</w:t>
      </w:r>
      <w:proofErr w:type="spellEnd"/>
    </w:p>
    <w:p w14:paraId="2410AE0B" w14:textId="77777777" w:rsidR="0088469D" w:rsidRDefault="0088469D" w:rsidP="0088469D">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noviembre de 2021, de la Subsecretaría, por la que se publica la relación de aprobados de la fase de oposición del proceso selectivo para ingreso, por el sistema general de acceso libre, en el Cuerpo de Ingenieros de Montes de la Hacienda Pública, convocado por Resolución de 28 de julio de 2020.</w:t>
      </w:r>
    </w:p>
    <w:p w14:paraId="2EF19A30" w14:textId="77777777" w:rsidR="0088469D" w:rsidRDefault="00730BB3" w:rsidP="0088469D">
      <w:pPr>
        <w:numPr>
          <w:ilvl w:val="1"/>
          <w:numId w:val="27"/>
        </w:numPr>
        <w:shd w:val="clear" w:color="auto" w:fill="F8F8F8"/>
        <w:spacing w:beforeAutospacing="1" w:afterAutospacing="1"/>
        <w:ind w:left="1680" w:right="240"/>
        <w:rPr>
          <w:rFonts w:ascii="Verdana" w:hAnsi="Verdana"/>
          <w:color w:val="000000"/>
          <w:sz w:val="22"/>
          <w:szCs w:val="22"/>
        </w:rPr>
      </w:pPr>
      <w:hyperlink r:id="rId27" w:tooltip="PDF firmado BOE-A-2021-19544" w:history="1">
        <w:r w:rsidR="0088469D">
          <w:rPr>
            <w:rStyle w:val="Hipervnculo"/>
            <w:rFonts w:ascii="Verdana" w:hAnsi="Verdana"/>
            <w:sz w:val="22"/>
            <w:szCs w:val="22"/>
          </w:rPr>
          <w:t>PDF (BOE-A-2021-19544 - 2 </w:t>
        </w:r>
        <w:proofErr w:type="spellStart"/>
        <w:r w:rsidR="0088469D">
          <w:rPr>
            <w:rStyle w:val="Hipervnculo"/>
            <w:rFonts w:ascii="Verdana" w:hAnsi="Verdana"/>
            <w:sz w:val="22"/>
            <w:szCs w:val="22"/>
          </w:rPr>
          <w:t>págs</w:t>
        </w:r>
        <w:proofErr w:type="spellEnd"/>
        <w:r w:rsidR="0088469D">
          <w:rPr>
            <w:rStyle w:val="Hipervnculo"/>
            <w:rFonts w:ascii="Verdana" w:hAnsi="Verdana"/>
            <w:sz w:val="22"/>
            <w:szCs w:val="22"/>
          </w:rPr>
          <w:t>. - 226 KB)</w:t>
        </w:r>
      </w:hyperlink>
    </w:p>
    <w:p w14:paraId="0A06AE3F" w14:textId="77777777" w:rsidR="0088469D" w:rsidRDefault="00730BB3" w:rsidP="0088469D">
      <w:pPr>
        <w:numPr>
          <w:ilvl w:val="1"/>
          <w:numId w:val="27"/>
        </w:numPr>
        <w:shd w:val="clear" w:color="auto" w:fill="F8F8F8"/>
        <w:spacing w:beforeAutospacing="1" w:afterAutospacing="1"/>
        <w:ind w:left="1680" w:right="240"/>
        <w:rPr>
          <w:rFonts w:ascii="Verdana" w:hAnsi="Verdana"/>
          <w:color w:val="000000"/>
          <w:sz w:val="22"/>
          <w:szCs w:val="22"/>
        </w:rPr>
      </w:pPr>
      <w:hyperlink r:id="rId28" w:tooltip="Versión HTML BOE-A-2021-19544" w:history="1">
        <w:proofErr w:type="spellStart"/>
        <w:r w:rsidR="0088469D">
          <w:rPr>
            <w:rStyle w:val="Hipervnculo"/>
            <w:rFonts w:ascii="Verdana" w:hAnsi="Verdana"/>
            <w:sz w:val="22"/>
            <w:szCs w:val="22"/>
          </w:rPr>
          <w:t>Otros</w:t>
        </w:r>
        <w:proofErr w:type="spellEnd"/>
        <w:r w:rsidR="0088469D">
          <w:rPr>
            <w:rStyle w:val="Hipervnculo"/>
            <w:rFonts w:ascii="Verdana" w:hAnsi="Verdana"/>
            <w:sz w:val="22"/>
            <w:szCs w:val="22"/>
          </w:rPr>
          <w:t xml:space="preserve"> </w:t>
        </w:r>
        <w:proofErr w:type="spellStart"/>
        <w:r w:rsidR="0088469D">
          <w:rPr>
            <w:rStyle w:val="Hipervnculo"/>
            <w:rFonts w:ascii="Verdana" w:hAnsi="Verdana"/>
            <w:sz w:val="22"/>
            <w:szCs w:val="22"/>
          </w:rPr>
          <w:t>formatos</w:t>
        </w:r>
        <w:proofErr w:type="spellEnd"/>
      </w:hyperlink>
    </w:p>
    <w:p w14:paraId="3D575DF6" w14:textId="77777777" w:rsidR="0088469D" w:rsidRDefault="0088469D" w:rsidP="0088469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5BBC6D3F" w14:textId="77777777" w:rsidR="0088469D" w:rsidRDefault="0088469D" w:rsidP="0088469D">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noviembre de 2021, de la Subsecretaría, por la que se publica la relación de aprobados de las fases de oposición y concurso-oposición del proceso selectivo para ingreso, por el sistema general de acceso libre y promoción interna, en el Cuerpo Superior de Gestión Catastral, convocado por Resolución de 28 de julio de 2020.</w:t>
      </w:r>
    </w:p>
    <w:p w14:paraId="66B803A5" w14:textId="77777777" w:rsidR="0088469D" w:rsidRDefault="00730BB3" w:rsidP="0088469D">
      <w:pPr>
        <w:numPr>
          <w:ilvl w:val="1"/>
          <w:numId w:val="28"/>
        </w:numPr>
        <w:shd w:val="clear" w:color="auto" w:fill="F8F8F8"/>
        <w:spacing w:beforeAutospacing="1" w:afterAutospacing="1"/>
        <w:ind w:left="1680" w:right="240"/>
        <w:rPr>
          <w:rFonts w:ascii="Verdana" w:hAnsi="Verdana"/>
          <w:color w:val="000000"/>
          <w:sz w:val="22"/>
          <w:szCs w:val="22"/>
        </w:rPr>
      </w:pPr>
      <w:hyperlink r:id="rId29" w:tooltip="PDF firmado BOE-A-2021-19545" w:history="1">
        <w:r w:rsidR="0088469D">
          <w:rPr>
            <w:rStyle w:val="Hipervnculo"/>
            <w:rFonts w:ascii="Verdana" w:hAnsi="Verdana"/>
            <w:sz w:val="22"/>
            <w:szCs w:val="22"/>
          </w:rPr>
          <w:t>PDF (BOE-A-2021-19545 - 2 </w:t>
        </w:r>
        <w:proofErr w:type="spellStart"/>
        <w:r w:rsidR="0088469D">
          <w:rPr>
            <w:rStyle w:val="Hipervnculo"/>
            <w:rFonts w:ascii="Verdana" w:hAnsi="Verdana"/>
            <w:sz w:val="22"/>
            <w:szCs w:val="22"/>
          </w:rPr>
          <w:t>págs</w:t>
        </w:r>
        <w:proofErr w:type="spellEnd"/>
        <w:r w:rsidR="0088469D">
          <w:rPr>
            <w:rStyle w:val="Hipervnculo"/>
            <w:rFonts w:ascii="Verdana" w:hAnsi="Verdana"/>
            <w:sz w:val="22"/>
            <w:szCs w:val="22"/>
          </w:rPr>
          <w:t>. - 236 KB)</w:t>
        </w:r>
      </w:hyperlink>
    </w:p>
    <w:p w14:paraId="4A48E156" w14:textId="77777777" w:rsidR="0088469D" w:rsidRDefault="00730BB3" w:rsidP="0088469D">
      <w:pPr>
        <w:numPr>
          <w:ilvl w:val="1"/>
          <w:numId w:val="28"/>
        </w:numPr>
        <w:shd w:val="clear" w:color="auto" w:fill="F8F8F8"/>
        <w:spacing w:beforeAutospacing="1" w:afterAutospacing="1"/>
        <w:ind w:left="1680" w:right="240"/>
        <w:rPr>
          <w:rFonts w:ascii="Verdana" w:hAnsi="Verdana"/>
          <w:color w:val="000000"/>
          <w:sz w:val="22"/>
          <w:szCs w:val="22"/>
        </w:rPr>
      </w:pPr>
      <w:hyperlink r:id="rId30" w:tooltip="Versión HTML BOE-A-2021-19545" w:history="1">
        <w:proofErr w:type="spellStart"/>
        <w:r w:rsidR="0088469D">
          <w:rPr>
            <w:rStyle w:val="Hipervnculo"/>
            <w:rFonts w:ascii="Verdana" w:hAnsi="Verdana"/>
            <w:sz w:val="22"/>
            <w:szCs w:val="22"/>
          </w:rPr>
          <w:t>Otros</w:t>
        </w:r>
        <w:proofErr w:type="spellEnd"/>
        <w:r w:rsidR="0088469D">
          <w:rPr>
            <w:rStyle w:val="Hipervnculo"/>
            <w:rFonts w:ascii="Verdana" w:hAnsi="Verdana"/>
            <w:sz w:val="22"/>
            <w:szCs w:val="22"/>
          </w:rPr>
          <w:t xml:space="preserve"> </w:t>
        </w:r>
        <w:proofErr w:type="spellStart"/>
        <w:r w:rsidR="0088469D">
          <w:rPr>
            <w:rStyle w:val="Hipervnculo"/>
            <w:rFonts w:ascii="Verdana" w:hAnsi="Verdana"/>
            <w:sz w:val="22"/>
            <w:szCs w:val="22"/>
          </w:rPr>
          <w:t>formatos</w:t>
        </w:r>
        <w:proofErr w:type="spellEnd"/>
      </w:hyperlink>
    </w:p>
    <w:p w14:paraId="7D0B41C1" w14:textId="77777777" w:rsidR="0088469D" w:rsidRDefault="0088469D" w:rsidP="00207775">
      <w:pPr>
        <w:jc w:val="both"/>
        <w:rPr>
          <w:rFonts w:ascii="Times New Roman" w:hAnsi="Times New Roman"/>
          <w:b/>
          <w:sz w:val="28"/>
          <w:szCs w:val="28"/>
          <w:u w:val="single"/>
          <w:lang w:val="es-ES"/>
        </w:rPr>
      </w:pPr>
    </w:p>
    <w:p w14:paraId="2980267C" w14:textId="1E050FFC" w:rsidR="0000301C" w:rsidRDefault="00C37A65" w:rsidP="00C37A65">
      <w:pPr>
        <w:jc w:val="both"/>
        <w:rPr>
          <w:rFonts w:ascii="Times New Roman" w:hAnsi="Times New Roman"/>
          <w:b/>
          <w:sz w:val="28"/>
          <w:szCs w:val="28"/>
          <w:u w:val="single"/>
          <w:lang w:val="es-ES"/>
        </w:rPr>
      </w:pPr>
      <w:r>
        <w:rPr>
          <w:rFonts w:ascii="Times New Roman" w:hAnsi="Times New Roman"/>
          <w:b/>
          <w:sz w:val="28"/>
          <w:szCs w:val="28"/>
          <w:u w:val="single"/>
          <w:lang w:val="es-ES"/>
        </w:rPr>
        <w:t>SÁBADO 27</w:t>
      </w:r>
    </w:p>
    <w:p w14:paraId="477BE19B" w14:textId="77777777" w:rsidR="00140371" w:rsidRDefault="00140371" w:rsidP="0014037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6D0D99E" w14:textId="77777777" w:rsidR="00140371" w:rsidRDefault="00140371" w:rsidP="001403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53958A5" w14:textId="77777777" w:rsidR="00140371" w:rsidRDefault="00140371" w:rsidP="001403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40A680B" w14:textId="77777777" w:rsidR="00140371" w:rsidRDefault="00140371" w:rsidP="00140371">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noviembre de 2021, de la Presidencia del Comisionado para el Mercado de Tabacos, por la que se publican los precios de venta al público de determinadas labores de tabaco en Expendedurías de Tabaco y Timbre del área del Monopolio.</w:t>
      </w:r>
    </w:p>
    <w:p w14:paraId="3E462704" w14:textId="77777777" w:rsidR="00140371" w:rsidRDefault="00730BB3" w:rsidP="00140371">
      <w:pPr>
        <w:numPr>
          <w:ilvl w:val="1"/>
          <w:numId w:val="29"/>
        </w:numPr>
        <w:shd w:val="clear" w:color="auto" w:fill="F8F8F8"/>
        <w:spacing w:beforeAutospacing="1" w:afterAutospacing="1"/>
        <w:ind w:left="1680" w:right="240"/>
        <w:rPr>
          <w:rFonts w:ascii="Verdana" w:hAnsi="Verdana"/>
          <w:color w:val="000000"/>
          <w:sz w:val="22"/>
          <w:szCs w:val="22"/>
        </w:rPr>
      </w:pPr>
      <w:hyperlink r:id="rId31" w:tooltip="PDF firmado BOE-A-2021-19607" w:history="1">
        <w:r w:rsidR="00140371">
          <w:rPr>
            <w:rStyle w:val="Hipervnculo"/>
            <w:rFonts w:ascii="Verdana" w:hAnsi="Verdana"/>
            <w:sz w:val="22"/>
            <w:szCs w:val="22"/>
          </w:rPr>
          <w:t>PDF (BOE-A-2021-19607 - 2 </w:t>
        </w:r>
        <w:proofErr w:type="spellStart"/>
        <w:r w:rsidR="00140371">
          <w:rPr>
            <w:rStyle w:val="Hipervnculo"/>
            <w:rFonts w:ascii="Verdana" w:hAnsi="Verdana"/>
            <w:sz w:val="22"/>
            <w:szCs w:val="22"/>
          </w:rPr>
          <w:t>págs</w:t>
        </w:r>
        <w:proofErr w:type="spellEnd"/>
        <w:r w:rsidR="00140371">
          <w:rPr>
            <w:rStyle w:val="Hipervnculo"/>
            <w:rFonts w:ascii="Verdana" w:hAnsi="Verdana"/>
            <w:sz w:val="22"/>
            <w:szCs w:val="22"/>
          </w:rPr>
          <w:t>. - 228 KB)</w:t>
        </w:r>
      </w:hyperlink>
    </w:p>
    <w:p w14:paraId="383CC5CA" w14:textId="77777777" w:rsidR="00140371" w:rsidRDefault="00730BB3" w:rsidP="00140371">
      <w:pPr>
        <w:numPr>
          <w:ilvl w:val="1"/>
          <w:numId w:val="29"/>
        </w:numPr>
        <w:shd w:val="clear" w:color="auto" w:fill="F8F8F8"/>
        <w:spacing w:beforeAutospacing="1" w:afterAutospacing="1"/>
        <w:ind w:left="1680" w:right="240"/>
        <w:rPr>
          <w:rFonts w:ascii="Verdana" w:hAnsi="Verdana"/>
          <w:color w:val="000000"/>
          <w:sz w:val="22"/>
          <w:szCs w:val="22"/>
        </w:rPr>
      </w:pPr>
      <w:hyperlink r:id="rId32" w:tooltip="Versión HTML BOE-A-2021-19607" w:history="1">
        <w:proofErr w:type="spellStart"/>
        <w:r w:rsidR="00140371">
          <w:rPr>
            <w:rStyle w:val="Hipervnculo"/>
            <w:rFonts w:ascii="Verdana" w:hAnsi="Verdana"/>
            <w:sz w:val="22"/>
            <w:szCs w:val="22"/>
          </w:rPr>
          <w:t>Otros</w:t>
        </w:r>
        <w:proofErr w:type="spellEnd"/>
        <w:r w:rsidR="00140371">
          <w:rPr>
            <w:rStyle w:val="Hipervnculo"/>
            <w:rFonts w:ascii="Verdana" w:hAnsi="Verdana"/>
            <w:sz w:val="22"/>
            <w:szCs w:val="22"/>
          </w:rPr>
          <w:t xml:space="preserve"> </w:t>
        </w:r>
        <w:proofErr w:type="spellStart"/>
        <w:r w:rsidR="00140371">
          <w:rPr>
            <w:rStyle w:val="Hipervnculo"/>
            <w:rFonts w:ascii="Verdana" w:hAnsi="Verdana"/>
            <w:sz w:val="22"/>
            <w:szCs w:val="22"/>
          </w:rPr>
          <w:t>formatos</w:t>
        </w:r>
        <w:proofErr w:type="spellEnd"/>
      </w:hyperlink>
    </w:p>
    <w:p w14:paraId="0E7C99F9" w14:textId="77777777" w:rsidR="00140371" w:rsidRDefault="00140371" w:rsidP="0014037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5D2B92CA" w14:textId="77777777" w:rsidR="00140371" w:rsidRDefault="00140371" w:rsidP="001403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6BAB2519" w14:textId="77777777" w:rsidR="00140371" w:rsidRDefault="00140371" w:rsidP="00140371">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INT/1304/2021, de 26 de noviembre,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1FBB287E" w14:textId="77777777" w:rsidR="00140371" w:rsidRDefault="00730BB3" w:rsidP="00140371">
      <w:pPr>
        <w:numPr>
          <w:ilvl w:val="1"/>
          <w:numId w:val="30"/>
        </w:numPr>
        <w:shd w:val="clear" w:color="auto" w:fill="F8F8F8"/>
        <w:spacing w:beforeAutospacing="1" w:afterAutospacing="1"/>
        <w:ind w:left="1680" w:right="240"/>
        <w:rPr>
          <w:rFonts w:ascii="Verdana" w:hAnsi="Verdana"/>
          <w:color w:val="000000"/>
          <w:sz w:val="22"/>
          <w:szCs w:val="22"/>
        </w:rPr>
      </w:pPr>
      <w:hyperlink r:id="rId33" w:tooltip="PDF firmado BOE-A-2021-19608" w:history="1">
        <w:r w:rsidR="00140371">
          <w:rPr>
            <w:rStyle w:val="Hipervnculo"/>
            <w:rFonts w:ascii="Verdana" w:hAnsi="Verdana"/>
            <w:sz w:val="22"/>
            <w:szCs w:val="22"/>
          </w:rPr>
          <w:t>PDF (BOE-A-2021-19608 - 2 </w:t>
        </w:r>
        <w:proofErr w:type="spellStart"/>
        <w:r w:rsidR="00140371">
          <w:rPr>
            <w:rStyle w:val="Hipervnculo"/>
            <w:rFonts w:ascii="Verdana" w:hAnsi="Verdana"/>
            <w:sz w:val="22"/>
            <w:szCs w:val="22"/>
          </w:rPr>
          <w:t>págs</w:t>
        </w:r>
        <w:proofErr w:type="spellEnd"/>
        <w:r w:rsidR="00140371">
          <w:rPr>
            <w:rStyle w:val="Hipervnculo"/>
            <w:rFonts w:ascii="Verdana" w:hAnsi="Verdana"/>
            <w:sz w:val="22"/>
            <w:szCs w:val="22"/>
          </w:rPr>
          <w:t>. - 224 KB)</w:t>
        </w:r>
      </w:hyperlink>
    </w:p>
    <w:p w14:paraId="1952366F" w14:textId="77777777" w:rsidR="00140371" w:rsidRDefault="00730BB3" w:rsidP="00140371">
      <w:pPr>
        <w:numPr>
          <w:ilvl w:val="1"/>
          <w:numId w:val="30"/>
        </w:numPr>
        <w:shd w:val="clear" w:color="auto" w:fill="F8F8F8"/>
        <w:spacing w:beforeAutospacing="1" w:afterAutospacing="1"/>
        <w:ind w:left="1680" w:right="240"/>
        <w:rPr>
          <w:rFonts w:ascii="Verdana" w:hAnsi="Verdana"/>
          <w:color w:val="000000"/>
          <w:sz w:val="22"/>
          <w:szCs w:val="22"/>
        </w:rPr>
      </w:pPr>
      <w:hyperlink r:id="rId34" w:tooltip="Versión HTML BOE-A-2021-19608" w:history="1">
        <w:proofErr w:type="spellStart"/>
        <w:r w:rsidR="00140371">
          <w:rPr>
            <w:rStyle w:val="Hipervnculo"/>
            <w:rFonts w:ascii="Verdana" w:hAnsi="Verdana"/>
            <w:sz w:val="22"/>
            <w:szCs w:val="22"/>
          </w:rPr>
          <w:t>Otros</w:t>
        </w:r>
        <w:proofErr w:type="spellEnd"/>
        <w:r w:rsidR="00140371">
          <w:rPr>
            <w:rStyle w:val="Hipervnculo"/>
            <w:rFonts w:ascii="Verdana" w:hAnsi="Verdana"/>
            <w:sz w:val="22"/>
            <w:szCs w:val="22"/>
          </w:rPr>
          <w:t xml:space="preserve"> </w:t>
        </w:r>
        <w:proofErr w:type="spellStart"/>
        <w:r w:rsidR="00140371">
          <w:rPr>
            <w:rStyle w:val="Hipervnculo"/>
            <w:rFonts w:ascii="Verdana" w:hAnsi="Verdana"/>
            <w:sz w:val="22"/>
            <w:szCs w:val="22"/>
          </w:rPr>
          <w:t>formatos</w:t>
        </w:r>
        <w:proofErr w:type="spellEnd"/>
      </w:hyperlink>
    </w:p>
    <w:p w14:paraId="413CA1D5" w14:textId="77777777" w:rsidR="00140371" w:rsidRDefault="00140371" w:rsidP="00C37A65">
      <w:pPr>
        <w:jc w:val="both"/>
        <w:rPr>
          <w:rFonts w:ascii="Times New Roman" w:hAnsi="Times New Roman"/>
          <w:b/>
          <w:sz w:val="28"/>
          <w:szCs w:val="28"/>
          <w:u w:val="single"/>
          <w:lang w:val="es-ES"/>
        </w:rPr>
      </w:pPr>
    </w:p>
    <w:p w14:paraId="6F10DA58" w14:textId="74955641" w:rsidR="00207775" w:rsidRDefault="00207775" w:rsidP="00207775">
      <w:pPr>
        <w:jc w:val="both"/>
        <w:rPr>
          <w:rFonts w:ascii="Times New Roman" w:hAnsi="Times New Roman"/>
          <w:b/>
          <w:sz w:val="28"/>
          <w:szCs w:val="28"/>
          <w:u w:val="single"/>
          <w:lang w:val="es-ES"/>
        </w:rPr>
      </w:pPr>
    </w:p>
    <w:p w14:paraId="6A8C847C" w14:textId="77777777" w:rsidR="00140371" w:rsidRDefault="00140371" w:rsidP="001403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2BC36F40" w14:textId="77777777" w:rsidR="00140371" w:rsidRDefault="00140371" w:rsidP="001403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Fronteras. Control </w:t>
      </w:r>
      <w:proofErr w:type="spellStart"/>
      <w:r>
        <w:rPr>
          <w:rFonts w:ascii="Verdana" w:hAnsi="Verdana"/>
          <w:color w:val="000000"/>
          <w:sz w:val="26"/>
          <w:szCs w:val="26"/>
        </w:rPr>
        <w:t>sanitario</w:t>
      </w:r>
      <w:proofErr w:type="spellEnd"/>
    </w:p>
    <w:p w14:paraId="038FBACD" w14:textId="77777777" w:rsidR="00140371" w:rsidRDefault="00140371" w:rsidP="00140371">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noviembre de 2021, de la Dirección General de Salud Pública, por la que se modifica la de 4 de junio de 2021, relativa a los controles sanitarios a realizar en los puntos de entrada de España.</w:t>
      </w:r>
    </w:p>
    <w:p w14:paraId="3BFE0810" w14:textId="77777777" w:rsidR="00140371" w:rsidRDefault="00730BB3" w:rsidP="00140371">
      <w:pPr>
        <w:numPr>
          <w:ilvl w:val="1"/>
          <w:numId w:val="31"/>
        </w:numPr>
        <w:shd w:val="clear" w:color="auto" w:fill="F8F8F8"/>
        <w:spacing w:beforeAutospacing="1" w:afterAutospacing="1"/>
        <w:ind w:left="1680" w:right="240"/>
        <w:rPr>
          <w:rFonts w:ascii="Verdana" w:hAnsi="Verdana"/>
          <w:color w:val="000000"/>
          <w:sz w:val="22"/>
          <w:szCs w:val="22"/>
        </w:rPr>
      </w:pPr>
      <w:hyperlink r:id="rId35" w:tooltip="PDF firmado BOE-A-2021-19610" w:history="1">
        <w:r w:rsidR="00140371">
          <w:rPr>
            <w:rStyle w:val="Hipervnculo"/>
            <w:rFonts w:ascii="Verdana" w:hAnsi="Verdana"/>
            <w:sz w:val="22"/>
            <w:szCs w:val="22"/>
          </w:rPr>
          <w:t>PDF (BOE-A-2021-19610 - 3 </w:t>
        </w:r>
        <w:proofErr w:type="spellStart"/>
        <w:r w:rsidR="00140371">
          <w:rPr>
            <w:rStyle w:val="Hipervnculo"/>
            <w:rFonts w:ascii="Verdana" w:hAnsi="Verdana"/>
            <w:sz w:val="22"/>
            <w:szCs w:val="22"/>
          </w:rPr>
          <w:t>págs</w:t>
        </w:r>
        <w:proofErr w:type="spellEnd"/>
        <w:r w:rsidR="00140371">
          <w:rPr>
            <w:rStyle w:val="Hipervnculo"/>
            <w:rFonts w:ascii="Verdana" w:hAnsi="Verdana"/>
            <w:sz w:val="22"/>
            <w:szCs w:val="22"/>
          </w:rPr>
          <w:t>. - 226 KB)</w:t>
        </w:r>
      </w:hyperlink>
    </w:p>
    <w:p w14:paraId="532C2EE8" w14:textId="77777777" w:rsidR="00140371" w:rsidRDefault="00730BB3" w:rsidP="00140371">
      <w:pPr>
        <w:numPr>
          <w:ilvl w:val="1"/>
          <w:numId w:val="31"/>
        </w:numPr>
        <w:shd w:val="clear" w:color="auto" w:fill="F8F8F8"/>
        <w:spacing w:beforeAutospacing="1" w:afterAutospacing="1"/>
        <w:ind w:left="1680" w:right="240"/>
        <w:rPr>
          <w:rFonts w:ascii="Verdana" w:hAnsi="Verdana"/>
          <w:color w:val="000000"/>
          <w:sz w:val="22"/>
          <w:szCs w:val="22"/>
        </w:rPr>
      </w:pPr>
      <w:hyperlink r:id="rId36" w:tooltip="Versión HTML BOE-A-2021-19610" w:history="1">
        <w:proofErr w:type="spellStart"/>
        <w:r w:rsidR="00140371">
          <w:rPr>
            <w:rStyle w:val="Hipervnculo"/>
            <w:rFonts w:ascii="Verdana" w:hAnsi="Verdana"/>
            <w:sz w:val="22"/>
            <w:szCs w:val="22"/>
          </w:rPr>
          <w:t>Otros</w:t>
        </w:r>
        <w:proofErr w:type="spellEnd"/>
        <w:r w:rsidR="00140371">
          <w:rPr>
            <w:rStyle w:val="Hipervnculo"/>
            <w:rFonts w:ascii="Verdana" w:hAnsi="Verdana"/>
            <w:sz w:val="22"/>
            <w:szCs w:val="22"/>
          </w:rPr>
          <w:t xml:space="preserve"> </w:t>
        </w:r>
        <w:proofErr w:type="spellStart"/>
        <w:r w:rsidR="00140371">
          <w:rPr>
            <w:rStyle w:val="Hipervnculo"/>
            <w:rFonts w:ascii="Verdana" w:hAnsi="Verdana"/>
            <w:sz w:val="22"/>
            <w:szCs w:val="22"/>
          </w:rPr>
          <w:t>formatos</w:t>
        </w:r>
        <w:proofErr w:type="spellEnd"/>
      </w:hyperlink>
    </w:p>
    <w:p w14:paraId="2CD0EDB1" w14:textId="4A8EF9E6" w:rsidR="00140371" w:rsidRDefault="00140371" w:rsidP="0020777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140371"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0298" w14:textId="77777777" w:rsidR="00730BB3" w:rsidRDefault="00730BB3">
      <w:r>
        <w:separator/>
      </w:r>
    </w:p>
  </w:endnote>
  <w:endnote w:type="continuationSeparator" w:id="0">
    <w:p w14:paraId="3B08FCC7" w14:textId="77777777" w:rsidR="00730BB3" w:rsidRDefault="0073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1438" w14:textId="77777777" w:rsidR="00730BB3" w:rsidRDefault="00730BB3">
      <w:r>
        <w:separator/>
      </w:r>
    </w:p>
  </w:footnote>
  <w:footnote w:type="continuationSeparator" w:id="0">
    <w:p w14:paraId="06C802EC" w14:textId="77777777" w:rsidR="00730BB3" w:rsidRDefault="0073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567"/>
    <w:multiLevelType w:val="multilevel"/>
    <w:tmpl w:val="63762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6880"/>
    <w:multiLevelType w:val="multilevel"/>
    <w:tmpl w:val="789ED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D313C"/>
    <w:multiLevelType w:val="multilevel"/>
    <w:tmpl w:val="2E74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526D1"/>
    <w:multiLevelType w:val="multilevel"/>
    <w:tmpl w:val="9FD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557A8"/>
    <w:multiLevelType w:val="multilevel"/>
    <w:tmpl w:val="26F2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19BF"/>
    <w:multiLevelType w:val="multilevel"/>
    <w:tmpl w:val="E5768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064B3"/>
    <w:multiLevelType w:val="multilevel"/>
    <w:tmpl w:val="EAD48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366D8"/>
    <w:multiLevelType w:val="multilevel"/>
    <w:tmpl w:val="674A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53046"/>
    <w:multiLevelType w:val="multilevel"/>
    <w:tmpl w:val="4F68D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45D33"/>
    <w:multiLevelType w:val="multilevel"/>
    <w:tmpl w:val="85C2E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15152"/>
    <w:multiLevelType w:val="multilevel"/>
    <w:tmpl w:val="EB12A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F38"/>
    <w:multiLevelType w:val="multilevel"/>
    <w:tmpl w:val="9E8A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54125"/>
    <w:multiLevelType w:val="multilevel"/>
    <w:tmpl w:val="F15CE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90073"/>
    <w:multiLevelType w:val="multilevel"/>
    <w:tmpl w:val="CA08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009AA"/>
    <w:multiLevelType w:val="multilevel"/>
    <w:tmpl w:val="C09A8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437B9"/>
    <w:multiLevelType w:val="multilevel"/>
    <w:tmpl w:val="DB22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60D42"/>
    <w:multiLevelType w:val="multilevel"/>
    <w:tmpl w:val="841CB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A37F0"/>
    <w:multiLevelType w:val="multilevel"/>
    <w:tmpl w:val="5F8E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B4125"/>
    <w:multiLevelType w:val="multilevel"/>
    <w:tmpl w:val="EE2E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22F37"/>
    <w:multiLevelType w:val="multilevel"/>
    <w:tmpl w:val="04745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77EFF"/>
    <w:multiLevelType w:val="multilevel"/>
    <w:tmpl w:val="98600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E2408"/>
    <w:multiLevelType w:val="multilevel"/>
    <w:tmpl w:val="DC16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810C3"/>
    <w:multiLevelType w:val="multilevel"/>
    <w:tmpl w:val="76C4E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2504F"/>
    <w:multiLevelType w:val="multilevel"/>
    <w:tmpl w:val="6950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F4EE6"/>
    <w:multiLevelType w:val="multilevel"/>
    <w:tmpl w:val="140A1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657D6"/>
    <w:multiLevelType w:val="multilevel"/>
    <w:tmpl w:val="F5CC4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07E94"/>
    <w:multiLevelType w:val="multilevel"/>
    <w:tmpl w:val="8474F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E72E4"/>
    <w:multiLevelType w:val="multilevel"/>
    <w:tmpl w:val="EACE7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DC529D"/>
    <w:multiLevelType w:val="multilevel"/>
    <w:tmpl w:val="29DA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CF4235"/>
    <w:multiLevelType w:val="multilevel"/>
    <w:tmpl w:val="466A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9232F"/>
    <w:multiLevelType w:val="multilevel"/>
    <w:tmpl w:val="0CD0F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22"/>
  </w:num>
  <w:num w:numId="4">
    <w:abstractNumId w:val="24"/>
  </w:num>
  <w:num w:numId="5">
    <w:abstractNumId w:val="11"/>
  </w:num>
  <w:num w:numId="6">
    <w:abstractNumId w:val="29"/>
  </w:num>
  <w:num w:numId="7">
    <w:abstractNumId w:val="23"/>
  </w:num>
  <w:num w:numId="8">
    <w:abstractNumId w:val="13"/>
  </w:num>
  <w:num w:numId="9">
    <w:abstractNumId w:val="17"/>
  </w:num>
  <w:num w:numId="10">
    <w:abstractNumId w:val="7"/>
  </w:num>
  <w:num w:numId="11">
    <w:abstractNumId w:val="25"/>
  </w:num>
  <w:num w:numId="12">
    <w:abstractNumId w:val="0"/>
  </w:num>
  <w:num w:numId="13">
    <w:abstractNumId w:val="27"/>
  </w:num>
  <w:num w:numId="14">
    <w:abstractNumId w:val="6"/>
  </w:num>
  <w:num w:numId="15">
    <w:abstractNumId w:val="3"/>
  </w:num>
  <w:num w:numId="16">
    <w:abstractNumId w:val="14"/>
  </w:num>
  <w:num w:numId="17">
    <w:abstractNumId w:val="2"/>
  </w:num>
  <w:num w:numId="18">
    <w:abstractNumId w:val="30"/>
  </w:num>
  <w:num w:numId="19">
    <w:abstractNumId w:val="1"/>
  </w:num>
  <w:num w:numId="20">
    <w:abstractNumId w:val="20"/>
  </w:num>
  <w:num w:numId="21">
    <w:abstractNumId w:val="21"/>
  </w:num>
  <w:num w:numId="22">
    <w:abstractNumId w:val="28"/>
  </w:num>
  <w:num w:numId="23">
    <w:abstractNumId w:val="8"/>
  </w:num>
  <w:num w:numId="24">
    <w:abstractNumId w:val="19"/>
  </w:num>
  <w:num w:numId="25">
    <w:abstractNumId w:val="12"/>
  </w:num>
  <w:num w:numId="26">
    <w:abstractNumId w:val="10"/>
  </w:num>
  <w:num w:numId="27">
    <w:abstractNumId w:val="5"/>
  </w:num>
  <w:num w:numId="28">
    <w:abstractNumId w:val="26"/>
  </w:num>
  <w:num w:numId="29">
    <w:abstractNumId w:val="18"/>
  </w:num>
  <w:num w:numId="30">
    <w:abstractNumId w:val="16"/>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69FB"/>
    <w:rsid w:val="00017917"/>
    <w:rsid w:val="000302A1"/>
    <w:rsid w:val="00030A51"/>
    <w:rsid w:val="00032555"/>
    <w:rsid w:val="000357DF"/>
    <w:rsid w:val="00036871"/>
    <w:rsid w:val="000408E6"/>
    <w:rsid w:val="00043948"/>
    <w:rsid w:val="00063D98"/>
    <w:rsid w:val="00064A18"/>
    <w:rsid w:val="0007679B"/>
    <w:rsid w:val="00080B21"/>
    <w:rsid w:val="000846F8"/>
    <w:rsid w:val="00090005"/>
    <w:rsid w:val="00092E4D"/>
    <w:rsid w:val="000B3699"/>
    <w:rsid w:val="000B51F2"/>
    <w:rsid w:val="000C0F81"/>
    <w:rsid w:val="000C15C8"/>
    <w:rsid w:val="000C7E43"/>
    <w:rsid w:val="000D3BB9"/>
    <w:rsid w:val="000D5417"/>
    <w:rsid w:val="000D657A"/>
    <w:rsid w:val="000E231E"/>
    <w:rsid w:val="000E34D1"/>
    <w:rsid w:val="000F00E2"/>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68E7"/>
    <w:rsid w:val="001A6CDF"/>
    <w:rsid w:val="001B7E66"/>
    <w:rsid w:val="001C393E"/>
    <w:rsid w:val="001C50DA"/>
    <w:rsid w:val="001F22DC"/>
    <w:rsid w:val="00203C71"/>
    <w:rsid w:val="00207775"/>
    <w:rsid w:val="00211C25"/>
    <w:rsid w:val="00212CC1"/>
    <w:rsid w:val="00212DB7"/>
    <w:rsid w:val="00214D65"/>
    <w:rsid w:val="00222F6D"/>
    <w:rsid w:val="002266B6"/>
    <w:rsid w:val="00227405"/>
    <w:rsid w:val="002275A1"/>
    <w:rsid w:val="00231EA2"/>
    <w:rsid w:val="00237675"/>
    <w:rsid w:val="0023769C"/>
    <w:rsid w:val="0024272A"/>
    <w:rsid w:val="00246198"/>
    <w:rsid w:val="00251097"/>
    <w:rsid w:val="00253030"/>
    <w:rsid w:val="00256AB1"/>
    <w:rsid w:val="002615D5"/>
    <w:rsid w:val="00261748"/>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2167"/>
    <w:rsid w:val="00322F5A"/>
    <w:rsid w:val="00324C89"/>
    <w:rsid w:val="00326FF0"/>
    <w:rsid w:val="00330431"/>
    <w:rsid w:val="003410A7"/>
    <w:rsid w:val="00351278"/>
    <w:rsid w:val="00351515"/>
    <w:rsid w:val="003536CA"/>
    <w:rsid w:val="00360544"/>
    <w:rsid w:val="003612FA"/>
    <w:rsid w:val="00361653"/>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3569"/>
    <w:rsid w:val="003F4739"/>
    <w:rsid w:val="0041047D"/>
    <w:rsid w:val="00411FB3"/>
    <w:rsid w:val="004134DF"/>
    <w:rsid w:val="00420B20"/>
    <w:rsid w:val="00427F4A"/>
    <w:rsid w:val="004402D6"/>
    <w:rsid w:val="00443484"/>
    <w:rsid w:val="0044498D"/>
    <w:rsid w:val="00446027"/>
    <w:rsid w:val="00446908"/>
    <w:rsid w:val="0045426D"/>
    <w:rsid w:val="00456195"/>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74D"/>
    <w:rsid w:val="00505997"/>
    <w:rsid w:val="00507772"/>
    <w:rsid w:val="0051792B"/>
    <w:rsid w:val="005179CE"/>
    <w:rsid w:val="00522C24"/>
    <w:rsid w:val="0052398E"/>
    <w:rsid w:val="00524E5B"/>
    <w:rsid w:val="00524FD9"/>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0BB3"/>
    <w:rsid w:val="00732C5C"/>
    <w:rsid w:val="00735822"/>
    <w:rsid w:val="00736CF8"/>
    <w:rsid w:val="00740050"/>
    <w:rsid w:val="007460B5"/>
    <w:rsid w:val="00750D29"/>
    <w:rsid w:val="007529BD"/>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5B2F"/>
    <w:rsid w:val="007C6F1B"/>
    <w:rsid w:val="007D40E8"/>
    <w:rsid w:val="007D4593"/>
    <w:rsid w:val="007D55CA"/>
    <w:rsid w:val="007D7FAE"/>
    <w:rsid w:val="007E5345"/>
    <w:rsid w:val="007F3FD3"/>
    <w:rsid w:val="00801A4F"/>
    <w:rsid w:val="00801B79"/>
    <w:rsid w:val="00803179"/>
    <w:rsid w:val="00810B1A"/>
    <w:rsid w:val="008156E3"/>
    <w:rsid w:val="0082067E"/>
    <w:rsid w:val="00827605"/>
    <w:rsid w:val="00833028"/>
    <w:rsid w:val="00834A97"/>
    <w:rsid w:val="00837CA4"/>
    <w:rsid w:val="00841D89"/>
    <w:rsid w:val="00842BDD"/>
    <w:rsid w:val="00845B8D"/>
    <w:rsid w:val="008509B5"/>
    <w:rsid w:val="00853939"/>
    <w:rsid w:val="00857662"/>
    <w:rsid w:val="00857EF2"/>
    <w:rsid w:val="00863813"/>
    <w:rsid w:val="008643F3"/>
    <w:rsid w:val="00864E1A"/>
    <w:rsid w:val="00866C3B"/>
    <w:rsid w:val="008728AC"/>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6B1C"/>
    <w:rsid w:val="00A22A06"/>
    <w:rsid w:val="00A323D3"/>
    <w:rsid w:val="00A3763B"/>
    <w:rsid w:val="00A40E12"/>
    <w:rsid w:val="00A45FF2"/>
    <w:rsid w:val="00A473B9"/>
    <w:rsid w:val="00A57FF1"/>
    <w:rsid w:val="00A60CC5"/>
    <w:rsid w:val="00A64DC0"/>
    <w:rsid w:val="00A73C6C"/>
    <w:rsid w:val="00A77078"/>
    <w:rsid w:val="00A961EC"/>
    <w:rsid w:val="00AA689E"/>
    <w:rsid w:val="00AB2532"/>
    <w:rsid w:val="00AC1F90"/>
    <w:rsid w:val="00AD05B4"/>
    <w:rsid w:val="00AD3C21"/>
    <w:rsid w:val="00AD5493"/>
    <w:rsid w:val="00AE19D6"/>
    <w:rsid w:val="00AE379E"/>
    <w:rsid w:val="00AF24CE"/>
    <w:rsid w:val="00B0153F"/>
    <w:rsid w:val="00B10465"/>
    <w:rsid w:val="00B137FC"/>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37A65"/>
    <w:rsid w:val="00C64E61"/>
    <w:rsid w:val="00C76435"/>
    <w:rsid w:val="00C80C0A"/>
    <w:rsid w:val="00C81887"/>
    <w:rsid w:val="00C83D5B"/>
    <w:rsid w:val="00C83EE5"/>
    <w:rsid w:val="00C87FF0"/>
    <w:rsid w:val="00CA1520"/>
    <w:rsid w:val="00CA1A32"/>
    <w:rsid w:val="00CA317C"/>
    <w:rsid w:val="00CA614B"/>
    <w:rsid w:val="00CA7CA6"/>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4E8A"/>
    <w:rsid w:val="00D26F85"/>
    <w:rsid w:val="00D313E0"/>
    <w:rsid w:val="00D31EDD"/>
    <w:rsid w:val="00D339BC"/>
    <w:rsid w:val="00D36A64"/>
    <w:rsid w:val="00D37D86"/>
    <w:rsid w:val="00D43CFD"/>
    <w:rsid w:val="00D44095"/>
    <w:rsid w:val="00D477DA"/>
    <w:rsid w:val="00D50B3A"/>
    <w:rsid w:val="00D52330"/>
    <w:rsid w:val="00D5251E"/>
    <w:rsid w:val="00D53ECA"/>
    <w:rsid w:val="00D71080"/>
    <w:rsid w:val="00D763A3"/>
    <w:rsid w:val="00D77C9A"/>
    <w:rsid w:val="00D82BC7"/>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6840"/>
    <w:rsid w:val="00E67A09"/>
    <w:rsid w:val="00E705B3"/>
    <w:rsid w:val="00E713FF"/>
    <w:rsid w:val="00E717CF"/>
    <w:rsid w:val="00E73BC2"/>
    <w:rsid w:val="00E74BDC"/>
    <w:rsid w:val="00E8103B"/>
    <w:rsid w:val="00E85016"/>
    <w:rsid w:val="00E85256"/>
    <w:rsid w:val="00E87774"/>
    <w:rsid w:val="00E927E2"/>
    <w:rsid w:val="00E92C08"/>
    <w:rsid w:val="00E94FF2"/>
    <w:rsid w:val="00E95139"/>
    <w:rsid w:val="00EA0B03"/>
    <w:rsid w:val="00EA1520"/>
    <w:rsid w:val="00EA4267"/>
    <w:rsid w:val="00EB1B9B"/>
    <w:rsid w:val="00EB29F0"/>
    <w:rsid w:val="00EB3F34"/>
    <w:rsid w:val="00EB6A5E"/>
    <w:rsid w:val="00EB75F3"/>
    <w:rsid w:val="00EC00CD"/>
    <w:rsid w:val="00EC2584"/>
    <w:rsid w:val="00EC433A"/>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9120" TargetMode="External"/><Relationship Id="rId13" Type="http://schemas.openxmlformats.org/officeDocument/2006/relationships/hyperlink" Target="https://www.boe.es/boe/dias/2021/11/23/pdfs/BOE-A-2021-19202.pdf" TargetMode="External"/><Relationship Id="rId18" Type="http://schemas.openxmlformats.org/officeDocument/2006/relationships/hyperlink" Target="https://www.boe.es/diario_boe/txt.php?id=BOE-A-2021-19305" TargetMode="External"/><Relationship Id="rId26" Type="http://schemas.openxmlformats.org/officeDocument/2006/relationships/hyperlink" Target="https://www.boe.es/diario_boe/txt.php?id=BOE-A-2021-1954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e.es/boe/dias/2021/11/25/pdfs/BOE-A-2021-19370.pdf" TargetMode="External"/><Relationship Id="rId34" Type="http://schemas.openxmlformats.org/officeDocument/2006/relationships/hyperlink" Target="https://www.boe.es/diario_boe/txt.php?id=BOE-A-2021-19608" TargetMode="External"/><Relationship Id="rId7" Type="http://schemas.openxmlformats.org/officeDocument/2006/relationships/hyperlink" Target="https://www.boe.es/boe/dias/2021/11/22/pdfs/BOE-A-2021-19120.pdf" TargetMode="External"/><Relationship Id="rId12" Type="http://schemas.openxmlformats.org/officeDocument/2006/relationships/hyperlink" Target="https://www.boe.es/diario_boe/txt.php?id=BOE-A-2021-19174" TargetMode="External"/><Relationship Id="rId17" Type="http://schemas.openxmlformats.org/officeDocument/2006/relationships/hyperlink" Target="https://www.boe.es/boe/dias/2021/11/24/pdfs/BOE-A-2021-19305.pdf" TargetMode="External"/><Relationship Id="rId25" Type="http://schemas.openxmlformats.org/officeDocument/2006/relationships/hyperlink" Target="https://www.boe.es/boe/dias/2021/11/26/pdfs/BOE-A-2021-19543.pdf" TargetMode="External"/><Relationship Id="rId33" Type="http://schemas.openxmlformats.org/officeDocument/2006/relationships/hyperlink" Target="https://www.boe.es/boe/dias/2021/11/27/pdfs/BOE-A-2021-19608.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1-19203" TargetMode="External"/><Relationship Id="rId20" Type="http://schemas.openxmlformats.org/officeDocument/2006/relationships/hyperlink" Target="https://www.boe.es/diario_boe/txt.php?id=BOE-A-2021-19369" TargetMode="External"/><Relationship Id="rId29" Type="http://schemas.openxmlformats.org/officeDocument/2006/relationships/hyperlink" Target="https://www.boe.es/boe/dias/2021/11/26/pdfs/BOE-A-2021-1954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1/22/pdfs/BOE-A-2021-19174.pdf" TargetMode="External"/><Relationship Id="rId24" Type="http://schemas.openxmlformats.org/officeDocument/2006/relationships/hyperlink" Target="https://www.boe.es/diario_boe/txt.php?id=BOE-A-2021-19526" TargetMode="External"/><Relationship Id="rId32" Type="http://schemas.openxmlformats.org/officeDocument/2006/relationships/hyperlink" Target="https://www.boe.es/diario_boe/txt.php?id=BOE-A-2021-1960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1/11/23/pdfs/BOE-A-2021-19203.pdf" TargetMode="External"/><Relationship Id="rId23" Type="http://schemas.openxmlformats.org/officeDocument/2006/relationships/hyperlink" Target="https://www.boe.es/boe/dias/2021/11/26/pdfs/BOE-A-2021-19526.pdf" TargetMode="External"/><Relationship Id="rId28" Type="http://schemas.openxmlformats.org/officeDocument/2006/relationships/hyperlink" Target="https://www.boe.es/diario_boe/txt.php?id=BOE-A-2021-19544" TargetMode="External"/><Relationship Id="rId36" Type="http://schemas.openxmlformats.org/officeDocument/2006/relationships/hyperlink" Target="https://www.boe.es/diario_boe/txt.php?id=BOE-A-2021-19610" TargetMode="External"/><Relationship Id="rId10" Type="http://schemas.openxmlformats.org/officeDocument/2006/relationships/hyperlink" Target="https://www.boe.es/diario_boe/txt.php?id=BOE-A-2021-19121" TargetMode="External"/><Relationship Id="rId19" Type="http://schemas.openxmlformats.org/officeDocument/2006/relationships/hyperlink" Target="https://www.boe.es/boe/dias/2021/11/25/pdfs/BOE-A-2021-19369.pdf" TargetMode="External"/><Relationship Id="rId31" Type="http://schemas.openxmlformats.org/officeDocument/2006/relationships/hyperlink" Target="https://www.boe.es/boe/dias/2021/11/27/pdfs/BOE-A-2021-19607.pdf" TargetMode="External"/><Relationship Id="rId4" Type="http://schemas.openxmlformats.org/officeDocument/2006/relationships/webSettings" Target="webSettings.xml"/><Relationship Id="rId9" Type="http://schemas.openxmlformats.org/officeDocument/2006/relationships/hyperlink" Target="https://www.boe.es/boe/dias/2021/11/22/pdfs/BOE-A-2021-19121.pdf" TargetMode="External"/><Relationship Id="rId14" Type="http://schemas.openxmlformats.org/officeDocument/2006/relationships/hyperlink" Target="https://www.boe.es/diario_boe/txt.php?id=BOE-A-2021-19202" TargetMode="External"/><Relationship Id="rId22" Type="http://schemas.openxmlformats.org/officeDocument/2006/relationships/hyperlink" Target="https://www.boe.es/diario_boe/txt.php?id=BOE-A-2021-19370" TargetMode="External"/><Relationship Id="rId27" Type="http://schemas.openxmlformats.org/officeDocument/2006/relationships/hyperlink" Target="https://www.boe.es/boe/dias/2021/11/26/pdfs/BOE-A-2021-19544.pdf" TargetMode="External"/><Relationship Id="rId30" Type="http://schemas.openxmlformats.org/officeDocument/2006/relationships/hyperlink" Target="https://www.boe.es/diario_boe/txt.php?id=BOE-A-2021-19545" TargetMode="External"/><Relationship Id="rId35" Type="http://schemas.openxmlformats.org/officeDocument/2006/relationships/hyperlink" Target="https://www.boe.es/boe/dias/2021/11/27/pdfs/BOE-A-2021-196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2021-11-29T08:20:00Z</dcterms:created>
  <dcterms:modified xsi:type="dcterms:W3CDTF">2021-11-29T08:20:00Z</dcterms:modified>
</cp:coreProperties>
</file>