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1416BACD"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797839">
        <w:rPr>
          <w:rFonts w:ascii="Times New Roman" w:hAnsi="Times New Roman"/>
          <w:b/>
          <w:sz w:val="28"/>
          <w:szCs w:val="28"/>
          <w:lang w:val="es-ES"/>
        </w:rPr>
        <w:t xml:space="preserve">19 </w:t>
      </w:r>
      <w:r w:rsidR="0097128F">
        <w:rPr>
          <w:rFonts w:ascii="Times New Roman" w:hAnsi="Times New Roman"/>
          <w:b/>
          <w:sz w:val="28"/>
          <w:szCs w:val="28"/>
          <w:lang w:val="es-ES"/>
        </w:rPr>
        <w:t xml:space="preserve">AL </w:t>
      </w:r>
      <w:r w:rsidR="00797839">
        <w:rPr>
          <w:rFonts w:ascii="Times New Roman" w:hAnsi="Times New Roman"/>
          <w:b/>
          <w:sz w:val="28"/>
          <w:szCs w:val="28"/>
          <w:lang w:val="es-ES"/>
        </w:rPr>
        <w:t>25</w:t>
      </w:r>
      <w:r w:rsidR="009B44D7">
        <w:rPr>
          <w:rFonts w:ascii="Times New Roman" w:hAnsi="Times New Roman"/>
          <w:b/>
          <w:sz w:val="28"/>
          <w:szCs w:val="28"/>
          <w:lang w:val="es-ES"/>
        </w:rPr>
        <w:t xml:space="preserve"> DE ABRIL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4DD3B1B7" w14:textId="663F1416" w:rsidR="009B44D7" w:rsidRDefault="00E42E61" w:rsidP="0097128F">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797839">
        <w:rPr>
          <w:rFonts w:ascii="Times New Roman" w:hAnsi="Times New Roman"/>
          <w:b/>
          <w:sz w:val="28"/>
          <w:szCs w:val="28"/>
          <w:u w:val="single"/>
          <w:lang w:val="es-ES"/>
        </w:rPr>
        <w:t>19</w:t>
      </w:r>
    </w:p>
    <w:p w14:paraId="436B5259" w14:textId="77777777" w:rsidR="00797839" w:rsidRDefault="00797839" w:rsidP="00797839">
      <w:pPr>
        <w:pStyle w:val="Ttulo3"/>
        <w:spacing w:after="0"/>
        <w:rPr>
          <w:rFonts w:ascii="Verdana" w:hAnsi="Verdana"/>
          <w:color w:val="123A64"/>
          <w:sz w:val="34"/>
          <w:szCs w:val="34"/>
          <w:lang w:val="es-ES"/>
        </w:rPr>
      </w:pPr>
      <w:r w:rsidRPr="00797839">
        <w:rPr>
          <w:rFonts w:ascii="Verdana" w:hAnsi="Verdana"/>
          <w:color w:val="123A64"/>
          <w:sz w:val="34"/>
          <w:szCs w:val="34"/>
          <w:lang w:val="es-ES"/>
        </w:rPr>
        <w:t>I. Disposiciones generales</w:t>
      </w:r>
    </w:p>
    <w:p w14:paraId="0742EEA3" w14:textId="77777777" w:rsidR="00797839" w:rsidRPr="00797839" w:rsidRDefault="00797839" w:rsidP="00797839">
      <w:pPr>
        <w:pStyle w:val="Ttulo4"/>
        <w:spacing w:before="240" w:beforeAutospacing="0" w:after="0" w:afterAutospacing="0"/>
        <w:rPr>
          <w:rFonts w:ascii="Verdana" w:hAnsi="Verdana"/>
          <w:b w:val="0"/>
          <w:bCs w:val="0"/>
          <w:caps/>
          <w:color w:val="000000"/>
          <w:sz w:val="29"/>
          <w:szCs w:val="29"/>
          <w:lang w:val="es-ES"/>
        </w:rPr>
      </w:pPr>
      <w:r w:rsidRPr="00797839">
        <w:rPr>
          <w:rFonts w:ascii="Verdana" w:hAnsi="Verdana"/>
          <w:b w:val="0"/>
          <w:bCs w:val="0"/>
          <w:caps/>
          <w:color w:val="000000"/>
          <w:sz w:val="29"/>
          <w:szCs w:val="29"/>
          <w:lang w:val="es-ES"/>
        </w:rPr>
        <w:t>MINISTERIO PARA LA TRANSICIÓN ECOLÓGICA Y EL RETO DEMOGRÁFICO</w:t>
      </w:r>
    </w:p>
    <w:p w14:paraId="2DC98F93" w14:textId="77777777" w:rsidR="00797839" w:rsidRDefault="00797839" w:rsidP="007978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2895C243" w14:textId="77777777" w:rsidR="00797839" w:rsidRDefault="00797839" w:rsidP="0063571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abril de 2021, de la Dirección General de Política Energética y Minas, por la que se publican los nuevos precios de venta, antes de impuestos, de los gases licuados del petróleo por canalización.</w:t>
      </w:r>
    </w:p>
    <w:p w14:paraId="144A3F3D" w14:textId="77777777" w:rsidR="00797839" w:rsidRPr="00797839" w:rsidRDefault="00237675" w:rsidP="00635717">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6153" w:history="1">
        <w:r w:rsidR="00797839" w:rsidRPr="00797839">
          <w:rPr>
            <w:rStyle w:val="Hipervnculo"/>
            <w:rFonts w:ascii="Verdana" w:hAnsi="Verdana"/>
            <w:sz w:val="22"/>
            <w:szCs w:val="22"/>
            <w:lang w:val="en-US"/>
          </w:rPr>
          <w:t>PDF (BOE-A-2021-6153 - 3 </w:t>
        </w:r>
        <w:proofErr w:type="spellStart"/>
        <w:r w:rsidR="00797839" w:rsidRPr="00797839">
          <w:rPr>
            <w:rStyle w:val="Hipervnculo"/>
            <w:rFonts w:ascii="Verdana" w:hAnsi="Verdana"/>
            <w:sz w:val="22"/>
            <w:szCs w:val="22"/>
            <w:lang w:val="en-US"/>
          </w:rPr>
          <w:t>págs</w:t>
        </w:r>
        <w:proofErr w:type="spellEnd"/>
        <w:r w:rsidR="00797839" w:rsidRPr="00797839">
          <w:rPr>
            <w:rStyle w:val="Hipervnculo"/>
            <w:rFonts w:ascii="Verdana" w:hAnsi="Verdana"/>
            <w:sz w:val="22"/>
            <w:szCs w:val="22"/>
            <w:lang w:val="en-US"/>
          </w:rPr>
          <w:t>. - 224 KB)</w:t>
        </w:r>
      </w:hyperlink>
    </w:p>
    <w:p w14:paraId="6E79A025" w14:textId="77777777" w:rsidR="00797839" w:rsidRDefault="00237675" w:rsidP="00635717">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6153" w:history="1">
        <w:r w:rsidR="00797839">
          <w:rPr>
            <w:rStyle w:val="Hipervnculo"/>
            <w:rFonts w:ascii="Verdana" w:hAnsi="Verdana"/>
            <w:sz w:val="22"/>
            <w:szCs w:val="22"/>
          </w:rPr>
          <w:t>Otros formatos</w:t>
        </w:r>
      </w:hyperlink>
    </w:p>
    <w:p w14:paraId="19C4C0BF" w14:textId="77777777" w:rsidR="00CE08A4" w:rsidRPr="00CE08A4" w:rsidRDefault="00CE08A4" w:rsidP="00CE08A4">
      <w:pPr>
        <w:spacing w:before="240"/>
        <w:outlineLvl w:val="2"/>
        <w:rPr>
          <w:rFonts w:ascii="Verdana" w:hAnsi="Verdana"/>
          <w:b/>
          <w:bCs/>
          <w:color w:val="123A64"/>
          <w:sz w:val="34"/>
          <w:szCs w:val="34"/>
          <w:lang w:val="es-ES"/>
        </w:rPr>
      </w:pPr>
      <w:r w:rsidRPr="00CE08A4">
        <w:rPr>
          <w:rFonts w:ascii="Verdana" w:hAnsi="Verdana"/>
          <w:b/>
          <w:bCs/>
          <w:color w:val="123A64"/>
          <w:sz w:val="34"/>
          <w:szCs w:val="34"/>
          <w:lang w:val="es-ES"/>
        </w:rPr>
        <w:t>II. Autoridades y personal. - B. Oposiciones y concursos</w:t>
      </w:r>
    </w:p>
    <w:p w14:paraId="131E4FF0" w14:textId="77777777" w:rsidR="00CE08A4" w:rsidRPr="00CE08A4" w:rsidRDefault="00CE08A4" w:rsidP="00CE08A4">
      <w:pPr>
        <w:spacing w:before="240"/>
        <w:outlineLvl w:val="3"/>
        <w:rPr>
          <w:rFonts w:ascii="Verdana" w:hAnsi="Verdana"/>
          <w:caps/>
          <w:color w:val="000000"/>
          <w:sz w:val="29"/>
          <w:szCs w:val="29"/>
          <w:lang w:val="es-ES"/>
        </w:rPr>
      </w:pPr>
      <w:r w:rsidRPr="00CE08A4">
        <w:rPr>
          <w:rFonts w:ascii="Verdana" w:hAnsi="Verdana"/>
          <w:caps/>
          <w:color w:val="000000"/>
          <w:sz w:val="29"/>
          <w:szCs w:val="29"/>
          <w:lang w:val="es-ES"/>
        </w:rPr>
        <w:t>MINISTERIO DE HACIENDA</w:t>
      </w:r>
    </w:p>
    <w:p w14:paraId="0CED54C0" w14:textId="77777777" w:rsidR="00CE08A4" w:rsidRPr="00CE08A4" w:rsidRDefault="00CE08A4" w:rsidP="00CE08A4">
      <w:pPr>
        <w:spacing w:before="240"/>
        <w:outlineLvl w:val="4"/>
        <w:rPr>
          <w:rFonts w:ascii="Verdana" w:hAnsi="Verdana"/>
          <w:b/>
          <w:bCs/>
          <w:color w:val="000000"/>
          <w:sz w:val="26"/>
          <w:szCs w:val="26"/>
          <w:lang w:val="es-ES"/>
        </w:rPr>
      </w:pPr>
      <w:r w:rsidRPr="00CE08A4">
        <w:rPr>
          <w:rFonts w:ascii="Verdana" w:hAnsi="Verdana"/>
          <w:b/>
          <w:bCs/>
          <w:color w:val="000000"/>
          <w:sz w:val="26"/>
          <w:szCs w:val="26"/>
          <w:lang w:val="es-ES"/>
        </w:rPr>
        <w:t>Cuerpo Superior de Vigilancia Aduanera</w:t>
      </w:r>
    </w:p>
    <w:p w14:paraId="07D903D3" w14:textId="77777777" w:rsidR="00CE08A4" w:rsidRPr="00CE08A4" w:rsidRDefault="00CE08A4" w:rsidP="00635717">
      <w:pPr>
        <w:numPr>
          <w:ilvl w:val="0"/>
          <w:numId w:val="2"/>
        </w:numPr>
        <w:shd w:val="clear" w:color="auto" w:fill="F8F8F8"/>
        <w:ind w:left="960" w:right="240"/>
        <w:jc w:val="both"/>
        <w:rPr>
          <w:rFonts w:ascii="Verdana" w:hAnsi="Verdana"/>
          <w:color w:val="000000"/>
          <w:sz w:val="21"/>
          <w:szCs w:val="21"/>
          <w:lang w:val="es-ES"/>
        </w:rPr>
      </w:pPr>
      <w:r w:rsidRPr="00CE08A4">
        <w:rPr>
          <w:rFonts w:ascii="Verdana" w:hAnsi="Verdana"/>
          <w:color w:val="000000"/>
          <w:sz w:val="21"/>
          <w:szCs w:val="21"/>
          <w:lang w:val="es-ES"/>
        </w:rPr>
        <w:t>Resolución de 12 de abril de 2021, de la Presidencia de la Agencia Estatal de Administración Tributaria, por la que se convocan procesos selectivos para ingreso, por el sistema general de acceso libre y promoción interna, en el Cuerpo Superior de Vigilancia Aduanera, especialidades de Investigación, Navegación y Propulsión.</w:t>
      </w:r>
    </w:p>
    <w:p w14:paraId="2B74605D" w14:textId="77777777" w:rsidR="00CE08A4" w:rsidRPr="00CE08A4" w:rsidRDefault="00237675" w:rsidP="00635717">
      <w:pPr>
        <w:numPr>
          <w:ilvl w:val="1"/>
          <w:numId w:val="2"/>
        </w:numPr>
        <w:shd w:val="clear" w:color="auto" w:fill="F8F8F8"/>
        <w:spacing w:beforeAutospacing="1" w:afterAutospacing="1"/>
        <w:ind w:left="1680" w:right="240"/>
        <w:rPr>
          <w:rFonts w:ascii="Verdana" w:hAnsi="Verdana"/>
          <w:color w:val="000000"/>
          <w:sz w:val="22"/>
          <w:szCs w:val="22"/>
          <w:lang w:val="en-US"/>
        </w:rPr>
      </w:pPr>
      <w:hyperlink r:id="rId9" w:tooltip="PDF firmado BOE-A-2021-6172" w:history="1">
        <w:r w:rsidR="00CE08A4" w:rsidRPr="00CE08A4">
          <w:rPr>
            <w:rFonts w:ascii="Verdana" w:hAnsi="Verdana"/>
            <w:color w:val="0000FF"/>
            <w:sz w:val="22"/>
            <w:szCs w:val="22"/>
            <w:u w:val="single"/>
            <w:lang w:val="en-US"/>
          </w:rPr>
          <w:t>PDF (BOE-A-2021-6172 - 45 </w:t>
        </w:r>
        <w:proofErr w:type="spellStart"/>
        <w:r w:rsidR="00CE08A4" w:rsidRPr="00CE08A4">
          <w:rPr>
            <w:rFonts w:ascii="Verdana" w:hAnsi="Verdana"/>
            <w:color w:val="0000FF"/>
            <w:sz w:val="22"/>
            <w:szCs w:val="22"/>
            <w:u w:val="single"/>
            <w:lang w:val="en-US"/>
          </w:rPr>
          <w:t>págs</w:t>
        </w:r>
        <w:proofErr w:type="spellEnd"/>
        <w:r w:rsidR="00CE08A4" w:rsidRPr="00CE08A4">
          <w:rPr>
            <w:rFonts w:ascii="Verdana" w:hAnsi="Verdana"/>
            <w:color w:val="0000FF"/>
            <w:sz w:val="22"/>
            <w:szCs w:val="22"/>
            <w:u w:val="single"/>
            <w:lang w:val="en-US"/>
          </w:rPr>
          <w:t>. - 508 KB)</w:t>
        </w:r>
      </w:hyperlink>
    </w:p>
    <w:p w14:paraId="14490F94" w14:textId="77777777" w:rsidR="00CE08A4" w:rsidRPr="00CE08A4" w:rsidRDefault="00237675" w:rsidP="00635717">
      <w:pPr>
        <w:numPr>
          <w:ilvl w:val="1"/>
          <w:numId w:val="2"/>
        </w:numPr>
        <w:shd w:val="clear" w:color="auto" w:fill="F8F8F8"/>
        <w:spacing w:beforeAutospacing="1" w:afterAutospacing="1"/>
        <w:ind w:left="1680" w:right="240"/>
        <w:rPr>
          <w:rFonts w:ascii="Verdana" w:hAnsi="Verdana"/>
          <w:color w:val="000000"/>
          <w:sz w:val="22"/>
          <w:szCs w:val="22"/>
          <w:lang w:val="es-ES"/>
        </w:rPr>
      </w:pPr>
      <w:hyperlink r:id="rId10" w:tooltip="Versión HTML BOE-A-2021-6172" w:history="1">
        <w:r w:rsidR="00CE08A4" w:rsidRPr="00CE08A4">
          <w:rPr>
            <w:rFonts w:ascii="Verdana" w:hAnsi="Verdana"/>
            <w:color w:val="0000FF"/>
            <w:sz w:val="22"/>
            <w:szCs w:val="22"/>
            <w:u w:val="single"/>
            <w:lang w:val="es-ES"/>
          </w:rPr>
          <w:t>Otros formatos</w:t>
        </w:r>
      </w:hyperlink>
    </w:p>
    <w:p w14:paraId="1DBFED8A" w14:textId="77777777" w:rsidR="00797839" w:rsidRDefault="00797839" w:rsidP="00797839">
      <w:pPr>
        <w:jc w:val="both"/>
        <w:rPr>
          <w:rFonts w:ascii="Times New Roman" w:hAnsi="Times New Roman"/>
          <w:b/>
          <w:sz w:val="28"/>
          <w:szCs w:val="28"/>
          <w:u w:val="single"/>
          <w:lang w:val="es-ES"/>
        </w:rPr>
      </w:pPr>
    </w:p>
    <w:p w14:paraId="26488B7A" w14:textId="77777777" w:rsidR="00642429" w:rsidRDefault="00642429" w:rsidP="00797839">
      <w:pPr>
        <w:jc w:val="both"/>
        <w:rPr>
          <w:rFonts w:ascii="Times New Roman" w:hAnsi="Times New Roman"/>
          <w:b/>
          <w:sz w:val="28"/>
          <w:szCs w:val="28"/>
          <w:u w:val="single"/>
          <w:lang w:val="es-ES"/>
        </w:rPr>
      </w:pPr>
    </w:p>
    <w:p w14:paraId="02E5D888" w14:textId="59B23FDB" w:rsidR="00797839" w:rsidRDefault="00797839" w:rsidP="00797839">
      <w:pPr>
        <w:jc w:val="both"/>
        <w:rPr>
          <w:rFonts w:ascii="Times New Roman" w:hAnsi="Times New Roman"/>
          <w:b/>
          <w:sz w:val="28"/>
          <w:szCs w:val="28"/>
          <w:u w:val="single"/>
          <w:lang w:val="es-ES"/>
        </w:rPr>
      </w:pPr>
      <w:r>
        <w:rPr>
          <w:rFonts w:ascii="Times New Roman" w:hAnsi="Times New Roman"/>
          <w:b/>
          <w:sz w:val="28"/>
          <w:szCs w:val="28"/>
          <w:u w:val="single"/>
          <w:lang w:val="es-ES"/>
        </w:rPr>
        <w:t>MARTES 20</w:t>
      </w:r>
    </w:p>
    <w:p w14:paraId="0E8DDA16" w14:textId="77777777" w:rsidR="00642429" w:rsidRDefault="00642429" w:rsidP="00642429">
      <w:pPr>
        <w:pStyle w:val="Ttulo3"/>
        <w:spacing w:after="0"/>
        <w:rPr>
          <w:rFonts w:ascii="Verdana" w:hAnsi="Verdana"/>
          <w:color w:val="123A64"/>
          <w:sz w:val="34"/>
          <w:szCs w:val="34"/>
          <w:lang w:val="es-ES"/>
        </w:rPr>
      </w:pPr>
      <w:r w:rsidRPr="00642429">
        <w:rPr>
          <w:rFonts w:ascii="Verdana" w:hAnsi="Verdana"/>
          <w:color w:val="123A64"/>
          <w:sz w:val="34"/>
          <w:szCs w:val="34"/>
          <w:lang w:val="es-ES"/>
        </w:rPr>
        <w:t>I. Disposiciones generales</w:t>
      </w:r>
    </w:p>
    <w:p w14:paraId="72F42C12" w14:textId="77777777" w:rsidR="00642429" w:rsidRPr="00642429" w:rsidRDefault="00642429" w:rsidP="00642429">
      <w:pPr>
        <w:pStyle w:val="Ttulo4"/>
        <w:spacing w:before="240" w:beforeAutospacing="0" w:after="0" w:afterAutospacing="0"/>
        <w:rPr>
          <w:rFonts w:ascii="Verdana" w:hAnsi="Verdana"/>
          <w:b w:val="0"/>
          <w:bCs w:val="0"/>
          <w:caps/>
          <w:color w:val="000000"/>
          <w:sz w:val="29"/>
          <w:szCs w:val="29"/>
          <w:lang w:val="es-ES"/>
        </w:rPr>
      </w:pPr>
      <w:r w:rsidRPr="00642429">
        <w:rPr>
          <w:rFonts w:ascii="Verdana" w:hAnsi="Verdana"/>
          <w:b w:val="0"/>
          <w:bCs w:val="0"/>
          <w:caps/>
          <w:color w:val="000000"/>
          <w:sz w:val="29"/>
          <w:szCs w:val="29"/>
          <w:lang w:val="es-ES"/>
        </w:rPr>
        <w:t>JEFATURA DEL ESTADO</w:t>
      </w:r>
    </w:p>
    <w:p w14:paraId="1C4BA394" w14:textId="77777777" w:rsidR="00642429" w:rsidRPr="00642429" w:rsidRDefault="00642429" w:rsidP="00642429">
      <w:pPr>
        <w:pStyle w:val="Ttulo5"/>
        <w:spacing w:before="240" w:beforeAutospacing="0" w:after="0" w:afterAutospacing="0"/>
        <w:rPr>
          <w:rFonts w:ascii="Verdana" w:hAnsi="Verdana"/>
          <w:color w:val="000000"/>
          <w:sz w:val="26"/>
          <w:szCs w:val="26"/>
          <w:lang w:val="es-ES"/>
        </w:rPr>
      </w:pPr>
      <w:r w:rsidRPr="00642429">
        <w:rPr>
          <w:rFonts w:ascii="Verdana" w:hAnsi="Verdana"/>
          <w:color w:val="000000"/>
          <w:sz w:val="26"/>
          <w:szCs w:val="26"/>
          <w:lang w:val="es-ES"/>
        </w:rPr>
        <w:t>Presupuestos Generales del Estado</w:t>
      </w:r>
    </w:p>
    <w:p w14:paraId="1CCF341E" w14:textId="77777777" w:rsidR="00642429" w:rsidRDefault="00642429" w:rsidP="00635717">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Ley 11/2020, de 30 de diciembre, de Presupuestos Generales del Estado para el año 2021.</w:t>
      </w:r>
    </w:p>
    <w:p w14:paraId="540F2416" w14:textId="77777777" w:rsidR="00642429" w:rsidRPr="00642429" w:rsidRDefault="00237675" w:rsidP="00635717">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1-6240" w:history="1">
        <w:r w:rsidR="00642429" w:rsidRPr="00642429">
          <w:rPr>
            <w:rStyle w:val="Hipervnculo"/>
            <w:rFonts w:ascii="Verdana" w:hAnsi="Verdana"/>
            <w:sz w:val="22"/>
            <w:szCs w:val="22"/>
            <w:lang w:val="en-US"/>
          </w:rPr>
          <w:t>PDF (BOE-A-2021-6240 - 5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- 229 KB)</w:t>
        </w:r>
      </w:hyperlink>
    </w:p>
    <w:p w14:paraId="63E83AE1" w14:textId="77777777" w:rsidR="00642429" w:rsidRPr="00642429" w:rsidRDefault="00642429" w:rsidP="00642429">
      <w:pPr>
        <w:pStyle w:val="dispo"/>
        <w:shd w:val="clear" w:color="auto" w:fill="F8F8F8"/>
        <w:spacing w:before="0" w:beforeAutospacing="0" w:after="0" w:afterAutospacing="0"/>
        <w:ind w:left="1680" w:right="240"/>
        <w:rPr>
          <w:rFonts w:ascii="Verdana" w:hAnsi="Verdana"/>
          <w:color w:val="000000"/>
          <w:sz w:val="22"/>
          <w:szCs w:val="22"/>
          <w:lang w:val="en-US"/>
        </w:rPr>
      </w:pPr>
      <w:r w:rsidRPr="00642429">
        <w:rPr>
          <w:rFonts w:ascii="Verdana" w:hAnsi="Verdana"/>
          <w:color w:val="000000"/>
          <w:sz w:val="22"/>
          <w:szCs w:val="22"/>
          <w:lang w:val="en-US"/>
        </w:rPr>
        <w:t> </w:t>
      </w:r>
    </w:p>
    <w:p w14:paraId="5F27B03D" w14:textId="77777777" w:rsidR="00642429" w:rsidRDefault="00237675" w:rsidP="00635717">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6240" w:history="1">
        <w:r w:rsidR="00642429">
          <w:rPr>
            <w:rStyle w:val="Hipervnculo"/>
            <w:rFonts w:ascii="Verdana" w:hAnsi="Verdana"/>
            <w:sz w:val="22"/>
            <w:szCs w:val="22"/>
          </w:rPr>
          <w:t>Otros formatos</w:t>
        </w:r>
      </w:hyperlink>
    </w:p>
    <w:p w14:paraId="10A10096" w14:textId="77777777" w:rsidR="00642429" w:rsidRPr="00642429" w:rsidRDefault="00642429" w:rsidP="00642429">
      <w:pPr>
        <w:pStyle w:val="Ttulo4"/>
        <w:spacing w:before="240" w:beforeAutospacing="0" w:after="0" w:afterAutospacing="0"/>
        <w:rPr>
          <w:rFonts w:ascii="Verdana" w:hAnsi="Verdana"/>
          <w:b w:val="0"/>
          <w:bCs w:val="0"/>
          <w:caps/>
          <w:color w:val="000000"/>
          <w:sz w:val="29"/>
          <w:szCs w:val="29"/>
          <w:lang w:val="es-ES"/>
        </w:rPr>
      </w:pPr>
      <w:r w:rsidRPr="00642429">
        <w:rPr>
          <w:rFonts w:ascii="Verdana" w:hAnsi="Verdana"/>
          <w:b w:val="0"/>
          <w:bCs w:val="0"/>
          <w:caps/>
          <w:color w:val="000000"/>
          <w:sz w:val="29"/>
          <w:szCs w:val="29"/>
          <w:lang w:val="es-ES"/>
        </w:rPr>
        <w:t>MINISTERIO DE POLÍTICA TERRITORIAL Y FUNCIÓN PÚBLICA</w:t>
      </w:r>
    </w:p>
    <w:p w14:paraId="0BA0279A" w14:textId="77777777" w:rsidR="00642429" w:rsidRDefault="00642429" w:rsidP="006424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el exterior</w:t>
      </w:r>
    </w:p>
    <w:p w14:paraId="1A1BFFC3" w14:textId="77777777" w:rsidR="00642429" w:rsidRDefault="00642429" w:rsidP="00635717">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abril de 2021, de la Secretaría General de Función Pública, por la que se aprueba y publica el Acuerdo de la Mesa General de Negociación de la Administración General del Estado de 31 de marzo de 2021, sobre el procedimiento para la elección de órganos de representación del personal laboral de la Administración General del Estado en el exterior.</w:t>
      </w:r>
    </w:p>
    <w:p w14:paraId="3F2F93E3" w14:textId="77777777" w:rsidR="00642429" w:rsidRPr="00642429" w:rsidRDefault="00237675" w:rsidP="00635717">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1-6241" w:history="1">
        <w:r w:rsidR="00642429" w:rsidRPr="00642429">
          <w:rPr>
            <w:rStyle w:val="Hipervnculo"/>
            <w:rFonts w:ascii="Verdana" w:hAnsi="Verdana"/>
            <w:sz w:val="22"/>
            <w:szCs w:val="22"/>
            <w:lang w:val="en-US"/>
          </w:rPr>
          <w:t>PDF (BOE-A-2021-6241 - 10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- 267 KB)</w:t>
        </w:r>
      </w:hyperlink>
    </w:p>
    <w:p w14:paraId="58311BCD" w14:textId="77777777" w:rsidR="00642429" w:rsidRDefault="00237675" w:rsidP="00635717">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6241" w:history="1">
        <w:r w:rsidR="00642429">
          <w:rPr>
            <w:rStyle w:val="Hipervnculo"/>
            <w:rFonts w:ascii="Verdana" w:hAnsi="Verdana"/>
            <w:sz w:val="22"/>
            <w:szCs w:val="22"/>
          </w:rPr>
          <w:t>Otros formatos</w:t>
        </w:r>
      </w:hyperlink>
    </w:p>
    <w:p w14:paraId="713EF07D" w14:textId="77777777" w:rsidR="00642429" w:rsidRDefault="00642429" w:rsidP="00642429">
      <w:pPr>
        <w:pStyle w:val="Ttulo3"/>
        <w:spacing w:after="0"/>
        <w:rPr>
          <w:rFonts w:ascii="Verdana" w:hAnsi="Verdana"/>
          <w:color w:val="123A64"/>
          <w:sz w:val="34"/>
          <w:szCs w:val="34"/>
          <w:lang w:val="es-ES"/>
        </w:rPr>
      </w:pPr>
      <w:r w:rsidRPr="00642429">
        <w:rPr>
          <w:rFonts w:ascii="Verdana" w:hAnsi="Verdana"/>
          <w:color w:val="123A64"/>
          <w:sz w:val="34"/>
          <w:szCs w:val="34"/>
          <w:lang w:val="es-ES"/>
        </w:rPr>
        <w:t>II. Autoridades y personal. - A. Nombramientos, situaciones e incidencias</w:t>
      </w:r>
    </w:p>
    <w:p w14:paraId="169CD00B" w14:textId="77777777" w:rsidR="00642429" w:rsidRPr="00642429" w:rsidRDefault="00642429" w:rsidP="00642429">
      <w:pPr>
        <w:pStyle w:val="Ttulo4"/>
        <w:spacing w:before="240" w:beforeAutospacing="0" w:after="0" w:afterAutospacing="0"/>
        <w:rPr>
          <w:rFonts w:ascii="Verdana" w:hAnsi="Verdana"/>
          <w:b w:val="0"/>
          <w:bCs w:val="0"/>
          <w:caps/>
          <w:color w:val="000000"/>
          <w:sz w:val="29"/>
          <w:szCs w:val="29"/>
          <w:lang w:val="es-ES"/>
        </w:rPr>
      </w:pPr>
      <w:r w:rsidRPr="00642429">
        <w:rPr>
          <w:rFonts w:ascii="Verdana" w:hAnsi="Verdana"/>
          <w:b w:val="0"/>
          <w:bCs w:val="0"/>
          <w:caps/>
          <w:color w:val="000000"/>
          <w:sz w:val="29"/>
          <w:szCs w:val="29"/>
          <w:lang w:val="es-ES"/>
        </w:rPr>
        <w:t>MINISTERIO DE ASUNTOS EXTERIORES, UNIÓN EUROPEA Y COOPERACIÓN</w:t>
      </w:r>
    </w:p>
    <w:p w14:paraId="18E5E760" w14:textId="77777777" w:rsidR="00642429" w:rsidRDefault="00642429" w:rsidP="006424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6EA1C40" w14:textId="77777777" w:rsidR="00642429" w:rsidRDefault="00642429" w:rsidP="0063571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2021, de la Subsecretaría, por la que se resuelve la convocatoria de libre designación, efectuada por Resolución de 9 de febrero de 2021.</w:t>
      </w:r>
    </w:p>
    <w:p w14:paraId="1E4A9CF1" w14:textId="77777777" w:rsidR="00642429" w:rsidRPr="00642429" w:rsidRDefault="00237675" w:rsidP="00635717">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1-6243" w:history="1">
        <w:r w:rsidR="00642429" w:rsidRPr="00642429">
          <w:rPr>
            <w:rStyle w:val="Hipervnculo"/>
            <w:rFonts w:ascii="Verdana" w:hAnsi="Verdana"/>
            <w:sz w:val="22"/>
            <w:szCs w:val="22"/>
            <w:lang w:val="en-US"/>
          </w:rPr>
          <w:t>PDF (BOE-A-2021-6243 - 2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- 256 KB)</w:t>
        </w:r>
      </w:hyperlink>
    </w:p>
    <w:p w14:paraId="7F000B26" w14:textId="77777777" w:rsidR="00642429" w:rsidRDefault="00237675" w:rsidP="00635717">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1-6243" w:history="1">
        <w:r w:rsidR="00642429">
          <w:rPr>
            <w:rStyle w:val="Hipervnculo"/>
            <w:rFonts w:ascii="Verdana" w:hAnsi="Verdana"/>
            <w:sz w:val="22"/>
            <w:szCs w:val="22"/>
          </w:rPr>
          <w:t>Otros formatos</w:t>
        </w:r>
      </w:hyperlink>
    </w:p>
    <w:p w14:paraId="67B36AAA" w14:textId="77777777" w:rsidR="00642429" w:rsidRDefault="00642429" w:rsidP="00642429">
      <w:pPr>
        <w:pStyle w:val="Ttulo4"/>
        <w:spacing w:before="240" w:beforeAutospacing="0" w:after="0" w:afterAutospacing="0"/>
        <w:rPr>
          <w:rFonts w:ascii="Verdana" w:hAnsi="Verdana"/>
          <w:b w:val="0"/>
          <w:bCs w:val="0"/>
          <w:caps/>
          <w:color w:val="000000"/>
          <w:sz w:val="29"/>
          <w:szCs w:val="29"/>
          <w:lang w:val="es-ES"/>
        </w:rPr>
      </w:pPr>
      <w:r w:rsidRPr="00642429">
        <w:rPr>
          <w:rFonts w:ascii="Verdana" w:hAnsi="Verdana"/>
          <w:b w:val="0"/>
          <w:bCs w:val="0"/>
          <w:caps/>
          <w:color w:val="000000"/>
          <w:sz w:val="29"/>
          <w:szCs w:val="29"/>
          <w:lang w:val="es-ES"/>
        </w:rPr>
        <w:t>MINISTERIO DE POLÍTICA TERRITORIAL Y FUNCIÓN PÚBLICA</w:t>
      </w:r>
    </w:p>
    <w:p w14:paraId="690FDC0A" w14:textId="77777777" w:rsidR="00642429" w:rsidRDefault="00642429" w:rsidP="006424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0795522" w14:textId="77777777" w:rsidR="00642429" w:rsidRDefault="00642429" w:rsidP="00635717">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abril de 2021, de la Secretaría de Estado de Política Territorial y Función Pública, por la que se nombran funcionarios de carrera, por el sistema general de acceso libre y promoción interna, del Cuerpo Superior de Interventores y Auditores del Estado.</w:t>
      </w:r>
    </w:p>
    <w:p w14:paraId="69C3C999" w14:textId="77777777" w:rsidR="00642429" w:rsidRPr="00642429" w:rsidRDefault="00237675" w:rsidP="00635717">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1-6247" w:history="1">
        <w:r w:rsidR="00642429" w:rsidRPr="00642429">
          <w:rPr>
            <w:rStyle w:val="Hipervnculo"/>
            <w:rFonts w:ascii="Verdana" w:hAnsi="Verdana"/>
            <w:sz w:val="22"/>
            <w:szCs w:val="22"/>
            <w:lang w:val="en-US"/>
          </w:rPr>
          <w:t>PDF (BOE-A-2021-6247 - 6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- 336 KB)</w:t>
        </w:r>
      </w:hyperlink>
    </w:p>
    <w:p w14:paraId="56DA9957" w14:textId="77777777" w:rsidR="00642429" w:rsidRDefault="00237675" w:rsidP="00635717">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1-6247" w:history="1">
        <w:r w:rsidR="00642429">
          <w:rPr>
            <w:rStyle w:val="Hipervnculo"/>
            <w:rFonts w:ascii="Verdana" w:hAnsi="Verdana"/>
            <w:sz w:val="22"/>
            <w:szCs w:val="22"/>
          </w:rPr>
          <w:t>Otros formatos</w:t>
        </w:r>
      </w:hyperlink>
    </w:p>
    <w:p w14:paraId="7D94B7EC" w14:textId="77777777" w:rsidR="00642429" w:rsidRDefault="00642429" w:rsidP="006424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D60E1A1" w14:textId="77777777" w:rsidR="00642429" w:rsidRDefault="00642429" w:rsidP="006424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8BCB1EF" w14:textId="77777777" w:rsidR="00642429" w:rsidRDefault="00642429" w:rsidP="0063571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2021, de la Presidencia del Tribunal de Cuentas, por la que se nombran funcionarios de carrera del Cuerpo Superior de Auditores del Tribunal de Cuentas.</w:t>
      </w:r>
    </w:p>
    <w:p w14:paraId="1A02EC80" w14:textId="77777777" w:rsidR="00642429" w:rsidRPr="00642429" w:rsidRDefault="00237675" w:rsidP="00635717">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1-6253" w:history="1">
        <w:r w:rsidR="00642429" w:rsidRPr="00642429">
          <w:rPr>
            <w:rStyle w:val="Hipervnculo"/>
            <w:rFonts w:ascii="Verdana" w:hAnsi="Verdana"/>
            <w:sz w:val="22"/>
            <w:szCs w:val="22"/>
            <w:lang w:val="en-US"/>
          </w:rPr>
          <w:t>PDF (BOE-A-2021-6253 - 2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- 222 KB)</w:t>
        </w:r>
      </w:hyperlink>
    </w:p>
    <w:p w14:paraId="5DDBE1A4" w14:textId="77777777" w:rsidR="00642429" w:rsidRDefault="00237675" w:rsidP="00635717">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6253" w:history="1">
        <w:r w:rsidR="00642429">
          <w:rPr>
            <w:rStyle w:val="Hipervnculo"/>
            <w:rFonts w:ascii="Verdana" w:hAnsi="Verdana"/>
            <w:sz w:val="22"/>
            <w:szCs w:val="22"/>
          </w:rPr>
          <w:t>Otros formatos</w:t>
        </w:r>
      </w:hyperlink>
    </w:p>
    <w:p w14:paraId="457F2EC1" w14:textId="77777777" w:rsidR="00642429" w:rsidRDefault="00642429" w:rsidP="0063571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2021, de la Presidencia del Tribunal de Cuentas, por la que se nombran funcionarios de carrera del Cuerpo Técnico de Auditoría y Control Externo del Tribunal de Cuentas.</w:t>
      </w:r>
    </w:p>
    <w:p w14:paraId="3B318039" w14:textId="77777777" w:rsidR="00642429" w:rsidRPr="00642429" w:rsidRDefault="00237675" w:rsidP="00635717">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1" w:tooltip="PDF firmado BOE-A-2021-6255" w:history="1">
        <w:r w:rsidR="00642429" w:rsidRPr="00642429">
          <w:rPr>
            <w:rStyle w:val="Hipervnculo"/>
            <w:rFonts w:ascii="Verdana" w:hAnsi="Verdana"/>
            <w:sz w:val="22"/>
            <w:szCs w:val="22"/>
            <w:lang w:val="en-US"/>
          </w:rPr>
          <w:t>PDF (BOE-A-2021-6255 - 3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- 253 KB)</w:t>
        </w:r>
      </w:hyperlink>
    </w:p>
    <w:p w14:paraId="24EB9739" w14:textId="77777777" w:rsidR="00642429" w:rsidRDefault="00237675" w:rsidP="00635717">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1-6255" w:history="1">
        <w:r w:rsidR="00642429">
          <w:rPr>
            <w:rStyle w:val="Hipervnculo"/>
            <w:rFonts w:ascii="Verdana" w:hAnsi="Verdana"/>
            <w:sz w:val="22"/>
            <w:szCs w:val="22"/>
          </w:rPr>
          <w:t>Otros formatos</w:t>
        </w:r>
      </w:hyperlink>
    </w:p>
    <w:p w14:paraId="64457A4C" w14:textId="77777777" w:rsidR="00642429" w:rsidRDefault="00642429" w:rsidP="00642429">
      <w:pPr>
        <w:pStyle w:val="Ttulo3"/>
        <w:spacing w:after="0"/>
        <w:rPr>
          <w:rFonts w:ascii="Verdana" w:hAnsi="Verdana"/>
          <w:color w:val="123A64"/>
          <w:sz w:val="34"/>
          <w:szCs w:val="34"/>
          <w:lang w:val="es-ES"/>
        </w:rPr>
      </w:pPr>
      <w:r w:rsidRPr="00642429">
        <w:rPr>
          <w:rFonts w:ascii="Verdana" w:hAnsi="Verdana"/>
          <w:color w:val="123A64"/>
          <w:sz w:val="34"/>
          <w:szCs w:val="34"/>
          <w:lang w:val="es-ES"/>
        </w:rPr>
        <w:t>II. Autoridades y personal. - B. Oposiciones y concursos</w:t>
      </w:r>
    </w:p>
    <w:p w14:paraId="619CDD89" w14:textId="77777777" w:rsidR="00642429" w:rsidRPr="00642429" w:rsidRDefault="00642429" w:rsidP="00642429">
      <w:pPr>
        <w:pStyle w:val="Ttulo4"/>
        <w:spacing w:before="240" w:beforeAutospacing="0" w:after="0" w:afterAutospacing="0"/>
        <w:rPr>
          <w:rFonts w:ascii="Verdana" w:hAnsi="Verdana"/>
          <w:b w:val="0"/>
          <w:bCs w:val="0"/>
          <w:caps/>
          <w:color w:val="000000"/>
          <w:sz w:val="29"/>
          <w:szCs w:val="29"/>
          <w:lang w:val="es-ES"/>
        </w:rPr>
      </w:pPr>
      <w:r w:rsidRPr="00642429">
        <w:rPr>
          <w:rFonts w:ascii="Verdana" w:hAnsi="Verdana"/>
          <w:b w:val="0"/>
          <w:bCs w:val="0"/>
          <w:caps/>
          <w:color w:val="000000"/>
          <w:sz w:val="29"/>
          <w:szCs w:val="29"/>
          <w:lang w:val="es-ES"/>
        </w:rPr>
        <w:t>TRIBUNAL DE CUENTAS</w:t>
      </w:r>
    </w:p>
    <w:p w14:paraId="59EBC462" w14:textId="77777777" w:rsidR="00642429" w:rsidRPr="00642429" w:rsidRDefault="00642429" w:rsidP="00642429">
      <w:pPr>
        <w:pStyle w:val="Ttulo5"/>
        <w:spacing w:before="240" w:beforeAutospacing="0" w:after="0" w:afterAutospacing="0"/>
        <w:rPr>
          <w:rFonts w:ascii="Verdana" w:hAnsi="Verdana"/>
          <w:color w:val="000000"/>
          <w:sz w:val="26"/>
          <w:szCs w:val="26"/>
          <w:lang w:val="es-ES"/>
        </w:rPr>
      </w:pPr>
      <w:r w:rsidRPr="00642429">
        <w:rPr>
          <w:rFonts w:ascii="Verdana" w:hAnsi="Verdana"/>
          <w:color w:val="000000"/>
          <w:sz w:val="26"/>
          <w:szCs w:val="26"/>
          <w:lang w:val="es-ES"/>
        </w:rPr>
        <w:t>Funcionarios del Subgrupo A2</w:t>
      </w:r>
    </w:p>
    <w:p w14:paraId="44D9C7DB" w14:textId="77777777" w:rsidR="00642429" w:rsidRDefault="00642429" w:rsidP="0063571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2021, de la Presidencia del Tribunal de Cuentas, por la que se convoca concurso específico para la provisión de puestos de trabajo.</w:t>
      </w:r>
    </w:p>
    <w:p w14:paraId="71D4F7BE" w14:textId="77777777" w:rsidR="00642429" w:rsidRPr="00642429" w:rsidRDefault="00237675" w:rsidP="00635717">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3" w:tooltip="PDF firmado BOE-A-2021-6257" w:history="1">
        <w:r w:rsidR="00642429" w:rsidRPr="00642429">
          <w:rPr>
            <w:rStyle w:val="Hipervnculo"/>
            <w:rFonts w:ascii="Verdana" w:hAnsi="Verdana"/>
            <w:sz w:val="22"/>
            <w:szCs w:val="22"/>
            <w:lang w:val="en-US"/>
          </w:rPr>
          <w:t>PDF (BOE-A-2021-6257 - 20 </w:t>
        </w:r>
        <w:proofErr w:type="spellStart"/>
        <w:r w:rsidR="00642429" w:rsidRPr="00642429">
          <w:rPr>
            <w:rStyle w:val="Hipervnculo"/>
            <w:rFonts w:ascii="Verdana" w:hAnsi="Verdana"/>
            <w:sz w:val="22"/>
            <w:szCs w:val="22"/>
            <w:lang w:val="en-US"/>
          </w:rPr>
          <w:t>págs</w:t>
        </w:r>
        <w:proofErr w:type="spellEnd"/>
        <w:r w:rsidR="00642429" w:rsidRPr="00642429">
          <w:rPr>
            <w:rStyle w:val="Hipervnculo"/>
            <w:rFonts w:ascii="Verdana" w:hAnsi="Verdana"/>
            <w:sz w:val="22"/>
            <w:szCs w:val="22"/>
            <w:lang w:val="en-US"/>
          </w:rPr>
          <w:t>. - 546 KB)</w:t>
        </w:r>
      </w:hyperlink>
    </w:p>
    <w:p w14:paraId="0500C2FF" w14:textId="77777777" w:rsidR="00642429" w:rsidRDefault="00237675" w:rsidP="00635717">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A-2021-6257" w:history="1">
        <w:r w:rsidR="00642429">
          <w:rPr>
            <w:rStyle w:val="Hipervnculo"/>
            <w:rFonts w:ascii="Verdana" w:hAnsi="Verdana"/>
            <w:sz w:val="22"/>
            <w:szCs w:val="22"/>
          </w:rPr>
          <w:t>Otros formatos</w:t>
        </w:r>
      </w:hyperlink>
    </w:p>
    <w:p w14:paraId="40D28EBC" w14:textId="77777777" w:rsidR="00642429" w:rsidRDefault="00642429" w:rsidP="00797839">
      <w:pPr>
        <w:jc w:val="both"/>
        <w:rPr>
          <w:rFonts w:ascii="Times New Roman" w:hAnsi="Times New Roman"/>
          <w:b/>
          <w:sz w:val="28"/>
          <w:szCs w:val="28"/>
          <w:u w:val="single"/>
          <w:lang w:val="es-ES"/>
        </w:rPr>
      </w:pPr>
    </w:p>
    <w:p w14:paraId="6CE7F880" w14:textId="1A1338DE" w:rsidR="00797839" w:rsidRDefault="00797839" w:rsidP="00797839">
      <w:pPr>
        <w:jc w:val="both"/>
        <w:rPr>
          <w:rFonts w:ascii="Times New Roman" w:hAnsi="Times New Roman"/>
          <w:b/>
          <w:sz w:val="28"/>
          <w:szCs w:val="28"/>
          <w:u w:val="single"/>
          <w:lang w:val="es-ES"/>
        </w:rPr>
      </w:pPr>
      <w:r>
        <w:rPr>
          <w:rFonts w:ascii="Times New Roman" w:hAnsi="Times New Roman"/>
          <w:b/>
          <w:sz w:val="28"/>
          <w:szCs w:val="28"/>
          <w:u w:val="single"/>
          <w:lang w:val="es-ES"/>
        </w:rPr>
        <w:t>MIÉRCOLES 21</w:t>
      </w:r>
    </w:p>
    <w:p w14:paraId="53FCF5E1" w14:textId="77777777" w:rsidR="0093438B" w:rsidRDefault="0093438B" w:rsidP="0093438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A718BAF" w14:textId="77777777" w:rsidR="0093438B" w:rsidRDefault="0093438B" w:rsidP="009343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1089555" w14:textId="77777777" w:rsidR="0093438B" w:rsidRDefault="0093438B" w:rsidP="009343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complementarias</w:t>
      </w:r>
      <w:proofErr w:type="spellEnd"/>
      <w:r>
        <w:rPr>
          <w:rFonts w:ascii="Verdana" w:hAnsi="Verdana"/>
          <w:color w:val="000000"/>
          <w:sz w:val="26"/>
          <w:szCs w:val="26"/>
        </w:rPr>
        <w:t>. COVID-19</w:t>
      </w:r>
    </w:p>
    <w:p w14:paraId="2155D923" w14:textId="77777777" w:rsidR="0093438B" w:rsidRDefault="0093438B" w:rsidP="0093438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6/2021, de 20 de abril, por el que se adoptan medidas complementarias de apoyo a empresas y autónomos afectados por la pandemia de COVID-19.</w:t>
      </w:r>
    </w:p>
    <w:p w14:paraId="7577E5D5" w14:textId="77777777" w:rsidR="0093438B" w:rsidRPr="0093438B" w:rsidRDefault="00237675" w:rsidP="0093438B">
      <w:pPr>
        <w:pStyle w:val="puntopdf"/>
        <w:numPr>
          <w:ilvl w:val="1"/>
          <w:numId w:val="9"/>
        </w:numPr>
        <w:shd w:val="clear" w:color="auto" w:fill="F8F8F8"/>
        <w:spacing w:before="0" w:after="0"/>
        <w:ind w:left="1680" w:right="240"/>
        <w:rPr>
          <w:rFonts w:ascii="Verdana" w:hAnsi="Verdana"/>
          <w:color w:val="000000"/>
          <w:sz w:val="22"/>
          <w:szCs w:val="22"/>
          <w:lang w:val="en-US"/>
        </w:rPr>
      </w:pPr>
      <w:hyperlink r:id="rId25" w:tooltip="PDF firmado BOE-A-2021-6305" w:history="1">
        <w:r w:rsidR="0093438B" w:rsidRPr="0093438B">
          <w:rPr>
            <w:rStyle w:val="Hipervnculo"/>
            <w:rFonts w:ascii="Verdana" w:hAnsi="Verdana"/>
            <w:sz w:val="22"/>
            <w:szCs w:val="22"/>
            <w:lang w:val="en-US"/>
          </w:rPr>
          <w:t>PDF (BOE-A-2021-6305 - 9 </w:t>
        </w:r>
        <w:proofErr w:type="spellStart"/>
        <w:r w:rsidR="0093438B" w:rsidRPr="0093438B">
          <w:rPr>
            <w:rStyle w:val="Hipervnculo"/>
            <w:rFonts w:ascii="Verdana" w:hAnsi="Verdana"/>
            <w:sz w:val="22"/>
            <w:szCs w:val="22"/>
            <w:lang w:val="en-US"/>
          </w:rPr>
          <w:t>págs</w:t>
        </w:r>
        <w:proofErr w:type="spellEnd"/>
        <w:r w:rsidR="0093438B" w:rsidRPr="0093438B">
          <w:rPr>
            <w:rStyle w:val="Hipervnculo"/>
            <w:rFonts w:ascii="Verdana" w:hAnsi="Verdana"/>
            <w:sz w:val="22"/>
            <w:szCs w:val="22"/>
            <w:lang w:val="en-US"/>
          </w:rPr>
          <w:t>. - 210 KB)</w:t>
        </w:r>
      </w:hyperlink>
    </w:p>
    <w:p w14:paraId="3FFD4CB4" w14:textId="77777777" w:rsidR="0093438B" w:rsidRDefault="00237675" w:rsidP="0093438B">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1-6305" w:history="1">
        <w:r w:rsidR="0093438B">
          <w:rPr>
            <w:rStyle w:val="Hipervnculo"/>
            <w:rFonts w:ascii="Verdana" w:hAnsi="Verdana"/>
            <w:sz w:val="22"/>
            <w:szCs w:val="22"/>
          </w:rPr>
          <w:t>Otros formatos</w:t>
        </w:r>
      </w:hyperlink>
    </w:p>
    <w:p w14:paraId="3DC4BA50" w14:textId="77777777" w:rsidR="0093438B" w:rsidRDefault="0093438B" w:rsidP="0093438B">
      <w:pPr>
        <w:pStyle w:val="Ttulo3"/>
        <w:spacing w:after="0"/>
        <w:rPr>
          <w:rFonts w:ascii="Verdana" w:hAnsi="Verdana"/>
          <w:color w:val="123A64"/>
          <w:sz w:val="34"/>
          <w:szCs w:val="34"/>
          <w:lang w:val="es-ES"/>
        </w:rPr>
      </w:pPr>
      <w:r w:rsidRPr="0093438B">
        <w:rPr>
          <w:rFonts w:ascii="Verdana" w:hAnsi="Verdana"/>
          <w:color w:val="123A64"/>
          <w:sz w:val="34"/>
          <w:szCs w:val="34"/>
          <w:lang w:val="es-ES"/>
        </w:rPr>
        <w:t>II. Autoridades y personal. - B. Oposiciones y concursos</w:t>
      </w:r>
    </w:p>
    <w:p w14:paraId="3F2C6904" w14:textId="77777777" w:rsidR="0093438B" w:rsidRPr="0093438B" w:rsidRDefault="0093438B" w:rsidP="0093438B">
      <w:pPr>
        <w:pStyle w:val="Ttulo4"/>
        <w:spacing w:before="240" w:beforeAutospacing="0" w:after="0" w:afterAutospacing="0"/>
        <w:rPr>
          <w:rFonts w:ascii="Verdana" w:hAnsi="Verdana"/>
          <w:b w:val="0"/>
          <w:bCs w:val="0"/>
          <w:caps/>
          <w:color w:val="000000"/>
          <w:sz w:val="29"/>
          <w:szCs w:val="29"/>
          <w:lang w:val="es-ES"/>
        </w:rPr>
      </w:pPr>
      <w:r w:rsidRPr="0093438B">
        <w:rPr>
          <w:rFonts w:ascii="Verdana" w:hAnsi="Verdana"/>
          <w:b w:val="0"/>
          <w:bCs w:val="0"/>
          <w:caps/>
          <w:color w:val="000000"/>
          <w:sz w:val="29"/>
          <w:szCs w:val="29"/>
          <w:lang w:val="es-ES"/>
        </w:rPr>
        <w:t>MINISTERIO DE HACIENDA</w:t>
      </w:r>
    </w:p>
    <w:p w14:paraId="25C5876F" w14:textId="77777777" w:rsidR="0093438B" w:rsidRPr="0093438B" w:rsidRDefault="0093438B" w:rsidP="0093438B">
      <w:pPr>
        <w:pStyle w:val="Ttulo5"/>
        <w:spacing w:before="240" w:beforeAutospacing="0" w:after="0" w:afterAutospacing="0"/>
        <w:rPr>
          <w:rFonts w:ascii="Verdana" w:hAnsi="Verdana"/>
          <w:color w:val="000000"/>
          <w:sz w:val="26"/>
          <w:szCs w:val="26"/>
          <w:lang w:val="es-ES"/>
        </w:rPr>
      </w:pPr>
      <w:r w:rsidRPr="0093438B">
        <w:rPr>
          <w:rFonts w:ascii="Verdana" w:hAnsi="Verdana"/>
          <w:color w:val="000000"/>
          <w:sz w:val="26"/>
          <w:szCs w:val="26"/>
          <w:lang w:val="es-ES"/>
        </w:rPr>
        <w:t>Funcionarios de los Subgrupos A1, A2, C1 y C2</w:t>
      </w:r>
    </w:p>
    <w:p w14:paraId="25E98405" w14:textId="77777777" w:rsidR="0093438B" w:rsidRDefault="0093438B" w:rsidP="0093438B">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abril de 2021, de la Subsecretaría, por la que se convoca concurso específico para la provisión de puestos de trabajo.</w:t>
      </w:r>
    </w:p>
    <w:p w14:paraId="0A7A6D5D" w14:textId="77777777" w:rsidR="0093438B" w:rsidRPr="0093438B" w:rsidRDefault="00237675" w:rsidP="0093438B">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27" w:tooltip="PDF firmado BOE-A-2021-6318" w:history="1">
        <w:r w:rsidR="0093438B" w:rsidRPr="0093438B">
          <w:rPr>
            <w:rStyle w:val="Hipervnculo"/>
            <w:rFonts w:ascii="Verdana" w:hAnsi="Verdana"/>
            <w:sz w:val="22"/>
            <w:szCs w:val="22"/>
            <w:lang w:val="en-US"/>
          </w:rPr>
          <w:t>PDF (BOE-A-2021-6318 - 29 </w:t>
        </w:r>
        <w:proofErr w:type="spellStart"/>
        <w:r w:rsidR="0093438B" w:rsidRPr="0093438B">
          <w:rPr>
            <w:rStyle w:val="Hipervnculo"/>
            <w:rFonts w:ascii="Verdana" w:hAnsi="Verdana"/>
            <w:sz w:val="22"/>
            <w:szCs w:val="22"/>
            <w:lang w:val="en-US"/>
          </w:rPr>
          <w:t>págs</w:t>
        </w:r>
        <w:proofErr w:type="spellEnd"/>
        <w:r w:rsidR="0093438B" w:rsidRPr="0093438B">
          <w:rPr>
            <w:rStyle w:val="Hipervnculo"/>
            <w:rFonts w:ascii="Verdana" w:hAnsi="Verdana"/>
            <w:sz w:val="22"/>
            <w:szCs w:val="22"/>
            <w:lang w:val="en-US"/>
          </w:rPr>
          <w:t>. - 827 KB)</w:t>
        </w:r>
      </w:hyperlink>
    </w:p>
    <w:p w14:paraId="5A6E86E7" w14:textId="77777777" w:rsidR="0093438B" w:rsidRDefault="00237675" w:rsidP="0093438B">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1-6318" w:history="1">
        <w:r w:rsidR="0093438B">
          <w:rPr>
            <w:rStyle w:val="Hipervnculo"/>
            <w:rFonts w:ascii="Verdana" w:hAnsi="Verdana"/>
            <w:sz w:val="22"/>
            <w:szCs w:val="22"/>
          </w:rPr>
          <w:t>Otros formatos</w:t>
        </w:r>
      </w:hyperlink>
    </w:p>
    <w:p w14:paraId="5D3A387D" w14:textId="77777777" w:rsidR="0093438B" w:rsidRPr="0093438B" w:rsidRDefault="0093438B" w:rsidP="0093438B">
      <w:pPr>
        <w:pStyle w:val="Ttulo5"/>
        <w:spacing w:before="240" w:beforeAutospacing="0" w:after="0" w:afterAutospacing="0"/>
        <w:rPr>
          <w:rFonts w:ascii="Verdana" w:hAnsi="Verdana"/>
          <w:color w:val="000000"/>
          <w:sz w:val="26"/>
          <w:szCs w:val="26"/>
          <w:lang w:val="es-ES"/>
        </w:rPr>
      </w:pPr>
      <w:r w:rsidRPr="0093438B">
        <w:rPr>
          <w:rFonts w:ascii="Verdana" w:hAnsi="Verdana"/>
          <w:color w:val="000000"/>
          <w:sz w:val="26"/>
          <w:szCs w:val="26"/>
          <w:lang w:val="es-ES"/>
        </w:rPr>
        <w:t>Funcionarios de los Subgrupos A2, C1 y C2</w:t>
      </w:r>
    </w:p>
    <w:p w14:paraId="1D95F4D2" w14:textId="77777777" w:rsidR="0093438B" w:rsidRDefault="0093438B" w:rsidP="0093438B">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abril de 2021, de la Subsecretaría, por la que se convoca concurso general para la provisión de puestos de trabajo.</w:t>
      </w:r>
    </w:p>
    <w:p w14:paraId="1CDDD4DD" w14:textId="77777777" w:rsidR="0093438B" w:rsidRPr="0093438B" w:rsidRDefault="00237675" w:rsidP="0093438B">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29" w:tooltip="PDF firmado BOE-A-2021-6319" w:history="1">
        <w:r w:rsidR="0093438B" w:rsidRPr="0093438B">
          <w:rPr>
            <w:rStyle w:val="Hipervnculo"/>
            <w:rFonts w:ascii="Verdana" w:hAnsi="Verdana"/>
            <w:sz w:val="22"/>
            <w:szCs w:val="22"/>
            <w:lang w:val="en-US"/>
          </w:rPr>
          <w:t>PDF (BOE-A-2021-6319 - 25 </w:t>
        </w:r>
        <w:proofErr w:type="spellStart"/>
        <w:r w:rsidR="0093438B" w:rsidRPr="0093438B">
          <w:rPr>
            <w:rStyle w:val="Hipervnculo"/>
            <w:rFonts w:ascii="Verdana" w:hAnsi="Verdana"/>
            <w:sz w:val="22"/>
            <w:szCs w:val="22"/>
            <w:lang w:val="en-US"/>
          </w:rPr>
          <w:t>págs</w:t>
        </w:r>
        <w:proofErr w:type="spellEnd"/>
        <w:r w:rsidR="0093438B" w:rsidRPr="0093438B">
          <w:rPr>
            <w:rStyle w:val="Hipervnculo"/>
            <w:rFonts w:ascii="Verdana" w:hAnsi="Verdana"/>
            <w:sz w:val="22"/>
            <w:szCs w:val="22"/>
            <w:lang w:val="en-US"/>
          </w:rPr>
          <w:t>. - 2.015 KB)</w:t>
        </w:r>
      </w:hyperlink>
    </w:p>
    <w:p w14:paraId="053BDB16" w14:textId="77777777" w:rsidR="0093438B" w:rsidRPr="0093438B" w:rsidRDefault="0093438B" w:rsidP="0093438B">
      <w:pPr>
        <w:pStyle w:val="dispo"/>
        <w:shd w:val="clear" w:color="auto" w:fill="F8F8F8"/>
        <w:spacing w:before="0" w:beforeAutospacing="0" w:after="0" w:afterAutospacing="0"/>
        <w:ind w:left="1680" w:right="240"/>
        <w:rPr>
          <w:rFonts w:ascii="Verdana" w:hAnsi="Verdana"/>
          <w:color w:val="000000"/>
          <w:sz w:val="22"/>
          <w:szCs w:val="22"/>
          <w:lang w:val="en-US"/>
        </w:rPr>
      </w:pPr>
      <w:r w:rsidRPr="0093438B">
        <w:rPr>
          <w:rFonts w:ascii="Verdana" w:hAnsi="Verdana"/>
          <w:color w:val="000000"/>
          <w:sz w:val="22"/>
          <w:szCs w:val="22"/>
          <w:lang w:val="en-US"/>
        </w:rPr>
        <w:t> </w:t>
      </w:r>
    </w:p>
    <w:p w14:paraId="64508254" w14:textId="77777777" w:rsidR="0093438B" w:rsidRDefault="00237675" w:rsidP="0093438B">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1-6319" w:history="1">
        <w:r w:rsidR="0093438B">
          <w:rPr>
            <w:rStyle w:val="Hipervnculo"/>
            <w:rFonts w:ascii="Verdana" w:hAnsi="Verdana"/>
            <w:sz w:val="22"/>
            <w:szCs w:val="22"/>
          </w:rPr>
          <w:t>Otros formatos</w:t>
        </w:r>
      </w:hyperlink>
    </w:p>
    <w:p w14:paraId="56AE6FA6" w14:textId="77777777" w:rsidR="0093438B" w:rsidRDefault="0093438B" w:rsidP="0093438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8AAEFEF" w14:textId="77777777" w:rsidR="0093438B" w:rsidRDefault="0093438B" w:rsidP="0093438B">
      <w:pPr>
        <w:pStyle w:val="Ttulo4"/>
        <w:spacing w:before="240" w:beforeAutospacing="0" w:after="0" w:afterAutospacing="0"/>
        <w:rPr>
          <w:rFonts w:ascii="Verdana" w:hAnsi="Verdana"/>
          <w:b w:val="0"/>
          <w:bCs w:val="0"/>
          <w:caps/>
          <w:color w:val="000000"/>
          <w:sz w:val="29"/>
          <w:szCs w:val="29"/>
          <w:lang w:val="es-ES"/>
        </w:rPr>
      </w:pPr>
      <w:r w:rsidRPr="0093438B">
        <w:rPr>
          <w:rFonts w:ascii="Verdana" w:hAnsi="Verdana"/>
          <w:b w:val="0"/>
          <w:bCs w:val="0"/>
          <w:caps/>
          <w:color w:val="000000"/>
          <w:sz w:val="29"/>
          <w:szCs w:val="29"/>
          <w:lang w:val="es-ES"/>
        </w:rPr>
        <w:t>MINISTERIO DE POLÍTICA TERRITORIAL Y FUNCIÓN PÚBLICA</w:t>
      </w:r>
    </w:p>
    <w:p w14:paraId="00C3853C" w14:textId="77777777" w:rsidR="0093438B" w:rsidRDefault="0093438B" w:rsidP="009343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67DB075E" w14:textId="77777777" w:rsidR="0093438B" w:rsidRDefault="0093438B" w:rsidP="0093438B">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abril de 2021, del Instituto Nacional de Administración Pública, por la que se establecen los criterios y el procedimiento para la distribución, aplicación y gestión de fondos destinados a la financiación de planes de formación en el ámbito de la Administración General del Estado.</w:t>
      </w:r>
    </w:p>
    <w:p w14:paraId="58B6804F" w14:textId="77777777" w:rsidR="0093438B" w:rsidRPr="0093438B" w:rsidRDefault="00237675" w:rsidP="0093438B">
      <w:pPr>
        <w:pStyle w:val="puntopdf"/>
        <w:numPr>
          <w:ilvl w:val="1"/>
          <w:numId w:val="12"/>
        </w:numPr>
        <w:shd w:val="clear" w:color="auto" w:fill="F8F8F8"/>
        <w:spacing w:before="0" w:after="0"/>
        <w:ind w:left="1680" w:right="240"/>
        <w:rPr>
          <w:rFonts w:ascii="Verdana" w:hAnsi="Verdana"/>
          <w:color w:val="000000"/>
          <w:sz w:val="22"/>
          <w:szCs w:val="22"/>
          <w:lang w:val="en-US"/>
        </w:rPr>
      </w:pPr>
      <w:hyperlink r:id="rId31" w:tooltip="PDF firmado BOE-A-2021-6361" w:history="1">
        <w:r w:rsidR="0093438B" w:rsidRPr="0093438B">
          <w:rPr>
            <w:rStyle w:val="Hipervnculo"/>
            <w:rFonts w:ascii="Verdana" w:hAnsi="Verdana"/>
            <w:sz w:val="22"/>
            <w:szCs w:val="22"/>
            <w:lang w:val="en-US"/>
          </w:rPr>
          <w:t>PDF (BOE-A-2021-6361 - 10 </w:t>
        </w:r>
        <w:proofErr w:type="spellStart"/>
        <w:r w:rsidR="0093438B" w:rsidRPr="0093438B">
          <w:rPr>
            <w:rStyle w:val="Hipervnculo"/>
            <w:rFonts w:ascii="Verdana" w:hAnsi="Verdana"/>
            <w:sz w:val="22"/>
            <w:szCs w:val="22"/>
            <w:lang w:val="en-US"/>
          </w:rPr>
          <w:t>págs</w:t>
        </w:r>
        <w:proofErr w:type="spellEnd"/>
        <w:r w:rsidR="0093438B" w:rsidRPr="0093438B">
          <w:rPr>
            <w:rStyle w:val="Hipervnculo"/>
            <w:rFonts w:ascii="Verdana" w:hAnsi="Verdana"/>
            <w:sz w:val="22"/>
            <w:szCs w:val="22"/>
            <w:lang w:val="en-US"/>
          </w:rPr>
          <w:t>. - 276 KB)</w:t>
        </w:r>
      </w:hyperlink>
    </w:p>
    <w:p w14:paraId="00EA10F9" w14:textId="77777777" w:rsidR="0093438B" w:rsidRDefault="00237675" w:rsidP="0093438B">
      <w:pPr>
        <w:pStyle w:val="puntohtml"/>
        <w:numPr>
          <w:ilvl w:val="1"/>
          <w:numId w:val="12"/>
        </w:numPr>
        <w:shd w:val="clear" w:color="auto" w:fill="F8F8F8"/>
        <w:spacing w:before="0" w:after="0"/>
        <w:ind w:left="1680" w:right="240"/>
        <w:rPr>
          <w:rFonts w:ascii="Verdana" w:hAnsi="Verdana"/>
          <w:color w:val="000000"/>
          <w:sz w:val="22"/>
          <w:szCs w:val="22"/>
        </w:rPr>
      </w:pPr>
      <w:hyperlink r:id="rId32" w:tooltip="Versión HTML BOE-A-2021-6361" w:history="1">
        <w:r w:rsidR="0093438B">
          <w:rPr>
            <w:rStyle w:val="Hipervnculo"/>
            <w:rFonts w:ascii="Verdana" w:hAnsi="Verdana"/>
            <w:sz w:val="22"/>
            <w:szCs w:val="22"/>
          </w:rPr>
          <w:t>Otros formatos</w:t>
        </w:r>
      </w:hyperlink>
    </w:p>
    <w:p w14:paraId="6E794D46" w14:textId="77777777" w:rsidR="0093438B" w:rsidRDefault="0093438B" w:rsidP="00797839">
      <w:pPr>
        <w:jc w:val="both"/>
        <w:rPr>
          <w:rFonts w:ascii="Times New Roman" w:hAnsi="Times New Roman"/>
          <w:b/>
          <w:sz w:val="28"/>
          <w:szCs w:val="28"/>
          <w:u w:val="single"/>
          <w:lang w:val="es-ES"/>
        </w:rPr>
      </w:pPr>
    </w:p>
    <w:p w14:paraId="71877E15" w14:textId="79676917" w:rsidR="00797839" w:rsidRDefault="00797839" w:rsidP="00797839">
      <w:pPr>
        <w:jc w:val="both"/>
        <w:rPr>
          <w:rFonts w:ascii="Times New Roman" w:hAnsi="Times New Roman"/>
          <w:b/>
          <w:sz w:val="28"/>
          <w:szCs w:val="28"/>
          <w:u w:val="single"/>
          <w:lang w:val="es-ES"/>
        </w:rPr>
      </w:pPr>
      <w:r>
        <w:rPr>
          <w:rFonts w:ascii="Times New Roman" w:hAnsi="Times New Roman"/>
          <w:b/>
          <w:sz w:val="28"/>
          <w:szCs w:val="28"/>
          <w:u w:val="single"/>
          <w:lang w:val="es-ES"/>
        </w:rPr>
        <w:t>VIERNES 23</w:t>
      </w:r>
    </w:p>
    <w:p w14:paraId="17F4838D" w14:textId="77777777" w:rsidR="00175BDC" w:rsidRDefault="00175BDC" w:rsidP="00175BD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6771FF" w14:textId="77777777" w:rsidR="00175BDC" w:rsidRDefault="00175BDC" w:rsidP="00175BD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D8CF8D7" w14:textId="77777777" w:rsidR="00175BDC" w:rsidRDefault="00175BDC" w:rsidP="00175BD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Código</w:t>
      </w:r>
      <w:proofErr w:type="spellEnd"/>
      <w:r>
        <w:rPr>
          <w:rFonts w:ascii="Verdana" w:hAnsi="Verdana"/>
          <w:color w:val="000000"/>
          <w:sz w:val="26"/>
          <w:szCs w:val="26"/>
        </w:rPr>
        <w:t xml:space="preserve"> Penal</w:t>
      </w:r>
    </w:p>
    <w:p w14:paraId="7433023B" w14:textId="77777777" w:rsidR="00175BDC" w:rsidRDefault="00175BDC" w:rsidP="00175BDC">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5/2021, de 22 de abril, de derogación del artículo 315 apartado 3 del Código Penal.</w:t>
      </w:r>
    </w:p>
    <w:p w14:paraId="63E97F20" w14:textId="77777777" w:rsidR="00175BDC" w:rsidRDefault="00175BDC" w:rsidP="00175BDC">
      <w:pPr>
        <w:numPr>
          <w:ilvl w:val="1"/>
          <w:numId w:val="13"/>
        </w:numPr>
        <w:shd w:val="clear" w:color="auto" w:fill="F8F8F8"/>
        <w:spacing w:beforeAutospacing="1" w:afterAutospacing="1"/>
        <w:ind w:left="1680" w:right="240"/>
        <w:rPr>
          <w:rFonts w:ascii="Verdana" w:hAnsi="Verdana"/>
          <w:color w:val="000000"/>
          <w:sz w:val="22"/>
          <w:szCs w:val="22"/>
        </w:rPr>
      </w:pPr>
      <w:hyperlink r:id="rId33" w:tooltip="PDF firmado BOE-A-2021-6462" w:history="1">
        <w:r>
          <w:rPr>
            <w:rStyle w:val="Hipervnculo"/>
            <w:rFonts w:ascii="Verdana" w:hAnsi="Verdana"/>
            <w:sz w:val="22"/>
            <w:szCs w:val="22"/>
          </w:rPr>
          <w:t>PDF (BOE-A-2021-6462 - 2 </w:t>
        </w:r>
        <w:proofErr w:type="spellStart"/>
        <w:r>
          <w:rPr>
            <w:rStyle w:val="Hipervnculo"/>
            <w:rFonts w:ascii="Verdana" w:hAnsi="Verdana"/>
            <w:sz w:val="22"/>
            <w:szCs w:val="22"/>
          </w:rPr>
          <w:t>págs</w:t>
        </w:r>
        <w:proofErr w:type="spellEnd"/>
        <w:r>
          <w:rPr>
            <w:rStyle w:val="Hipervnculo"/>
            <w:rFonts w:ascii="Verdana" w:hAnsi="Verdana"/>
            <w:sz w:val="22"/>
            <w:szCs w:val="22"/>
          </w:rPr>
          <w:t>. - 155 KB)</w:t>
        </w:r>
      </w:hyperlink>
    </w:p>
    <w:p w14:paraId="2A6A11DD" w14:textId="77777777" w:rsidR="00175BDC" w:rsidRDefault="00175BDC" w:rsidP="00175BDC">
      <w:pPr>
        <w:numPr>
          <w:ilvl w:val="1"/>
          <w:numId w:val="13"/>
        </w:numPr>
        <w:shd w:val="clear" w:color="auto" w:fill="F8F8F8"/>
        <w:spacing w:beforeAutospacing="1" w:afterAutospacing="1"/>
        <w:ind w:left="1680" w:right="240"/>
        <w:rPr>
          <w:rFonts w:ascii="Verdana" w:hAnsi="Verdana"/>
          <w:color w:val="000000"/>
          <w:sz w:val="22"/>
          <w:szCs w:val="22"/>
        </w:rPr>
      </w:pPr>
      <w:hyperlink r:id="rId34" w:tooltip="Versión HTML BOE-A-2021-646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0245205" w14:textId="77777777" w:rsidR="00175BDC" w:rsidRDefault="00175BDC" w:rsidP="00175BD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5C6B556B" w14:textId="77777777" w:rsidR="00175BDC" w:rsidRDefault="00175BDC" w:rsidP="00175BD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w:t>
      </w:r>
      <w:proofErr w:type="spellEnd"/>
      <w:r>
        <w:rPr>
          <w:rFonts w:ascii="Verdana" w:hAnsi="Verdana"/>
          <w:color w:val="000000"/>
          <w:sz w:val="26"/>
          <w:szCs w:val="26"/>
        </w:rPr>
        <w:t xml:space="preserve"> de </w:t>
      </w:r>
      <w:proofErr w:type="spellStart"/>
      <w:r>
        <w:rPr>
          <w:rFonts w:ascii="Verdana" w:hAnsi="Verdana"/>
          <w:color w:val="000000"/>
          <w:sz w:val="26"/>
          <w:szCs w:val="26"/>
        </w:rPr>
        <w:t>Liquidez</w:t>
      </w:r>
      <w:proofErr w:type="spellEnd"/>
    </w:p>
    <w:p w14:paraId="1CB8CE47" w14:textId="77777777" w:rsidR="00175BDC" w:rsidRDefault="00175BDC" w:rsidP="00175BDC">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PCM/377/2021, de 22 de abril, por la que se publica el Acuerdo de la Comisión Delegada del Gobierno para Asuntos Económicos de 17 de marzo de 2021, por el que se establece el procedimiento para la adhesión de las Comunidades Autónomas destinatarias de los recursos adicionales de la ayuda a la recuperación para la cohesión y los territorios de España (REACT-UE) al compartimento Fondo de Liquidez REACT-UE, así como las condiciones financieras de las operaciones de crédito en 2021 y resto de condiciones para su disposición.</w:t>
      </w:r>
    </w:p>
    <w:p w14:paraId="78CE3C8D" w14:textId="77777777" w:rsidR="00175BDC" w:rsidRDefault="00175BDC" w:rsidP="00175BDC">
      <w:pPr>
        <w:numPr>
          <w:ilvl w:val="1"/>
          <w:numId w:val="14"/>
        </w:numPr>
        <w:shd w:val="clear" w:color="auto" w:fill="F8F8F8"/>
        <w:spacing w:beforeAutospacing="1" w:afterAutospacing="1"/>
        <w:ind w:left="1680" w:right="240"/>
        <w:rPr>
          <w:rFonts w:ascii="Verdana" w:hAnsi="Verdana"/>
          <w:color w:val="000000"/>
          <w:sz w:val="22"/>
          <w:szCs w:val="22"/>
        </w:rPr>
      </w:pPr>
      <w:hyperlink r:id="rId35" w:tooltip="PDF firmado BOE-A-2021-6465" w:history="1">
        <w:r>
          <w:rPr>
            <w:rStyle w:val="Hipervnculo"/>
            <w:rFonts w:ascii="Verdana" w:hAnsi="Verdana"/>
            <w:sz w:val="22"/>
            <w:szCs w:val="22"/>
          </w:rPr>
          <w:t>PDF (BOE-A-2021-6465 - 11 </w:t>
        </w:r>
        <w:proofErr w:type="spellStart"/>
        <w:r>
          <w:rPr>
            <w:rStyle w:val="Hipervnculo"/>
            <w:rFonts w:ascii="Verdana" w:hAnsi="Verdana"/>
            <w:sz w:val="22"/>
            <w:szCs w:val="22"/>
          </w:rPr>
          <w:t>págs</w:t>
        </w:r>
        <w:proofErr w:type="spellEnd"/>
        <w:r>
          <w:rPr>
            <w:rStyle w:val="Hipervnculo"/>
            <w:rFonts w:ascii="Verdana" w:hAnsi="Verdana"/>
            <w:sz w:val="22"/>
            <w:szCs w:val="22"/>
          </w:rPr>
          <w:t>. - 295 KB)</w:t>
        </w:r>
      </w:hyperlink>
    </w:p>
    <w:p w14:paraId="66B96AE5" w14:textId="77777777" w:rsidR="00175BDC" w:rsidRDefault="00175BDC" w:rsidP="00175BDC">
      <w:pPr>
        <w:numPr>
          <w:ilvl w:val="1"/>
          <w:numId w:val="14"/>
        </w:numPr>
        <w:shd w:val="clear" w:color="auto" w:fill="F8F8F8"/>
        <w:spacing w:beforeAutospacing="1" w:afterAutospacing="1"/>
        <w:ind w:left="1680" w:right="240"/>
        <w:rPr>
          <w:rFonts w:ascii="Verdana" w:hAnsi="Verdana"/>
          <w:color w:val="000000"/>
          <w:sz w:val="22"/>
          <w:szCs w:val="22"/>
        </w:rPr>
      </w:pPr>
      <w:hyperlink r:id="rId36" w:tooltip="Versión HTML BOE-A-2021-646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246AF0D" w14:textId="77777777" w:rsidR="00175BDC" w:rsidRDefault="00175BDC" w:rsidP="00175BD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1CB67A17" w14:textId="77777777" w:rsidR="00175BDC" w:rsidRDefault="00175BDC" w:rsidP="00175BDC">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PCM/378/2021, de 22 de abril, por la que se publica el Acuerdo del Consejo de Ministros de 20 de abril de 2021, por el que se prorroga el Acuerdo del Consejo de Ministros de 2 de febrero de 2021, por el que se establecen medidas excepcionales para limitar la propagación y el contagio </w:t>
      </w:r>
      <w:r>
        <w:rPr>
          <w:rFonts w:ascii="Verdana" w:hAnsi="Verdana"/>
          <w:color w:val="000000"/>
          <w:sz w:val="21"/>
          <w:szCs w:val="21"/>
        </w:rPr>
        <w:lastRenderedPageBreak/>
        <w:t>por el COVID-19, mediante la limitación de los vuelos entre la República Federativa de Brasil y la República de Sudáfrica y los aeropuertos españoles.</w:t>
      </w:r>
    </w:p>
    <w:p w14:paraId="1F767B48" w14:textId="77777777" w:rsidR="00175BDC" w:rsidRDefault="00175BDC" w:rsidP="00175BDC">
      <w:pPr>
        <w:numPr>
          <w:ilvl w:val="1"/>
          <w:numId w:val="15"/>
        </w:numPr>
        <w:shd w:val="clear" w:color="auto" w:fill="F8F8F8"/>
        <w:spacing w:beforeAutospacing="1" w:afterAutospacing="1"/>
        <w:ind w:left="1680" w:right="240"/>
        <w:rPr>
          <w:rFonts w:ascii="Verdana" w:hAnsi="Verdana"/>
          <w:color w:val="000000"/>
          <w:sz w:val="22"/>
          <w:szCs w:val="22"/>
        </w:rPr>
      </w:pPr>
      <w:hyperlink r:id="rId37" w:tooltip="PDF firmado BOE-A-2021-6466" w:history="1">
        <w:r>
          <w:rPr>
            <w:rStyle w:val="Hipervnculo"/>
            <w:rFonts w:ascii="Verdana" w:hAnsi="Verdana"/>
            <w:sz w:val="22"/>
            <w:szCs w:val="22"/>
          </w:rPr>
          <w:t>PDF (BOE-A-2021-6466 - 3 </w:t>
        </w:r>
        <w:proofErr w:type="spellStart"/>
        <w:r>
          <w:rPr>
            <w:rStyle w:val="Hipervnculo"/>
            <w:rFonts w:ascii="Verdana" w:hAnsi="Verdana"/>
            <w:sz w:val="22"/>
            <w:szCs w:val="22"/>
          </w:rPr>
          <w:t>págs</w:t>
        </w:r>
        <w:proofErr w:type="spellEnd"/>
        <w:r>
          <w:rPr>
            <w:rStyle w:val="Hipervnculo"/>
            <w:rFonts w:ascii="Verdana" w:hAnsi="Verdana"/>
            <w:sz w:val="22"/>
            <w:szCs w:val="22"/>
          </w:rPr>
          <w:t>. - 224 KB)</w:t>
        </w:r>
      </w:hyperlink>
    </w:p>
    <w:p w14:paraId="7747836D" w14:textId="2CABB57B" w:rsidR="00175BDC" w:rsidRPr="00175BDC" w:rsidRDefault="00175BDC" w:rsidP="00175BDC">
      <w:pPr>
        <w:numPr>
          <w:ilvl w:val="1"/>
          <w:numId w:val="15"/>
        </w:numPr>
        <w:shd w:val="clear" w:color="auto" w:fill="F8F8F8"/>
        <w:spacing w:beforeAutospacing="1" w:afterAutospacing="1"/>
        <w:ind w:left="1680" w:right="240"/>
        <w:rPr>
          <w:rFonts w:ascii="Verdana" w:hAnsi="Verdana"/>
          <w:color w:val="000000"/>
          <w:sz w:val="22"/>
          <w:szCs w:val="22"/>
        </w:rPr>
      </w:pPr>
      <w:hyperlink r:id="rId38" w:tooltip="Versión HTML BOE-A-2021-646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F379DC8" w14:textId="63ACB009" w:rsidR="0093438B" w:rsidRDefault="0093438B" w:rsidP="00797839">
      <w:pPr>
        <w:jc w:val="both"/>
        <w:rPr>
          <w:rFonts w:ascii="Times New Roman" w:hAnsi="Times New Roman"/>
          <w:b/>
          <w:sz w:val="28"/>
          <w:szCs w:val="28"/>
          <w:u w:val="single"/>
          <w:lang w:val="es-ES"/>
        </w:rPr>
      </w:pPr>
    </w:p>
    <w:p w14:paraId="72EA33D1" w14:textId="77777777" w:rsidR="0093438B" w:rsidRDefault="0093438B" w:rsidP="00797839">
      <w:pPr>
        <w:jc w:val="both"/>
        <w:rPr>
          <w:rFonts w:ascii="Times New Roman" w:hAnsi="Times New Roman"/>
          <w:b/>
          <w:sz w:val="28"/>
          <w:szCs w:val="28"/>
          <w:u w:val="single"/>
          <w:lang w:val="es-ES"/>
        </w:rPr>
      </w:pPr>
    </w:p>
    <w:p w14:paraId="69F21F19" w14:textId="5ECCA749" w:rsidR="00797839" w:rsidRDefault="00797839" w:rsidP="00797839">
      <w:pPr>
        <w:jc w:val="both"/>
        <w:rPr>
          <w:rFonts w:ascii="Times New Roman" w:hAnsi="Times New Roman"/>
          <w:b/>
          <w:sz w:val="28"/>
          <w:szCs w:val="28"/>
          <w:u w:val="single"/>
          <w:lang w:val="es-ES"/>
        </w:rPr>
      </w:pPr>
      <w:r>
        <w:rPr>
          <w:rFonts w:ascii="Times New Roman" w:hAnsi="Times New Roman"/>
          <w:b/>
          <w:sz w:val="28"/>
          <w:szCs w:val="28"/>
          <w:u w:val="single"/>
          <w:lang w:val="es-ES"/>
        </w:rPr>
        <w:t>SÁBADO 24</w:t>
      </w:r>
    </w:p>
    <w:p w14:paraId="59306110" w14:textId="77777777" w:rsidR="00175BDC" w:rsidRDefault="00175BDC" w:rsidP="00175BD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088917" w14:textId="77777777" w:rsidR="00175BDC" w:rsidRDefault="00175BDC" w:rsidP="00175BD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2800EDF" w14:textId="77777777" w:rsidR="00175BDC" w:rsidRDefault="00175BDC" w:rsidP="00175BD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5C760D9" w14:textId="77777777" w:rsidR="00175BDC" w:rsidRDefault="00175BDC" w:rsidP="00175BDC">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abril de 2021, de la Presidencia del Comisionado para el Mercado de Tabacos, por la que se publican los precios de venta al público de determinadas labores de tabaco en Expendedurías de Tabaco y Timbre del área del Monopolio.</w:t>
      </w:r>
    </w:p>
    <w:p w14:paraId="1CDB2486" w14:textId="77777777" w:rsidR="00175BDC" w:rsidRDefault="00175BDC" w:rsidP="00175BDC">
      <w:pPr>
        <w:numPr>
          <w:ilvl w:val="1"/>
          <w:numId w:val="16"/>
        </w:numPr>
        <w:shd w:val="clear" w:color="auto" w:fill="F8F8F8"/>
        <w:spacing w:beforeAutospacing="1" w:afterAutospacing="1"/>
        <w:ind w:left="1680" w:right="240"/>
        <w:rPr>
          <w:rFonts w:ascii="Verdana" w:hAnsi="Verdana"/>
          <w:color w:val="000000"/>
          <w:sz w:val="22"/>
          <w:szCs w:val="22"/>
        </w:rPr>
      </w:pPr>
      <w:hyperlink r:id="rId39" w:tooltip="PDF firmado BOE-A-2021-6622" w:history="1">
        <w:r>
          <w:rPr>
            <w:rStyle w:val="Hipervnculo"/>
            <w:rFonts w:ascii="Verdana" w:hAnsi="Verdana"/>
            <w:sz w:val="22"/>
            <w:szCs w:val="22"/>
          </w:rPr>
          <w:t>PDF (BOE-A-2021-6622 - 3 </w:t>
        </w:r>
        <w:proofErr w:type="spellStart"/>
        <w:r>
          <w:rPr>
            <w:rStyle w:val="Hipervnculo"/>
            <w:rFonts w:ascii="Verdana" w:hAnsi="Verdana"/>
            <w:sz w:val="22"/>
            <w:szCs w:val="22"/>
          </w:rPr>
          <w:t>págs</w:t>
        </w:r>
        <w:proofErr w:type="spellEnd"/>
        <w:r>
          <w:rPr>
            <w:rStyle w:val="Hipervnculo"/>
            <w:rFonts w:ascii="Verdana" w:hAnsi="Verdana"/>
            <w:sz w:val="22"/>
            <w:szCs w:val="22"/>
          </w:rPr>
          <w:t>. - 250 KB)</w:t>
        </w:r>
      </w:hyperlink>
    </w:p>
    <w:p w14:paraId="23936215" w14:textId="77777777" w:rsidR="00175BDC" w:rsidRDefault="00175BDC" w:rsidP="00175BDC">
      <w:pPr>
        <w:numPr>
          <w:ilvl w:val="1"/>
          <w:numId w:val="16"/>
        </w:numPr>
        <w:shd w:val="clear" w:color="auto" w:fill="F8F8F8"/>
        <w:spacing w:beforeAutospacing="1" w:afterAutospacing="1"/>
        <w:ind w:left="1680" w:right="240"/>
        <w:rPr>
          <w:rFonts w:ascii="Verdana" w:hAnsi="Verdana"/>
          <w:color w:val="000000"/>
          <w:sz w:val="22"/>
          <w:szCs w:val="22"/>
        </w:rPr>
      </w:pPr>
      <w:hyperlink r:id="rId40" w:tooltip="Versión HTML BOE-A-2021-662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A7278A0" w14:textId="27C41158" w:rsidR="00175BDC" w:rsidRPr="00797839" w:rsidRDefault="00175BDC" w:rsidP="00797839">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p w14:paraId="72CCC7ED" w14:textId="77777777" w:rsidR="00797839" w:rsidRDefault="00797839" w:rsidP="0097128F">
      <w:pPr>
        <w:jc w:val="both"/>
        <w:rPr>
          <w:rFonts w:ascii="Times New Roman" w:hAnsi="Times New Roman"/>
          <w:b/>
          <w:sz w:val="28"/>
          <w:szCs w:val="28"/>
          <w:u w:val="single"/>
          <w:lang w:val="es-ES"/>
        </w:rPr>
      </w:pPr>
    </w:p>
    <w:sectPr w:rsidR="00797839" w:rsidSect="00A45FF2">
      <w:headerReference w:type="default" r:id="rId41"/>
      <w:footerReference w:type="default" r:id="rId42"/>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D8E45" w14:textId="77777777" w:rsidR="00237675" w:rsidRDefault="00237675">
      <w:r>
        <w:separator/>
      </w:r>
    </w:p>
  </w:endnote>
  <w:endnote w:type="continuationSeparator" w:id="0">
    <w:p w14:paraId="0BC6393D" w14:textId="77777777" w:rsidR="00237675" w:rsidRDefault="002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56473" w14:textId="77777777" w:rsidR="00237675" w:rsidRDefault="00237675">
      <w:r>
        <w:separator/>
      </w:r>
    </w:p>
  </w:footnote>
  <w:footnote w:type="continuationSeparator" w:id="0">
    <w:p w14:paraId="34BBC10A" w14:textId="77777777" w:rsidR="00237675" w:rsidRDefault="0023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6A"/>
    <w:multiLevelType w:val="multilevel"/>
    <w:tmpl w:val="67B2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2F92"/>
    <w:multiLevelType w:val="multilevel"/>
    <w:tmpl w:val="6C62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403D6"/>
    <w:multiLevelType w:val="multilevel"/>
    <w:tmpl w:val="A17CA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D65FF"/>
    <w:multiLevelType w:val="multilevel"/>
    <w:tmpl w:val="44D0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46250"/>
    <w:multiLevelType w:val="multilevel"/>
    <w:tmpl w:val="CA92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A0852"/>
    <w:multiLevelType w:val="multilevel"/>
    <w:tmpl w:val="AA061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46E45"/>
    <w:multiLevelType w:val="multilevel"/>
    <w:tmpl w:val="40E03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82EDB"/>
    <w:multiLevelType w:val="multilevel"/>
    <w:tmpl w:val="929E5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94070"/>
    <w:multiLevelType w:val="multilevel"/>
    <w:tmpl w:val="73806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B5E2A"/>
    <w:multiLevelType w:val="multilevel"/>
    <w:tmpl w:val="5EA8A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84F8D"/>
    <w:multiLevelType w:val="multilevel"/>
    <w:tmpl w:val="28500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31710"/>
    <w:multiLevelType w:val="multilevel"/>
    <w:tmpl w:val="013E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8201A"/>
    <w:multiLevelType w:val="multilevel"/>
    <w:tmpl w:val="7DB4B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E6BFF"/>
    <w:multiLevelType w:val="multilevel"/>
    <w:tmpl w:val="B2D8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D138E"/>
    <w:multiLevelType w:val="multilevel"/>
    <w:tmpl w:val="AC7E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214540"/>
    <w:multiLevelType w:val="multilevel"/>
    <w:tmpl w:val="DED8B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6"/>
  </w:num>
  <w:num w:numId="4">
    <w:abstractNumId w:val="11"/>
  </w:num>
  <w:num w:numId="5">
    <w:abstractNumId w:val="12"/>
  </w:num>
  <w:num w:numId="6">
    <w:abstractNumId w:val="2"/>
  </w:num>
  <w:num w:numId="7">
    <w:abstractNumId w:val="13"/>
  </w:num>
  <w:num w:numId="8">
    <w:abstractNumId w:val="7"/>
  </w:num>
  <w:num w:numId="9">
    <w:abstractNumId w:val="4"/>
  </w:num>
  <w:num w:numId="10">
    <w:abstractNumId w:val="5"/>
  </w:num>
  <w:num w:numId="11">
    <w:abstractNumId w:val="1"/>
  </w:num>
  <w:num w:numId="12">
    <w:abstractNumId w:val="10"/>
  </w:num>
  <w:num w:numId="13">
    <w:abstractNumId w:val="9"/>
  </w:num>
  <w:num w:numId="14">
    <w:abstractNumId w:val="0"/>
  </w:num>
  <w:num w:numId="15">
    <w:abstractNumId w:val="8"/>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7917"/>
    <w:rsid w:val="00030A51"/>
    <w:rsid w:val="00080B21"/>
    <w:rsid w:val="00090005"/>
    <w:rsid w:val="000B3699"/>
    <w:rsid w:val="000B51F2"/>
    <w:rsid w:val="000D3BB9"/>
    <w:rsid w:val="000D657A"/>
    <w:rsid w:val="000E231E"/>
    <w:rsid w:val="000F00E2"/>
    <w:rsid w:val="00122592"/>
    <w:rsid w:val="0013655F"/>
    <w:rsid w:val="0014711A"/>
    <w:rsid w:val="00175BDC"/>
    <w:rsid w:val="00183103"/>
    <w:rsid w:val="00183F6A"/>
    <w:rsid w:val="0019253A"/>
    <w:rsid w:val="001C50DA"/>
    <w:rsid w:val="00203C71"/>
    <w:rsid w:val="002266B6"/>
    <w:rsid w:val="00231EA2"/>
    <w:rsid w:val="00237675"/>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536CA"/>
    <w:rsid w:val="003612FA"/>
    <w:rsid w:val="00370C2C"/>
    <w:rsid w:val="003915ED"/>
    <w:rsid w:val="003978DA"/>
    <w:rsid w:val="003B38A8"/>
    <w:rsid w:val="003D2988"/>
    <w:rsid w:val="003D661B"/>
    <w:rsid w:val="003D7520"/>
    <w:rsid w:val="003F3569"/>
    <w:rsid w:val="003F4739"/>
    <w:rsid w:val="00411FB3"/>
    <w:rsid w:val="00443484"/>
    <w:rsid w:val="0044498D"/>
    <w:rsid w:val="00461E7F"/>
    <w:rsid w:val="00462222"/>
    <w:rsid w:val="00483BE6"/>
    <w:rsid w:val="00483EC1"/>
    <w:rsid w:val="0048471B"/>
    <w:rsid w:val="00497697"/>
    <w:rsid w:val="00497D15"/>
    <w:rsid w:val="004B1261"/>
    <w:rsid w:val="004C67BA"/>
    <w:rsid w:val="004D6B3F"/>
    <w:rsid w:val="004E2A04"/>
    <w:rsid w:val="004E77CA"/>
    <w:rsid w:val="004F0350"/>
    <w:rsid w:val="004F304C"/>
    <w:rsid w:val="004F5EB7"/>
    <w:rsid w:val="004F6C76"/>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5EED"/>
    <w:rsid w:val="00635717"/>
    <w:rsid w:val="0064057B"/>
    <w:rsid w:val="0064200A"/>
    <w:rsid w:val="00642429"/>
    <w:rsid w:val="00650242"/>
    <w:rsid w:val="00667345"/>
    <w:rsid w:val="00670058"/>
    <w:rsid w:val="00671E00"/>
    <w:rsid w:val="00675E77"/>
    <w:rsid w:val="006908D7"/>
    <w:rsid w:val="00692666"/>
    <w:rsid w:val="006A00C0"/>
    <w:rsid w:val="006A7470"/>
    <w:rsid w:val="006B34AD"/>
    <w:rsid w:val="006D3909"/>
    <w:rsid w:val="006D4BE2"/>
    <w:rsid w:val="006E52E4"/>
    <w:rsid w:val="006E59C1"/>
    <w:rsid w:val="006F5535"/>
    <w:rsid w:val="006F6BB7"/>
    <w:rsid w:val="006F7E3F"/>
    <w:rsid w:val="00712971"/>
    <w:rsid w:val="00724F40"/>
    <w:rsid w:val="00726942"/>
    <w:rsid w:val="00727DFF"/>
    <w:rsid w:val="00732C5C"/>
    <w:rsid w:val="00735822"/>
    <w:rsid w:val="00776CDA"/>
    <w:rsid w:val="00783D19"/>
    <w:rsid w:val="0078740D"/>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96E3B"/>
    <w:rsid w:val="008B03A8"/>
    <w:rsid w:val="008B0B55"/>
    <w:rsid w:val="008B5EEB"/>
    <w:rsid w:val="008B6152"/>
    <w:rsid w:val="008C65F0"/>
    <w:rsid w:val="008D1162"/>
    <w:rsid w:val="008D44DE"/>
    <w:rsid w:val="008E1CE6"/>
    <w:rsid w:val="008E5EAF"/>
    <w:rsid w:val="008E7531"/>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30B4"/>
    <w:rsid w:val="009F43D7"/>
    <w:rsid w:val="00A1195C"/>
    <w:rsid w:val="00A3763B"/>
    <w:rsid w:val="00A45FF2"/>
    <w:rsid w:val="00A60CC5"/>
    <w:rsid w:val="00A64DC0"/>
    <w:rsid w:val="00A961EC"/>
    <w:rsid w:val="00AD3C21"/>
    <w:rsid w:val="00AE19D6"/>
    <w:rsid w:val="00AF24CE"/>
    <w:rsid w:val="00B0153F"/>
    <w:rsid w:val="00B14EC4"/>
    <w:rsid w:val="00B365AF"/>
    <w:rsid w:val="00B43D54"/>
    <w:rsid w:val="00B53AF5"/>
    <w:rsid w:val="00B632BF"/>
    <w:rsid w:val="00B665E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64E61"/>
    <w:rsid w:val="00C87FF0"/>
    <w:rsid w:val="00CA1520"/>
    <w:rsid w:val="00CA317C"/>
    <w:rsid w:val="00CA614B"/>
    <w:rsid w:val="00CB7D67"/>
    <w:rsid w:val="00CC0D90"/>
    <w:rsid w:val="00CE08A4"/>
    <w:rsid w:val="00CE389D"/>
    <w:rsid w:val="00CE540D"/>
    <w:rsid w:val="00CF70F3"/>
    <w:rsid w:val="00D0029A"/>
    <w:rsid w:val="00D12F93"/>
    <w:rsid w:val="00D21571"/>
    <w:rsid w:val="00D339BC"/>
    <w:rsid w:val="00D36A64"/>
    <w:rsid w:val="00D43CFD"/>
    <w:rsid w:val="00D44095"/>
    <w:rsid w:val="00D52330"/>
    <w:rsid w:val="00D53ECA"/>
    <w:rsid w:val="00D71080"/>
    <w:rsid w:val="00D77C9A"/>
    <w:rsid w:val="00DA6D62"/>
    <w:rsid w:val="00DC657A"/>
    <w:rsid w:val="00DE075E"/>
    <w:rsid w:val="00DF4F94"/>
    <w:rsid w:val="00E07BE3"/>
    <w:rsid w:val="00E11335"/>
    <w:rsid w:val="00E20C89"/>
    <w:rsid w:val="00E26F06"/>
    <w:rsid w:val="00E30187"/>
    <w:rsid w:val="00E3697E"/>
    <w:rsid w:val="00E42E61"/>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07EFC"/>
    <w:rsid w:val="00F14B85"/>
    <w:rsid w:val="00F20E70"/>
    <w:rsid w:val="00F24468"/>
    <w:rsid w:val="00F26D29"/>
    <w:rsid w:val="00F510CC"/>
    <w:rsid w:val="00F51BA3"/>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6153" TargetMode="External"/><Relationship Id="rId13" Type="http://schemas.openxmlformats.org/officeDocument/2006/relationships/hyperlink" Target="https://www.boe.es/boe/dias/2021/04/20/pdfs/BOE-A-2021-6241.pdf" TargetMode="External"/><Relationship Id="rId18" Type="http://schemas.openxmlformats.org/officeDocument/2006/relationships/hyperlink" Target="https://www.boe.es/diario_boe/txt.php?id=BOE-A-2021-6247" TargetMode="External"/><Relationship Id="rId26" Type="http://schemas.openxmlformats.org/officeDocument/2006/relationships/hyperlink" Target="https://www.boe.es/diario_boe/txt.php?id=BOE-A-2021-6305" TargetMode="External"/><Relationship Id="rId39" Type="http://schemas.openxmlformats.org/officeDocument/2006/relationships/hyperlink" Target="https://www.boe.es/boe/dias/2021/04/24/pdfs/BOE-A-2021-6622.pdf" TargetMode="External"/><Relationship Id="rId3" Type="http://schemas.openxmlformats.org/officeDocument/2006/relationships/settings" Target="settings.xml"/><Relationship Id="rId21" Type="http://schemas.openxmlformats.org/officeDocument/2006/relationships/hyperlink" Target="https://www.boe.es/boe/dias/2021/04/20/pdfs/BOE-A-2021-6255.pdf" TargetMode="External"/><Relationship Id="rId34" Type="http://schemas.openxmlformats.org/officeDocument/2006/relationships/hyperlink" Target="https://www.boe.es/diario_boe/txt.php?id=BOE-A-2021-6462" TargetMode="External"/><Relationship Id="rId42" Type="http://schemas.openxmlformats.org/officeDocument/2006/relationships/footer" Target="footer1.xml"/><Relationship Id="rId7" Type="http://schemas.openxmlformats.org/officeDocument/2006/relationships/hyperlink" Target="https://www.boe.es/boe/dias/2021/04/19/pdfs/BOE-A-2021-6153.pdf" TargetMode="External"/><Relationship Id="rId12" Type="http://schemas.openxmlformats.org/officeDocument/2006/relationships/hyperlink" Target="https://www.boe.es/diario_boe/txt.php?id=BOE-A-2021-6240" TargetMode="External"/><Relationship Id="rId17" Type="http://schemas.openxmlformats.org/officeDocument/2006/relationships/hyperlink" Target="https://www.boe.es/boe/dias/2021/04/20/pdfs/BOE-A-2021-6247.pdf" TargetMode="External"/><Relationship Id="rId25" Type="http://schemas.openxmlformats.org/officeDocument/2006/relationships/hyperlink" Target="https://www.boe.es/boe/dias/2021/04/21/pdfs/BOE-A-2021-6305.pdf" TargetMode="External"/><Relationship Id="rId33" Type="http://schemas.openxmlformats.org/officeDocument/2006/relationships/hyperlink" Target="https://www.boe.es/boe/dias/2021/04/23/pdfs/BOE-A-2021-6462.pdf" TargetMode="External"/><Relationship Id="rId38" Type="http://schemas.openxmlformats.org/officeDocument/2006/relationships/hyperlink" Target="https://www.boe.es/diario_boe/txt.php?id=BOE-A-2021-6466" TargetMode="External"/><Relationship Id="rId2" Type="http://schemas.openxmlformats.org/officeDocument/2006/relationships/styles" Target="styles.xml"/><Relationship Id="rId16" Type="http://schemas.openxmlformats.org/officeDocument/2006/relationships/hyperlink" Target="https://www.boe.es/diario_boe/txt.php?id=BOE-A-2021-6243" TargetMode="External"/><Relationship Id="rId20" Type="http://schemas.openxmlformats.org/officeDocument/2006/relationships/hyperlink" Target="https://www.boe.es/diario_boe/txt.php?id=BOE-A-2021-6253" TargetMode="External"/><Relationship Id="rId29" Type="http://schemas.openxmlformats.org/officeDocument/2006/relationships/hyperlink" Target="https://www.boe.es/boe/dias/2021/04/21/pdfs/BOE-A-2021-6319.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4/20/pdfs/BOE-A-2021-6240.pdf" TargetMode="External"/><Relationship Id="rId24" Type="http://schemas.openxmlformats.org/officeDocument/2006/relationships/hyperlink" Target="https://www.boe.es/diario_boe/txt.php?id=BOE-A-2021-6257" TargetMode="External"/><Relationship Id="rId32" Type="http://schemas.openxmlformats.org/officeDocument/2006/relationships/hyperlink" Target="https://www.boe.es/diario_boe/txt.php?id=BOE-A-2021-6361" TargetMode="External"/><Relationship Id="rId37" Type="http://schemas.openxmlformats.org/officeDocument/2006/relationships/hyperlink" Target="https://www.boe.es/boe/dias/2021/04/23/pdfs/BOE-A-2021-6466.pdf" TargetMode="External"/><Relationship Id="rId40" Type="http://schemas.openxmlformats.org/officeDocument/2006/relationships/hyperlink" Target="https://www.boe.es/diario_boe/txt.php?id=BOE-A-2021-6622" TargetMode="External"/><Relationship Id="rId5" Type="http://schemas.openxmlformats.org/officeDocument/2006/relationships/footnotes" Target="footnotes.xml"/><Relationship Id="rId15" Type="http://schemas.openxmlformats.org/officeDocument/2006/relationships/hyperlink" Target="https://www.boe.es/boe/dias/2021/04/20/pdfs/BOE-A-2021-6243.pdf" TargetMode="External"/><Relationship Id="rId23" Type="http://schemas.openxmlformats.org/officeDocument/2006/relationships/hyperlink" Target="https://www.boe.es/boe/dias/2021/04/20/pdfs/BOE-A-2021-6257.pdf" TargetMode="External"/><Relationship Id="rId28" Type="http://schemas.openxmlformats.org/officeDocument/2006/relationships/hyperlink" Target="https://www.boe.es/diario_boe/txt.php?id=BOE-A-2021-6318" TargetMode="External"/><Relationship Id="rId36" Type="http://schemas.openxmlformats.org/officeDocument/2006/relationships/hyperlink" Target="https://www.boe.es/diario_boe/txt.php?id=BOE-A-2021-6465" TargetMode="External"/><Relationship Id="rId10" Type="http://schemas.openxmlformats.org/officeDocument/2006/relationships/hyperlink" Target="https://www.boe.es/diario_boe/txt.php?id=BOE-A-2021-6172" TargetMode="External"/><Relationship Id="rId19" Type="http://schemas.openxmlformats.org/officeDocument/2006/relationships/hyperlink" Target="https://www.boe.es/boe/dias/2021/04/20/pdfs/BOE-A-2021-6253.pdf" TargetMode="External"/><Relationship Id="rId31" Type="http://schemas.openxmlformats.org/officeDocument/2006/relationships/hyperlink" Target="https://www.boe.es/boe/dias/2021/04/21/pdfs/BOE-A-2021-6361.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04/19/pdfs/BOE-A-2021-6172.pdf" TargetMode="External"/><Relationship Id="rId14" Type="http://schemas.openxmlformats.org/officeDocument/2006/relationships/hyperlink" Target="https://www.boe.es/diario_boe/txt.php?id=BOE-A-2021-6241" TargetMode="External"/><Relationship Id="rId22" Type="http://schemas.openxmlformats.org/officeDocument/2006/relationships/hyperlink" Target="https://www.boe.es/diario_boe/txt.php?id=BOE-A-2021-6255" TargetMode="External"/><Relationship Id="rId27" Type="http://schemas.openxmlformats.org/officeDocument/2006/relationships/hyperlink" Target="https://www.boe.es/boe/dias/2021/04/21/pdfs/BOE-A-2021-6318.pdf" TargetMode="External"/><Relationship Id="rId30" Type="http://schemas.openxmlformats.org/officeDocument/2006/relationships/hyperlink" Target="https://www.boe.es/diario_boe/txt.php?id=BOE-A-2021-6319" TargetMode="External"/><Relationship Id="rId35" Type="http://schemas.openxmlformats.org/officeDocument/2006/relationships/hyperlink" Target="https://www.boe.es/boe/dias/2021/04/23/pdfs/BOE-A-2021-6465.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1578</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3</cp:revision>
  <dcterms:created xsi:type="dcterms:W3CDTF">2021-04-25T18:39:00Z</dcterms:created>
  <dcterms:modified xsi:type="dcterms:W3CDTF">2021-04-25T18:52:00Z</dcterms:modified>
</cp:coreProperties>
</file>