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654EAC0"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BOE DEL</w:t>
      </w:r>
      <w:r w:rsidR="00740050">
        <w:rPr>
          <w:rFonts w:ascii="Times New Roman" w:hAnsi="Times New Roman"/>
          <w:b/>
          <w:sz w:val="28"/>
          <w:szCs w:val="28"/>
          <w:lang w:val="es-ES"/>
        </w:rPr>
        <w:t xml:space="preserve"> 1</w:t>
      </w:r>
      <w:r w:rsidR="00785C19">
        <w:rPr>
          <w:rFonts w:ascii="Times New Roman" w:hAnsi="Times New Roman"/>
          <w:b/>
          <w:sz w:val="28"/>
          <w:szCs w:val="28"/>
          <w:lang w:val="es-ES"/>
        </w:rPr>
        <w:t>8</w:t>
      </w:r>
      <w:r>
        <w:rPr>
          <w:rFonts w:ascii="Times New Roman" w:hAnsi="Times New Roman"/>
          <w:b/>
          <w:sz w:val="28"/>
          <w:szCs w:val="28"/>
          <w:lang w:val="es-ES"/>
        </w:rPr>
        <w:t xml:space="preserve"> </w:t>
      </w:r>
      <w:r w:rsidR="00381CD9">
        <w:rPr>
          <w:rFonts w:ascii="Times New Roman" w:hAnsi="Times New Roman"/>
          <w:b/>
          <w:sz w:val="28"/>
          <w:szCs w:val="28"/>
          <w:lang w:val="es-ES"/>
        </w:rPr>
        <w:t xml:space="preserve">AL </w:t>
      </w:r>
      <w:r w:rsidR="00785C19">
        <w:rPr>
          <w:rFonts w:ascii="Times New Roman" w:hAnsi="Times New Roman"/>
          <w:b/>
          <w:sz w:val="28"/>
          <w:szCs w:val="28"/>
          <w:lang w:val="es-ES"/>
        </w:rPr>
        <w:t>24</w:t>
      </w:r>
      <w:r w:rsidR="00381CD9">
        <w:rPr>
          <w:rFonts w:ascii="Times New Roman" w:hAnsi="Times New Roman"/>
          <w:b/>
          <w:sz w:val="28"/>
          <w:szCs w:val="28"/>
          <w:lang w:val="es-ES"/>
        </w:rPr>
        <w:t xml:space="preserve"> D</w:t>
      </w:r>
      <w:r w:rsidR="00322F5A">
        <w:rPr>
          <w:rFonts w:ascii="Times New Roman" w:hAnsi="Times New Roman"/>
          <w:b/>
          <w:sz w:val="28"/>
          <w:szCs w:val="28"/>
          <w:lang w:val="es-ES"/>
        </w:rPr>
        <w:t xml:space="preserve">E OCTUBRE </w:t>
      </w:r>
      <w:r w:rsidR="006E0D71">
        <w:rPr>
          <w:rFonts w:ascii="Times New Roman" w:hAnsi="Times New Roman"/>
          <w:b/>
          <w:sz w:val="28"/>
          <w:szCs w:val="28"/>
          <w:lang w:val="es-ES"/>
        </w:rPr>
        <w:t xml:space="preserve">DE </w:t>
      </w:r>
      <w:r w:rsidR="00011E42">
        <w:rPr>
          <w:rFonts w:ascii="Times New Roman" w:hAnsi="Times New Roman"/>
          <w:b/>
          <w:sz w:val="28"/>
          <w:szCs w:val="28"/>
          <w:lang w:val="es-ES"/>
        </w:rPr>
        <w:t>2021</w:t>
      </w:r>
    </w:p>
    <w:p w14:paraId="723AC5B1" w14:textId="578D9BC2" w:rsidR="009D639B" w:rsidRDefault="009D639B" w:rsidP="009D639B">
      <w:pPr>
        <w:jc w:val="both"/>
        <w:rPr>
          <w:rFonts w:ascii="Times New Roman" w:hAnsi="Times New Roman"/>
          <w:b/>
          <w:sz w:val="28"/>
          <w:szCs w:val="28"/>
          <w:u w:val="single"/>
          <w:lang w:val="es-ES"/>
        </w:rPr>
      </w:pPr>
    </w:p>
    <w:p w14:paraId="24FB95EE" w14:textId="77777777" w:rsidR="00246198" w:rsidRDefault="00246198" w:rsidP="009D639B">
      <w:pPr>
        <w:jc w:val="both"/>
        <w:rPr>
          <w:rFonts w:ascii="Times New Roman" w:hAnsi="Times New Roman"/>
          <w:b/>
          <w:sz w:val="28"/>
          <w:szCs w:val="28"/>
          <w:u w:val="single"/>
          <w:lang w:val="es-ES"/>
        </w:rPr>
      </w:pPr>
    </w:p>
    <w:p w14:paraId="57AD3F6D" w14:textId="22D9BAB0" w:rsidR="00740050" w:rsidRDefault="00740050"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LUNES 1</w:t>
      </w:r>
      <w:r w:rsidR="00785C19">
        <w:rPr>
          <w:rFonts w:ascii="Times New Roman" w:hAnsi="Times New Roman"/>
          <w:b/>
          <w:sz w:val="28"/>
          <w:szCs w:val="28"/>
          <w:u w:val="single"/>
          <w:lang w:val="es-ES"/>
        </w:rPr>
        <w:t>8</w:t>
      </w:r>
    </w:p>
    <w:p w14:paraId="0378AAF4" w14:textId="77777777" w:rsidR="00785C19" w:rsidRDefault="00785C19" w:rsidP="00785C19">
      <w:pPr>
        <w:pStyle w:val="Ttulo3"/>
        <w:spacing w:after="0"/>
        <w:rPr>
          <w:rFonts w:ascii="Verdana" w:hAnsi="Verdana"/>
          <w:color w:val="123A64"/>
          <w:sz w:val="34"/>
          <w:szCs w:val="34"/>
          <w:lang w:val="es-ES"/>
        </w:rPr>
      </w:pPr>
      <w:r w:rsidRPr="007265D3">
        <w:rPr>
          <w:rFonts w:ascii="Verdana" w:hAnsi="Verdana"/>
          <w:color w:val="123A64"/>
          <w:sz w:val="34"/>
          <w:szCs w:val="34"/>
          <w:lang w:val="es-ES"/>
        </w:rPr>
        <w:t>II. Autoridades y personal. - A. Nombramientos, situaciones e incidencias</w:t>
      </w:r>
    </w:p>
    <w:p w14:paraId="445025F4"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ASUNTOS EXTERIORES, UNIÓN EUROPEA Y COOPERACIÓN</w:t>
      </w:r>
    </w:p>
    <w:p w14:paraId="51CCE00D"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BBC2778" w14:textId="77777777" w:rsidR="00785C19" w:rsidRDefault="00785C19" w:rsidP="00785C19">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2021, de la Subsecretaría, por la que se resuelve la convocatoria de libre designación, efectuada por Resolución de 4 de mayo de 2021.</w:t>
      </w:r>
    </w:p>
    <w:p w14:paraId="3C42EAC7" w14:textId="77777777" w:rsidR="00785C19" w:rsidRDefault="003B767B" w:rsidP="00785C19">
      <w:pPr>
        <w:numPr>
          <w:ilvl w:val="1"/>
          <w:numId w:val="33"/>
        </w:numPr>
        <w:shd w:val="clear" w:color="auto" w:fill="F8F8F8"/>
        <w:spacing w:beforeAutospacing="1" w:afterAutospacing="1"/>
        <w:ind w:left="1680" w:right="240"/>
        <w:rPr>
          <w:rFonts w:ascii="Verdana" w:hAnsi="Verdana"/>
          <w:color w:val="000000"/>
          <w:sz w:val="22"/>
          <w:szCs w:val="22"/>
        </w:rPr>
      </w:pPr>
      <w:hyperlink r:id="rId7" w:tooltip="PDF firmado BOE-A-2021-16844" w:history="1">
        <w:r w:rsidR="00785C19">
          <w:rPr>
            <w:rStyle w:val="Hipervnculo"/>
            <w:rFonts w:ascii="Verdana" w:hAnsi="Verdana"/>
            <w:sz w:val="22"/>
            <w:szCs w:val="22"/>
          </w:rPr>
          <w:t>PDF (BOE-A-2021-16844 - 2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- 228 KB)</w:t>
        </w:r>
      </w:hyperlink>
    </w:p>
    <w:p w14:paraId="1E154CA0" w14:textId="77777777" w:rsidR="00785C19" w:rsidRDefault="003B767B" w:rsidP="00785C19">
      <w:pPr>
        <w:numPr>
          <w:ilvl w:val="1"/>
          <w:numId w:val="33"/>
        </w:numPr>
        <w:shd w:val="clear" w:color="auto" w:fill="F8F8F8"/>
        <w:spacing w:beforeAutospacing="1" w:afterAutospacing="1"/>
        <w:ind w:left="1680" w:right="240"/>
        <w:rPr>
          <w:rFonts w:ascii="Verdana" w:hAnsi="Verdana"/>
          <w:color w:val="000000"/>
          <w:sz w:val="22"/>
          <w:szCs w:val="22"/>
        </w:rPr>
      </w:pPr>
      <w:hyperlink r:id="rId8" w:tooltip="Versión HTML BOE-A-2021-16844"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7196D727" w14:textId="77777777" w:rsidR="00785C19" w:rsidRDefault="00785C19" w:rsidP="00785C19">
      <w:pPr>
        <w:pStyle w:val="Ttulo3"/>
        <w:spacing w:after="0"/>
        <w:rPr>
          <w:rFonts w:ascii="Verdana" w:hAnsi="Verdana"/>
          <w:color w:val="123A64"/>
          <w:sz w:val="34"/>
          <w:szCs w:val="34"/>
          <w:lang w:val="es-ES"/>
        </w:rPr>
      </w:pPr>
      <w:r w:rsidRPr="007265D3">
        <w:rPr>
          <w:rFonts w:ascii="Verdana" w:hAnsi="Verdana"/>
          <w:color w:val="123A64"/>
          <w:sz w:val="34"/>
          <w:szCs w:val="34"/>
          <w:lang w:val="es-ES"/>
        </w:rPr>
        <w:t>II. Autoridades y personal. - B. Oposiciones y concursos</w:t>
      </w:r>
    </w:p>
    <w:p w14:paraId="42C8E702"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CORTES GENERALES</w:t>
      </w:r>
    </w:p>
    <w:p w14:paraId="30530AAC" w14:textId="77777777" w:rsidR="00785C19" w:rsidRPr="007265D3" w:rsidRDefault="00785C19" w:rsidP="00785C19">
      <w:pPr>
        <w:pStyle w:val="Ttulo5"/>
        <w:spacing w:before="240" w:beforeAutospacing="0" w:after="0" w:afterAutospacing="0"/>
        <w:rPr>
          <w:rFonts w:ascii="Verdana" w:hAnsi="Verdana"/>
          <w:color w:val="000000"/>
          <w:sz w:val="26"/>
          <w:szCs w:val="26"/>
          <w:lang w:val="es-ES"/>
        </w:rPr>
      </w:pPr>
      <w:r w:rsidRPr="007265D3">
        <w:rPr>
          <w:rFonts w:ascii="Verdana" w:hAnsi="Verdana"/>
          <w:color w:val="000000"/>
          <w:sz w:val="26"/>
          <w:szCs w:val="26"/>
          <w:lang w:val="es-ES"/>
        </w:rPr>
        <w:t>Cuerpo Administrativo de las Cortes Generales</w:t>
      </w:r>
    </w:p>
    <w:p w14:paraId="7CCD453E" w14:textId="77777777" w:rsidR="00785C19" w:rsidRDefault="00785C19" w:rsidP="00785C19">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septiembre de 2021, del Tribunal designado para juzgar la oposición para la provisión de plazas del Cuerpo Administrativo de las Cortes Generales, por la que se aprueba la relación provisional de admitidos y excluidos a la oposición, convocada por Resolución de 16 de octubre de 2020.</w:t>
      </w:r>
    </w:p>
    <w:p w14:paraId="69E656C7" w14:textId="77777777" w:rsidR="00785C19" w:rsidRDefault="003B767B" w:rsidP="00785C19">
      <w:pPr>
        <w:numPr>
          <w:ilvl w:val="1"/>
          <w:numId w:val="34"/>
        </w:numPr>
        <w:shd w:val="clear" w:color="auto" w:fill="F8F8F8"/>
        <w:spacing w:beforeAutospacing="1" w:afterAutospacing="1"/>
        <w:ind w:left="1680" w:right="240"/>
        <w:rPr>
          <w:rFonts w:ascii="Verdana" w:hAnsi="Verdana"/>
          <w:color w:val="000000"/>
          <w:sz w:val="22"/>
          <w:szCs w:val="22"/>
        </w:rPr>
      </w:pPr>
      <w:hyperlink r:id="rId9" w:tooltip="PDF firmado BOE-A-2021-16867" w:history="1">
        <w:r w:rsidR="00785C19">
          <w:rPr>
            <w:rStyle w:val="Hipervnculo"/>
            <w:rFonts w:ascii="Verdana" w:hAnsi="Verdana"/>
            <w:sz w:val="22"/>
            <w:szCs w:val="22"/>
          </w:rPr>
          <w:t>PDF (BOE-A-2021-16867 - 25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- 1.402 KB)</w:t>
        </w:r>
      </w:hyperlink>
    </w:p>
    <w:p w14:paraId="310C7700" w14:textId="77777777" w:rsidR="00785C19" w:rsidRDefault="003B767B" w:rsidP="00785C19">
      <w:pPr>
        <w:numPr>
          <w:ilvl w:val="1"/>
          <w:numId w:val="34"/>
        </w:numPr>
        <w:shd w:val="clear" w:color="auto" w:fill="F8F8F8"/>
        <w:spacing w:beforeAutospacing="1" w:afterAutospacing="1"/>
        <w:ind w:left="1680" w:right="240"/>
        <w:rPr>
          <w:rFonts w:ascii="Verdana" w:hAnsi="Verdana"/>
          <w:color w:val="000000"/>
          <w:sz w:val="22"/>
          <w:szCs w:val="22"/>
        </w:rPr>
      </w:pPr>
      <w:hyperlink r:id="rId10" w:tooltip="Versión HTML BOE-A-2021-16867"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22BE8F75" w14:textId="77777777" w:rsidR="00785C19" w:rsidRDefault="00785C19" w:rsidP="00322F5A">
      <w:pPr>
        <w:jc w:val="both"/>
        <w:rPr>
          <w:rFonts w:ascii="Times New Roman" w:hAnsi="Times New Roman"/>
          <w:b/>
          <w:sz w:val="28"/>
          <w:szCs w:val="28"/>
          <w:u w:val="single"/>
          <w:lang w:val="es-ES"/>
        </w:rPr>
      </w:pPr>
    </w:p>
    <w:p w14:paraId="03924ED4" w14:textId="77777777" w:rsidR="00785C19" w:rsidRDefault="00785C19" w:rsidP="00322F5A">
      <w:pPr>
        <w:jc w:val="both"/>
        <w:rPr>
          <w:rFonts w:ascii="Times New Roman" w:hAnsi="Times New Roman"/>
          <w:b/>
          <w:sz w:val="28"/>
          <w:szCs w:val="28"/>
          <w:u w:val="single"/>
          <w:lang w:val="es-ES"/>
        </w:rPr>
      </w:pPr>
    </w:p>
    <w:p w14:paraId="15DBA98A" w14:textId="5911E762" w:rsidR="00785C19" w:rsidRDefault="00785C19"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MARTES 19</w:t>
      </w:r>
    </w:p>
    <w:p w14:paraId="520D3656" w14:textId="77777777" w:rsidR="00785C19" w:rsidRDefault="00785C19" w:rsidP="00785C19">
      <w:pPr>
        <w:pStyle w:val="Ttulo3"/>
        <w:spacing w:after="0"/>
        <w:rPr>
          <w:rFonts w:ascii="Verdana" w:hAnsi="Verdana"/>
          <w:color w:val="123A64"/>
          <w:sz w:val="34"/>
          <w:szCs w:val="34"/>
          <w:lang w:val="es-ES"/>
        </w:rPr>
      </w:pPr>
      <w:r w:rsidRPr="007265D3">
        <w:rPr>
          <w:rFonts w:ascii="Verdana" w:hAnsi="Verdana"/>
          <w:color w:val="123A64"/>
          <w:sz w:val="34"/>
          <w:szCs w:val="34"/>
          <w:lang w:val="es-ES"/>
        </w:rPr>
        <w:t>II. Autoridades y personal. - A. Nombramientos, situaciones e incidencias</w:t>
      </w:r>
    </w:p>
    <w:p w14:paraId="59A3C64E"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ASUNTOS EXTERIORES, UNIÓN EUROPEA Y COOPERACIÓN</w:t>
      </w:r>
    </w:p>
    <w:p w14:paraId="7AFB9266"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Destinos</w:t>
      </w:r>
      <w:proofErr w:type="spellEnd"/>
    </w:p>
    <w:p w14:paraId="202C3AC2" w14:textId="77777777" w:rsidR="00785C19" w:rsidRDefault="00785C19" w:rsidP="00785C19">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2021, de la Subsecretaría, por la que se resuelve parcialmente la convocatoria de libre designación, efectuada por Resolución de 6 de agosto de 2021.</w:t>
      </w:r>
    </w:p>
    <w:p w14:paraId="5BD6E6F0" w14:textId="77777777" w:rsidR="00785C19" w:rsidRDefault="003B767B" w:rsidP="00785C19">
      <w:pPr>
        <w:numPr>
          <w:ilvl w:val="1"/>
          <w:numId w:val="36"/>
        </w:numPr>
        <w:shd w:val="clear" w:color="auto" w:fill="F8F8F8"/>
        <w:spacing w:beforeAutospacing="1" w:afterAutospacing="1"/>
        <w:ind w:left="1680" w:right="240"/>
        <w:rPr>
          <w:rFonts w:ascii="Verdana" w:hAnsi="Verdana"/>
          <w:color w:val="000000"/>
          <w:sz w:val="22"/>
          <w:szCs w:val="22"/>
        </w:rPr>
      </w:pPr>
      <w:hyperlink r:id="rId11" w:tooltip="PDF firmado BOE-A-2021-16965" w:history="1">
        <w:r w:rsidR="00785C19">
          <w:rPr>
            <w:rStyle w:val="Hipervnculo"/>
            <w:rFonts w:ascii="Verdana" w:hAnsi="Verdana"/>
            <w:sz w:val="22"/>
            <w:szCs w:val="22"/>
          </w:rPr>
          <w:t>PDF (BOE-A-2021-16965 - 1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- 223 KB)</w:t>
        </w:r>
      </w:hyperlink>
    </w:p>
    <w:p w14:paraId="1901F996" w14:textId="77777777" w:rsidR="00785C19" w:rsidRDefault="003B767B" w:rsidP="00785C19">
      <w:pPr>
        <w:numPr>
          <w:ilvl w:val="1"/>
          <w:numId w:val="36"/>
        </w:numPr>
        <w:shd w:val="clear" w:color="auto" w:fill="F8F8F8"/>
        <w:spacing w:beforeAutospacing="1" w:afterAutospacing="1"/>
        <w:ind w:left="1680" w:right="240"/>
        <w:rPr>
          <w:rFonts w:ascii="Verdana" w:hAnsi="Verdana"/>
          <w:color w:val="000000"/>
          <w:sz w:val="22"/>
          <w:szCs w:val="22"/>
        </w:rPr>
      </w:pPr>
      <w:hyperlink r:id="rId12" w:tooltip="Versión HTML BOE-A-2021-16965"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5661D166" w14:textId="77777777" w:rsidR="00785C19" w:rsidRDefault="00785C19" w:rsidP="00322F5A">
      <w:pPr>
        <w:jc w:val="both"/>
        <w:rPr>
          <w:rFonts w:ascii="Times New Roman" w:hAnsi="Times New Roman"/>
          <w:b/>
          <w:sz w:val="28"/>
          <w:szCs w:val="28"/>
          <w:u w:val="single"/>
          <w:lang w:val="es-ES"/>
        </w:rPr>
      </w:pPr>
    </w:p>
    <w:p w14:paraId="2703D512" w14:textId="40149646" w:rsidR="00785C19" w:rsidRDefault="00785C19"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MIÉRCOLES 20</w:t>
      </w:r>
    </w:p>
    <w:p w14:paraId="70C5900E" w14:textId="77777777" w:rsidR="00785C19" w:rsidRDefault="00785C19" w:rsidP="00785C1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6346A1C" w14:textId="77777777" w:rsidR="00785C19" w:rsidRDefault="00785C19" w:rsidP="00785C1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03D7AC49"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3F92685" w14:textId="77777777" w:rsidR="00785C19" w:rsidRDefault="00785C19" w:rsidP="00785C19">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2021, del Congreso de los Diputados, por la que se ordena la publicación del Acuerdo de convalidación del Real Decreto-ley 17/2021, de 14 de septiembre, de medidas urgentes para mitigar el impacto de la escalada de precios del gas natural en los mercados minoristas de gas y electricidad.</w:t>
      </w:r>
    </w:p>
    <w:p w14:paraId="08476010" w14:textId="77777777" w:rsidR="00785C19" w:rsidRDefault="003B767B" w:rsidP="00785C19">
      <w:pPr>
        <w:numPr>
          <w:ilvl w:val="1"/>
          <w:numId w:val="37"/>
        </w:numPr>
        <w:shd w:val="clear" w:color="auto" w:fill="F8F8F8"/>
        <w:spacing w:beforeAutospacing="1" w:afterAutospacing="1"/>
        <w:ind w:left="1680" w:right="240"/>
        <w:rPr>
          <w:rFonts w:ascii="Verdana" w:hAnsi="Verdana"/>
          <w:color w:val="000000"/>
          <w:sz w:val="22"/>
          <w:szCs w:val="22"/>
        </w:rPr>
      </w:pPr>
      <w:hyperlink r:id="rId13" w:tooltip="PDF firmado BOE-A-2021-17044" w:history="1">
        <w:r w:rsidR="00785C19">
          <w:rPr>
            <w:rStyle w:val="Hipervnculo"/>
            <w:rFonts w:ascii="Verdana" w:hAnsi="Verdana"/>
            <w:sz w:val="22"/>
            <w:szCs w:val="22"/>
          </w:rPr>
          <w:t>PDF (BOE-A-2021-17044 - 1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- 206 KB)</w:t>
        </w:r>
      </w:hyperlink>
    </w:p>
    <w:p w14:paraId="7D265538" w14:textId="77777777" w:rsidR="00785C19" w:rsidRDefault="003B767B" w:rsidP="00785C19">
      <w:pPr>
        <w:numPr>
          <w:ilvl w:val="1"/>
          <w:numId w:val="37"/>
        </w:numPr>
        <w:shd w:val="clear" w:color="auto" w:fill="F8F8F8"/>
        <w:spacing w:beforeAutospacing="1" w:afterAutospacing="1"/>
        <w:ind w:left="1680" w:right="240"/>
        <w:rPr>
          <w:rFonts w:ascii="Verdana" w:hAnsi="Verdana"/>
          <w:color w:val="000000"/>
          <w:sz w:val="22"/>
          <w:szCs w:val="22"/>
        </w:rPr>
      </w:pPr>
      <w:hyperlink r:id="rId14" w:tooltip="Versión HTML BOE-A-2021-17044"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42A037FC" w14:textId="77777777" w:rsidR="00785C19" w:rsidRDefault="00785C19" w:rsidP="00785C19">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2021, del Congreso de los Diputados, por la que se ordena la publicación del Acuerdo de convalidación del Real Decreto-ley 18/2021, de 28 de septiembre, de medidas urgentes para la protección del empleo, la recuperación económica y la mejora del mercado de trabajo.</w:t>
      </w:r>
    </w:p>
    <w:p w14:paraId="17909518" w14:textId="77777777" w:rsidR="00785C19" w:rsidRDefault="003B767B" w:rsidP="00785C19">
      <w:pPr>
        <w:numPr>
          <w:ilvl w:val="1"/>
          <w:numId w:val="37"/>
        </w:numPr>
        <w:shd w:val="clear" w:color="auto" w:fill="F8F8F8"/>
        <w:spacing w:beforeAutospacing="1" w:afterAutospacing="1"/>
        <w:ind w:left="1680" w:right="240"/>
        <w:rPr>
          <w:rFonts w:ascii="Verdana" w:hAnsi="Verdana"/>
          <w:color w:val="000000"/>
          <w:sz w:val="22"/>
          <w:szCs w:val="22"/>
        </w:rPr>
      </w:pPr>
      <w:hyperlink r:id="rId15" w:tooltip="PDF firmado BOE-A-2021-17045" w:history="1">
        <w:r w:rsidR="00785C19">
          <w:rPr>
            <w:rStyle w:val="Hipervnculo"/>
            <w:rFonts w:ascii="Verdana" w:hAnsi="Verdana"/>
            <w:sz w:val="22"/>
            <w:szCs w:val="22"/>
          </w:rPr>
          <w:t>PDF (BOE-A-2021-17045 - 1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- 207 KB)</w:t>
        </w:r>
      </w:hyperlink>
    </w:p>
    <w:p w14:paraId="43A0166A" w14:textId="77777777" w:rsidR="00785C19" w:rsidRDefault="003B767B" w:rsidP="00785C19">
      <w:pPr>
        <w:numPr>
          <w:ilvl w:val="1"/>
          <w:numId w:val="37"/>
        </w:numPr>
        <w:shd w:val="clear" w:color="auto" w:fill="F8F8F8"/>
        <w:spacing w:beforeAutospacing="1" w:afterAutospacing="1"/>
        <w:ind w:left="1680" w:right="240"/>
        <w:rPr>
          <w:rFonts w:ascii="Verdana" w:hAnsi="Verdana"/>
          <w:color w:val="000000"/>
          <w:sz w:val="22"/>
          <w:szCs w:val="22"/>
        </w:rPr>
      </w:pPr>
      <w:hyperlink r:id="rId16" w:tooltip="Versión HTML BOE-A-2021-17045"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6F88C49C"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HACIENDA Y FUNCIÓN PÚBLICA</w:t>
      </w:r>
    </w:p>
    <w:p w14:paraId="6CEB8849" w14:textId="77777777" w:rsidR="00785C19" w:rsidRPr="007265D3" w:rsidRDefault="00785C19" w:rsidP="00785C19">
      <w:pPr>
        <w:pStyle w:val="Ttulo5"/>
        <w:spacing w:before="240" w:beforeAutospacing="0" w:after="0" w:afterAutospacing="0"/>
        <w:rPr>
          <w:rFonts w:ascii="Verdana" w:hAnsi="Verdana"/>
          <w:color w:val="000000"/>
          <w:sz w:val="26"/>
          <w:szCs w:val="26"/>
          <w:lang w:val="es-ES"/>
        </w:rPr>
      </w:pPr>
      <w:r w:rsidRPr="007265D3">
        <w:rPr>
          <w:rFonts w:ascii="Verdana" w:hAnsi="Verdana"/>
          <w:color w:val="000000"/>
          <w:sz w:val="26"/>
          <w:szCs w:val="26"/>
          <w:lang w:val="es-ES"/>
        </w:rPr>
        <w:t>Impuesto sobre la Renta de las Personas Físicas</w:t>
      </w:r>
    </w:p>
    <w:p w14:paraId="22D83CDA" w14:textId="77777777" w:rsidR="00785C19" w:rsidRDefault="00785C19" w:rsidP="00785C19">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899/2021, de 19 de octubre, por el que se modifica el Reglamento del Impuesto sobre la Renta de las Personas Físicas, aprobado por el Real Decreto 439/2007, de 30 de marzo, en materia de reducciones en la base imponible por aportaciones a sistemas de previsión social y pagos a cuenta.</w:t>
      </w:r>
    </w:p>
    <w:p w14:paraId="5CA33310" w14:textId="77777777" w:rsidR="00785C19" w:rsidRDefault="003B767B" w:rsidP="00785C19">
      <w:pPr>
        <w:numPr>
          <w:ilvl w:val="1"/>
          <w:numId w:val="38"/>
        </w:numPr>
        <w:shd w:val="clear" w:color="auto" w:fill="F8F8F8"/>
        <w:spacing w:beforeAutospacing="1" w:afterAutospacing="1"/>
        <w:ind w:left="1680" w:right="240"/>
        <w:rPr>
          <w:rFonts w:ascii="Verdana" w:hAnsi="Verdana"/>
          <w:color w:val="000000"/>
          <w:sz w:val="22"/>
          <w:szCs w:val="22"/>
        </w:rPr>
      </w:pPr>
      <w:hyperlink r:id="rId17" w:tooltip="PDF firmado BOE-A-2021-17046" w:history="1">
        <w:r w:rsidR="00785C19">
          <w:rPr>
            <w:rStyle w:val="Hipervnculo"/>
            <w:rFonts w:ascii="Verdana" w:hAnsi="Verdana"/>
            <w:sz w:val="22"/>
            <w:szCs w:val="22"/>
          </w:rPr>
          <w:t>PDF (BOE-A-2021-17046 - 5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- 247 KB)</w:t>
        </w:r>
      </w:hyperlink>
    </w:p>
    <w:p w14:paraId="79945DAC" w14:textId="77777777" w:rsidR="00785C19" w:rsidRDefault="003B767B" w:rsidP="00785C19">
      <w:pPr>
        <w:numPr>
          <w:ilvl w:val="1"/>
          <w:numId w:val="38"/>
        </w:numPr>
        <w:shd w:val="clear" w:color="auto" w:fill="F8F8F8"/>
        <w:spacing w:beforeAutospacing="1" w:afterAutospacing="1"/>
        <w:ind w:left="1680" w:right="240"/>
        <w:rPr>
          <w:rFonts w:ascii="Verdana" w:hAnsi="Verdana"/>
          <w:color w:val="000000"/>
          <w:sz w:val="22"/>
          <w:szCs w:val="22"/>
        </w:rPr>
      </w:pPr>
      <w:hyperlink r:id="rId18" w:tooltip="Versión HTML BOE-A-2021-17046"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27416DB8" w14:textId="77777777" w:rsidR="00785C19" w:rsidRDefault="00785C19" w:rsidP="00785C19">
      <w:pPr>
        <w:pStyle w:val="Ttulo3"/>
        <w:spacing w:after="0"/>
        <w:rPr>
          <w:rFonts w:ascii="Verdana" w:hAnsi="Verdana"/>
          <w:color w:val="123A64"/>
          <w:sz w:val="34"/>
          <w:szCs w:val="34"/>
          <w:lang w:val="es-ES"/>
        </w:rPr>
      </w:pPr>
      <w:r w:rsidRPr="007265D3">
        <w:rPr>
          <w:rFonts w:ascii="Verdana" w:hAnsi="Verdana"/>
          <w:color w:val="123A64"/>
          <w:sz w:val="34"/>
          <w:szCs w:val="34"/>
          <w:lang w:val="es-ES"/>
        </w:rPr>
        <w:t>II. Autoridades y personal. - A. Nombramientos, situaciones e incidencias</w:t>
      </w:r>
    </w:p>
    <w:p w14:paraId="141B06BC" w14:textId="77777777" w:rsidR="00785C19" w:rsidRDefault="00785C19" w:rsidP="00785C1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6BDE1A6F"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2A900BF" w14:textId="77777777" w:rsidR="00785C19" w:rsidRDefault="00785C19" w:rsidP="00785C19">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908/2021, de 19 de octubre, por el que se dispone el cese de doña María de los Llanos Castellanos </w:t>
      </w:r>
      <w:proofErr w:type="spellStart"/>
      <w:r>
        <w:rPr>
          <w:rFonts w:ascii="Verdana" w:hAnsi="Verdana"/>
          <w:color w:val="000000"/>
          <w:sz w:val="21"/>
          <w:szCs w:val="21"/>
        </w:rPr>
        <w:t>Garijo</w:t>
      </w:r>
      <w:proofErr w:type="spellEnd"/>
      <w:r>
        <w:rPr>
          <w:rFonts w:ascii="Verdana" w:hAnsi="Verdana"/>
          <w:color w:val="000000"/>
          <w:sz w:val="21"/>
          <w:szCs w:val="21"/>
        </w:rPr>
        <w:t xml:space="preserve"> como Directora Adjunta del Gabinete de la Presidencia del Gobierno.</w:t>
      </w:r>
    </w:p>
    <w:p w14:paraId="688E72EE" w14:textId="77777777" w:rsidR="00785C19" w:rsidRDefault="003B767B" w:rsidP="00785C19">
      <w:pPr>
        <w:numPr>
          <w:ilvl w:val="1"/>
          <w:numId w:val="39"/>
        </w:numPr>
        <w:shd w:val="clear" w:color="auto" w:fill="F8F8F8"/>
        <w:spacing w:beforeAutospacing="1" w:afterAutospacing="1"/>
        <w:ind w:left="1680" w:right="240"/>
        <w:rPr>
          <w:rFonts w:ascii="Verdana" w:hAnsi="Verdana"/>
          <w:color w:val="000000"/>
          <w:sz w:val="22"/>
          <w:szCs w:val="22"/>
        </w:rPr>
      </w:pPr>
      <w:hyperlink r:id="rId19" w:tooltip="PDF firmado BOE-A-2021-17056" w:history="1">
        <w:r w:rsidR="00785C19">
          <w:rPr>
            <w:rStyle w:val="Hipervnculo"/>
            <w:rFonts w:ascii="Verdana" w:hAnsi="Verdana"/>
            <w:sz w:val="22"/>
            <w:szCs w:val="22"/>
          </w:rPr>
          <w:t>PDF (BOE-A-2021-17056 - 1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- 207 KB)</w:t>
        </w:r>
      </w:hyperlink>
    </w:p>
    <w:p w14:paraId="025CCE9A" w14:textId="77777777" w:rsidR="00785C19" w:rsidRDefault="003B767B" w:rsidP="00785C19">
      <w:pPr>
        <w:numPr>
          <w:ilvl w:val="1"/>
          <w:numId w:val="39"/>
        </w:numPr>
        <w:shd w:val="clear" w:color="auto" w:fill="F8F8F8"/>
        <w:spacing w:beforeAutospacing="1" w:afterAutospacing="1"/>
        <w:ind w:left="1680" w:right="240"/>
        <w:rPr>
          <w:rFonts w:ascii="Verdana" w:hAnsi="Verdana"/>
          <w:color w:val="000000"/>
          <w:sz w:val="22"/>
          <w:szCs w:val="22"/>
        </w:rPr>
      </w:pPr>
      <w:hyperlink r:id="rId20" w:tooltip="Versión HTML BOE-A-2021-17056"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3D6E98B3" w14:textId="77777777" w:rsidR="00785C19" w:rsidRDefault="00785C19" w:rsidP="00785C19">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909/2021, de 19 de octubre, por el que se dispone el cese de don José Javier Izquierdo Roncero como Delegado del Gobierno en la Comunidad de Castilla y León.</w:t>
      </w:r>
    </w:p>
    <w:p w14:paraId="56E4F20E" w14:textId="77777777" w:rsidR="00785C19" w:rsidRDefault="003B767B" w:rsidP="00785C19">
      <w:pPr>
        <w:numPr>
          <w:ilvl w:val="1"/>
          <w:numId w:val="39"/>
        </w:numPr>
        <w:shd w:val="clear" w:color="auto" w:fill="F8F8F8"/>
        <w:spacing w:beforeAutospacing="1" w:afterAutospacing="1"/>
        <w:ind w:left="1680" w:right="240"/>
        <w:rPr>
          <w:rFonts w:ascii="Verdana" w:hAnsi="Verdana"/>
          <w:color w:val="000000"/>
          <w:sz w:val="22"/>
          <w:szCs w:val="22"/>
        </w:rPr>
      </w:pPr>
      <w:hyperlink r:id="rId21" w:tooltip="PDF firmado BOE-A-2021-17057" w:history="1">
        <w:r w:rsidR="00785C19">
          <w:rPr>
            <w:rStyle w:val="Hipervnculo"/>
            <w:rFonts w:ascii="Verdana" w:hAnsi="Verdana"/>
            <w:sz w:val="22"/>
            <w:szCs w:val="22"/>
          </w:rPr>
          <w:t>PDF (BOE-A-2021-17057 - 1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- 207 KB)</w:t>
        </w:r>
      </w:hyperlink>
    </w:p>
    <w:p w14:paraId="78016A3B" w14:textId="77777777" w:rsidR="00785C19" w:rsidRDefault="003B767B" w:rsidP="00785C19">
      <w:pPr>
        <w:numPr>
          <w:ilvl w:val="1"/>
          <w:numId w:val="39"/>
        </w:numPr>
        <w:shd w:val="clear" w:color="auto" w:fill="F8F8F8"/>
        <w:spacing w:beforeAutospacing="1" w:afterAutospacing="1"/>
        <w:ind w:left="1680" w:right="240"/>
        <w:rPr>
          <w:rFonts w:ascii="Verdana" w:hAnsi="Verdana"/>
          <w:color w:val="000000"/>
          <w:sz w:val="22"/>
          <w:szCs w:val="22"/>
        </w:rPr>
      </w:pPr>
      <w:hyperlink r:id="rId22" w:tooltip="Versión HTML BOE-A-2021-17057"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6955440E"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720B936" w14:textId="77777777" w:rsidR="00785C19" w:rsidRDefault="00785C19" w:rsidP="00785C19">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910/2021, de 19 de octubre, por el que se nombra Director Adjunto del Gabinete de la Presidencia del Gobierno a don Antonio Hernando Vera.</w:t>
      </w:r>
    </w:p>
    <w:p w14:paraId="0D6E0438" w14:textId="77777777" w:rsidR="00785C19" w:rsidRDefault="003B767B" w:rsidP="00785C19">
      <w:pPr>
        <w:numPr>
          <w:ilvl w:val="1"/>
          <w:numId w:val="40"/>
        </w:numPr>
        <w:shd w:val="clear" w:color="auto" w:fill="F8F8F8"/>
        <w:spacing w:beforeAutospacing="1" w:afterAutospacing="1"/>
        <w:ind w:left="1680" w:right="240"/>
        <w:rPr>
          <w:rFonts w:ascii="Verdana" w:hAnsi="Verdana"/>
          <w:color w:val="000000"/>
          <w:sz w:val="22"/>
          <w:szCs w:val="22"/>
        </w:rPr>
      </w:pPr>
      <w:hyperlink r:id="rId23" w:tooltip="PDF firmado BOE-A-2021-17058" w:history="1">
        <w:r w:rsidR="00785C19">
          <w:rPr>
            <w:rStyle w:val="Hipervnculo"/>
            <w:rFonts w:ascii="Verdana" w:hAnsi="Verdana"/>
            <w:sz w:val="22"/>
            <w:szCs w:val="22"/>
          </w:rPr>
          <w:t>PDF (BOE-A-2021-17058 - 1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- 206 KB)</w:t>
        </w:r>
      </w:hyperlink>
    </w:p>
    <w:p w14:paraId="524D17B4" w14:textId="77777777" w:rsidR="00785C19" w:rsidRDefault="003B767B" w:rsidP="00785C19">
      <w:pPr>
        <w:numPr>
          <w:ilvl w:val="1"/>
          <w:numId w:val="40"/>
        </w:numPr>
        <w:shd w:val="clear" w:color="auto" w:fill="F8F8F8"/>
        <w:spacing w:beforeAutospacing="1" w:afterAutospacing="1"/>
        <w:ind w:left="1680" w:right="240"/>
        <w:rPr>
          <w:rFonts w:ascii="Verdana" w:hAnsi="Verdana"/>
          <w:color w:val="000000"/>
          <w:sz w:val="22"/>
          <w:szCs w:val="22"/>
        </w:rPr>
      </w:pPr>
      <w:hyperlink r:id="rId24" w:tooltip="Versión HTML BOE-A-2021-17058"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72933738" w14:textId="77777777" w:rsidR="00785C19" w:rsidRDefault="00785C19" w:rsidP="00785C19">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911/2021, de 19 de octubre, por el que se nombra Delegada del Gobierno en la Comunidad de Castilla y León a doña Virginia Barcones Sanz.</w:t>
      </w:r>
    </w:p>
    <w:p w14:paraId="14BA4F97" w14:textId="77777777" w:rsidR="00785C19" w:rsidRDefault="003B767B" w:rsidP="00785C19">
      <w:pPr>
        <w:numPr>
          <w:ilvl w:val="1"/>
          <w:numId w:val="40"/>
        </w:numPr>
        <w:shd w:val="clear" w:color="auto" w:fill="F8F8F8"/>
        <w:spacing w:beforeAutospacing="1" w:afterAutospacing="1"/>
        <w:ind w:left="1680" w:right="240"/>
        <w:rPr>
          <w:rFonts w:ascii="Verdana" w:hAnsi="Verdana"/>
          <w:color w:val="000000"/>
          <w:sz w:val="22"/>
          <w:szCs w:val="22"/>
        </w:rPr>
      </w:pPr>
      <w:hyperlink r:id="rId25" w:tooltip="PDF firmado BOE-A-2021-17059" w:history="1">
        <w:r w:rsidR="00785C19">
          <w:rPr>
            <w:rStyle w:val="Hipervnculo"/>
            <w:rFonts w:ascii="Verdana" w:hAnsi="Verdana"/>
            <w:sz w:val="22"/>
            <w:szCs w:val="22"/>
          </w:rPr>
          <w:t>PDF (BOE-A-2021-17059 - 1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- 208 KB)</w:t>
        </w:r>
      </w:hyperlink>
    </w:p>
    <w:p w14:paraId="799792D3" w14:textId="77777777" w:rsidR="00785C19" w:rsidRDefault="003B767B" w:rsidP="00785C19">
      <w:pPr>
        <w:numPr>
          <w:ilvl w:val="1"/>
          <w:numId w:val="40"/>
        </w:numPr>
        <w:shd w:val="clear" w:color="auto" w:fill="F8F8F8"/>
        <w:spacing w:beforeAutospacing="1" w:afterAutospacing="1"/>
        <w:ind w:left="1680" w:right="240"/>
        <w:rPr>
          <w:rFonts w:ascii="Verdana" w:hAnsi="Verdana"/>
          <w:color w:val="000000"/>
          <w:sz w:val="22"/>
          <w:szCs w:val="22"/>
        </w:rPr>
      </w:pPr>
      <w:hyperlink r:id="rId26" w:tooltip="Versión HTML BOE-A-2021-17059"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11C60AB4" w14:textId="77777777" w:rsidR="00785C19" w:rsidRDefault="00785C19" w:rsidP="00322F5A">
      <w:pPr>
        <w:jc w:val="both"/>
        <w:rPr>
          <w:rFonts w:ascii="Times New Roman" w:hAnsi="Times New Roman"/>
          <w:b/>
          <w:sz w:val="28"/>
          <w:szCs w:val="28"/>
          <w:u w:val="single"/>
          <w:lang w:val="es-ES"/>
        </w:rPr>
      </w:pPr>
    </w:p>
    <w:p w14:paraId="0B8673C9" w14:textId="56410B4A" w:rsidR="00785C19" w:rsidRDefault="00785C19"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JUEVES 21</w:t>
      </w:r>
    </w:p>
    <w:p w14:paraId="6854ED9F" w14:textId="77777777" w:rsidR="00785C19" w:rsidRDefault="00785C19" w:rsidP="00785C1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B04C6CA"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TRABAJO Y ECONOMÍA SOCIAL</w:t>
      </w:r>
    </w:p>
    <w:p w14:paraId="614B0BA6"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Calendario</w:t>
      </w:r>
      <w:proofErr w:type="spellEnd"/>
      <w:r>
        <w:rPr>
          <w:rFonts w:ascii="Verdana" w:hAnsi="Verdana"/>
          <w:color w:val="000000"/>
          <w:sz w:val="26"/>
          <w:szCs w:val="26"/>
        </w:rPr>
        <w:t xml:space="preserve"> </w:t>
      </w:r>
      <w:proofErr w:type="spellStart"/>
      <w:r>
        <w:rPr>
          <w:rFonts w:ascii="Verdana" w:hAnsi="Verdana"/>
          <w:color w:val="000000"/>
          <w:sz w:val="26"/>
          <w:szCs w:val="26"/>
        </w:rPr>
        <w:t>laboral</w:t>
      </w:r>
      <w:proofErr w:type="spellEnd"/>
    </w:p>
    <w:p w14:paraId="170AB819" w14:textId="77777777" w:rsidR="00785C19" w:rsidRDefault="00785C19" w:rsidP="00785C19">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2021, de la Dirección General de Trabajo, por la que se publica la relación de fiestas laborales para el año 2022.</w:t>
      </w:r>
    </w:p>
    <w:p w14:paraId="114553ED" w14:textId="77777777" w:rsidR="00785C19" w:rsidRDefault="003B767B" w:rsidP="00785C19">
      <w:pPr>
        <w:numPr>
          <w:ilvl w:val="1"/>
          <w:numId w:val="42"/>
        </w:numPr>
        <w:shd w:val="clear" w:color="auto" w:fill="F8F8F8"/>
        <w:spacing w:beforeAutospacing="1" w:afterAutospacing="1"/>
        <w:ind w:left="1680" w:right="240"/>
        <w:rPr>
          <w:rFonts w:ascii="Verdana" w:hAnsi="Verdana"/>
          <w:color w:val="000000"/>
          <w:sz w:val="22"/>
          <w:szCs w:val="22"/>
        </w:rPr>
      </w:pPr>
      <w:hyperlink r:id="rId27" w:tooltip="PDF firmado BOE-A-2021-17113" w:history="1">
        <w:r w:rsidR="00785C19">
          <w:rPr>
            <w:rStyle w:val="Hipervnculo"/>
            <w:rFonts w:ascii="Verdana" w:hAnsi="Verdana"/>
            <w:sz w:val="22"/>
            <w:szCs w:val="22"/>
          </w:rPr>
          <w:t>PDF (BOE-A-2021-17113 - 6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- 466 KB)</w:t>
        </w:r>
      </w:hyperlink>
    </w:p>
    <w:p w14:paraId="515A5E7C" w14:textId="77777777" w:rsidR="00785C19" w:rsidRDefault="003B767B" w:rsidP="00785C19">
      <w:pPr>
        <w:numPr>
          <w:ilvl w:val="1"/>
          <w:numId w:val="42"/>
        </w:numPr>
        <w:shd w:val="clear" w:color="auto" w:fill="F8F8F8"/>
        <w:spacing w:beforeAutospacing="1" w:afterAutospacing="1"/>
        <w:ind w:left="1680" w:right="240"/>
        <w:rPr>
          <w:rFonts w:ascii="Verdana" w:hAnsi="Verdana"/>
          <w:color w:val="000000"/>
          <w:sz w:val="22"/>
          <w:szCs w:val="22"/>
        </w:rPr>
      </w:pPr>
      <w:hyperlink r:id="rId28" w:tooltip="Versión HTML BOE-A-2021-17113"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304BA259" w14:textId="77777777" w:rsidR="00785C19" w:rsidRDefault="00785C19" w:rsidP="00785C19">
      <w:pPr>
        <w:pStyle w:val="Ttulo3"/>
        <w:spacing w:after="0"/>
        <w:rPr>
          <w:rFonts w:ascii="Verdana" w:hAnsi="Verdana"/>
          <w:color w:val="123A64"/>
          <w:sz w:val="34"/>
          <w:szCs w:val="34"/>
          <w:lang w:val="es-ES"/>
        </w:rPr>
      </w:pPr>
      <w:r w:rsidRPr="007265D3">
        <w:rPr>
          <w:rFonts w:ascii="Verdana" w:hAnsi="Verdana"/>
          <w:color w:val="123A64"/>
          <w:sz w:val="34"/>
          <w:szCs w:val="34"/>
          <w:lang w:val="es-ES"/>
        </w:rPr>
        <w:t>II. Autoridades y personal. - B. Oposiciones y concursos</w:t>
      </w:r>
    </w:p>
    <w:p w14:paraId="60A00586"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HACIENDA Y FUNCIÓN PÚBLICA</w:t>
      </w:r>
    </w:p>
    <w:p w14:paraId="7600D3AC"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del </w:t>
      </w:r>
      <w:proofErr w:type="spellStart"/>
      <w:r>
        <w:rPr>
          <w:rFonts w:ascii="Verdana" w:hAnsi="Verdana"/>
          <w:color w:val="000000"/>
          <w:sz w:val="26"/>
          <w:szCs w:val="26"/>
        </w:rPr>
        <w:t>Subgrupo</w:t>
      </w:r>
      <w:proofErr w:type="spellEnd"/>
      <w:r>
        <w:rPr>
          <w:rFonts w:ascii="Verdana" w:hAnsi="Verdana"/>
          <w:color w:val="000000"/>
          <w:sz w:val="26"/>
          <w:szCs w:val="26"/>
        </w:rPr>
        <w:t xml:space="preserve"> A1</w:t>
      </w:r>
    </w:p>
    <w:p w14:paraId="18C56034" w14:textId="77777777" w:rsidR="00785C19" w:rsidRDefault="00785C19" w:rsidP="00785C19">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octubre de 2021, de la Presidencia de la Agencia Estatal de Administración Tributaria, por la que se convoca concurso específico para la provisión de puestos de trabajo.</w:t>
      </w:r>
    </w:p>
    <w:p w14:paraId="670861F6" w14:textId="77777777" w:rsidR="00785C19" w:rsidRDefault="003B767B" w:rsidP="00785C19">
      <w:pPr>
        <w:numPr>
          <w:ilvl w:val="1"/>
          <w:numId w:val="43"/>
        </w:numPr>
        <w:shd w:val="clear" w:color="auto" w:fill="F8F8F8"/>
        <w:spacing w:beforeAutospacing="1" w:afterAutospacing="1"/>
        <w:ind w:left="1680" w:right="240"/>
        <w:rPr>
          <w:rFonts w:ascii="Verdana" w:hAnsi="Verdana"/>
          <w:color w:val="000000"/>
          <w:sz w:val="22"/>
          <w:szCs w:val="22"/>
        </w:rPr>
      </w:pPr>
      <w:hyperlink r:id="rId29" w:tooltip="PDF firmado BOE-A-2021-17133" w:history="1">
        <w:r w:rsidR="00785C19">
          <w:rPr>
            <w:rStyle w:val="Hipervnculo"/>
            <w:rFonts w:ascii="Verdana" w:hAnsi="Verdana"/>
            <w:sz w:val="22"/>
            <w:szCs w:val="22"/>
          </w:rPr>
          <w:t>PDF (BOE-A-2021-17133 - 18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- 473 KB)</w:t>
        </w:r>
      </w:hyperlink>
    </w:p>
    <w:p w14:paraId="5467E56E" w14:textId="77777777" w:rsidR="00785C19" w:rsidRDefault="003B767B" w:rsidP="00785C19">
      <w:pPr>
        <w:numPr>
          <w:ilvl w:val="1"/>
          <w:numId w:val="43"/>
        </w:numPr>
        <w:shd w:val="clear" w:color="auto" w:fill="F8F8F8"/>
        <w:spacing w:beforeAutospacing="1" w:afterAutospacing="1"/>
        <w:ind w:left="1680" w:right="240"/>
        <w:rPr>
          <w:rFonts w:ascii="Verdana" w:hAnsi="Verdana"/>
          <w:color w:val="000000"/>
          <w:sz w:val="22"/>
          <w:szCs w:val="22"/>
        </w:rPr>
      </w:pPr>
      <w:hyperlink r:id="rId30" w:tooltip="Versión HTML BOE-A-2021-17133"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5F42F948" w14:textId="77777777" w:rsidR="00785C19" w:rsidRDefault="00785C19" w:rsidP="00785C1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53A4747" w14:textId="77777777" w:rsidR="00785C19"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ASUNTOS ECONÓMICOS Y TRANSFORMACIÓN DIGITAL</w:t>
      </w:r>
    </w:p>
    <w:p w14:paraId="57CD7583" w14:textId="77777777" w:rsidR="00785C19" w:rsidRDefault="00785C19" w:rsidP="00785C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Normas</w:t>
      </w:r>
      <w:proofErr w:type="spellEnd"/>
      <w:r>
        <w:rPr>
          <w:rFonts w:ascii="Verdana" w:hAnsi="Verdana"/>
          <w:color w:val="000000"/>
          <w:sz w:val="26"/>
          <w:szCs w:val="26"/>
        </w:rPr>
        <w:t xml:space="preserve"> </w:t>
      </w:r>
      <w:proofErr w:type="spellStart"/>
      <w:r>
        <w:rPr>
          <w:rFonts w:ascii="Verdana" w:hAnsi="Verdana"/>
          <w:color w:val="000000"/>
          <w:sz w:val="26"/>
          <w:szCs w:val="26"/>
        </w:rPr>
        <w:t>Técnicas</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p>
    <w:p w14:paraId="00221336" w14:textId="77777777" w:rsidR="00785C19" w:rsidRDefault="00785C19" w:rsidP="00785C19">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2021, del Instituto de Contabilidad y Auditoría de Cuentas, por la que se publican las Normas Técnicas de Auditoría, resultado de la adaptación de las Normas Internacionales de Auditoría para su aplicación en España, "Consideración de las disposiciones legales y reglamentarias en la auditoría de estados financieros", NIA-ES 250 (revisada), "Identificación y valoración del riesgo de incorrección material", NIA-ES 315 (revisada) y "Utilización del trabajo de los auditores internos", NIA-ES 610 (revisada).</w:t>
      </w:r>
    </w:p>
    <w:p w14:paraId="3647B252" w14:textId="77777777" w:rsidR="00785C19" w:rsidRDefault="003B767B" w:rsidP="00785C19">
      <w:pPr>
        <w:numPr>
          <w:ilvl w:val="1"/>
          <w:numId w:val="44"/>
        </w:numPr>
        <w:shd w:val="clear" w:color="auto" w:fill="F8F8F8"/>
        <w:spacing w:beforeAutospacing="1" w:afterAutospacing="1"/>
        <w:ind w:left="1680" w:right="240"/>
        <w:rPr>
          <w:rFonts w:ascii="Verdana" w:hAnsi="Verdana"/>
          <w:color w:val="000000"/>
          <w:sz w:val="22"/>
          <w:szCs w:val="22"/>
        </w:rPr>
      </w:pPr>
      <w:hyperlink r:id="rId31" w:tooltip="PDF firmado BOE-A-2021-17162" w:history="1">
        <w:r w:rsidR="00785C19">
          <w:rPr>
            <w:rStyle w:val="Hipervnculo"/>
            <w:rFonts w:ascii="Verdana" w:hAnsi="Verdana"/>
            <w:sz w:val="22"/>
            <w:szCs w:val="22"/>
          </w:rPr>
          <w:t>PDF (BOE-A-2021-17162 - 134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- 1.242 KB)</w:t>
        </w:r>
      </w:hyperlink>
    </w:p>
    <w:p w14:paraId="055665C8" w14:textId="77777777" w:rsidR="00785C19" w:rsidRDefault="003B767B" w:rsidP="00785C19">
      <w:pPr>
        <w:numPr>
          <w:ilvl w:val="1"/>
          <w:numId w:val="44"/>
        </w:numPr>
        <w:shd w:val="clear" w:color="auto" w:fill="F8F8F8"/>
        <w:spacing w:beforeAutospacing="1" w:afterAutospacing="1"/>
        <w:ind w:left="1680" w:right="240"/>
        <w:rPr>
          <w:rFonts w:ascii="Verdana" w:hAnsi="Verdana"/>
          <w:color w:val="000000"/>
          <w:sz w:val="22"/>
          <w:szCs w:val="22"/>
        </w:rPr>
      </w:pPr>
      <w:hyperlink r:id="rId32" w:tooltip="Versión HTML BOE-A-2021-17162"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482127C8" w14:textId="77777777" w:rsidR="00785C19" w:rsidRDefault="00785C19" w:rsidP="00322F5A">
      <w:pPr>
        <w:jc w:val="both"/>
        <w:rPr>
          <w:rFonts w:ascii="Times New Roman" w:hAnsi="Times New Roman"/>
          <w:b/>
          <w:sz w:val="28"/>
          <w:szCs w:val="28"/>
          <w:u w:val="single"/>
          <w:lang w:val="es-ES"/>
        </w:rPr>
      </w:pPr>
    </w:p>
    <w:p w14:paraId="70D5D45E" w14:textId="75494B41" w:rsidR="00785C19" w:rsidRDefault="00785C19"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VIERNES 22</w:t>
      </w:r>
    </w:p>
    <w:p w14:paraId="7DC4C3A3" w14:textId="77777777" w:rsidR="00785C19" w:rsidRDefault="00785C19" w:rsidP="00785C1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09234D6" w14:textId="77777777" w:rsidR="00785C19" w:rsidRPr="007265D3"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HACIENDA Y FUNCIÓN PÚBLICA</w:t>
      </w:r>
    </w:p>
    <w:p w14:paraId="0401A986" w14:textId="77777777" w:rsidR="00785C19" w:rsidRPr="007265D3" w:rsidRDefault="00785C19" w:rsidP="00785C19">
      <w:pPr>
        <w:pStyle w:val="Ttulo5"/>
        <w:spacing w:before="240" w:beforeAutospacing="0" w:after="0" w:afterAutospacing="0"/>
        <w:rPr>
          <w:rFonts w:ascii="Verdana" w:hAnsi="Verdana"/>
          <w:color w:val="000000"/>
          <w:sz w:val="26"/>
          <w:szCs w:val="26"/>
          <w:lang w:val="es-ES"/>
        </w:rPr>
      </w:pPr>
      <w:r w:rsidRPr="007265D3">
        <w:rPr>
          <w:rFonts w:ascii="Verdana" w:hAnsi="Verdana"/>
          <w:color w:val="000000"/>
          <w:sz w:val="26"/>
          <w:szCs w:val="26"/>
          <w:lang w:val="es-ES"/>
        </w:rPr>
        <w:t>Consorcio de la Zona Franca de Barcelona</w:t>
      </w:r>
    </w:p>
    <w:p w14:paraId="4ED11A80" w14:textId="77777777" w:rsidR="00785C19" w:rsidRDefault="00785C19" w:rsidP="00785C19">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879/2021, de 11 de octubre, por el que se modifica la composición del Plenario del Consorcio de la Zona Franca de Barcelona.</w:t>
      </w:r>
    </w:p>
    <w:p w14:paraId="46F274E7" w14:textId="77777777" w:rsidR="00785C19" w:rsidRDefault="003B767B" w:rsidP="00785C19">
      <w:pPr>
        <w:numPr>
          <w:ilvl w:val="1"/>
          <w:numId w:val="45"/>
        </w:numPr>
        <w:shd w:val="clear" w:color="auto" w:fill="F8F8F8"/>
        <w:spacing w:beforeAutospacing="1" w:afterAutospacing="1"/>
        <w:ind w:left="1680" w:right="240"/>
        <w:rPr>
          <w:rFonts w:ascii="Verdana" w:hAnsi="Verdana"/>
          <w:color w:val="000000"/>
          <w:sz w:val="22"/>
          <w:szCs w:val="22"/>
        </w:rPr>
      </w:pPr>
      <w:hyperlink r:id="rId33" w:tooltip="PDF firmado BOE-A-2021-17168" w:history="1">
        <w:r w:rsidR="00785C19">
          <w:rPr>
            <w:rStyle w:val="Hipervnculo"/>
            <w:rFonts w:ascii="Verdana" w:hAnsi="Verdana"/>
            <w:sz w:val="22"/>
            <w:szCs w:val="22"/>
          </w:rPr>
          <w:t>PDF (BOE-A-2021-17168 - 3 </w:t>
        </w:r>
        <w:proofErr w:type="spellStart"/>
        <w:r w:rsidR="00785C19">
          <w:rPr>
            <w:rStyle w:val="Hipervnculo"/>
            <w:rFonts w:ascii="Verdana" w:hAnsi="Verdana"/>
            <w:sz w:val="22"/>
            <w:szCs w:val="22"/>
          </w:rPr>
          <w:t>págs</w:t>
        </w:r>
        <w:proofErr w:type="spellEnd"/>
        <w:r w:rsidR="00785C19">
          <w:rPr>
            <w:rStyle w:val="Hipervnculo"/>
            <w:rFonts w:ascii="Verdana" w:hAnsi="Verdana"/>
            <w:sz w:val="22"/>
            <w:szCs w:val="22"/>
          </w:rPr>
          <w:t>. - 225 KB)</w:t>
        </w:r>
      </w:hyperlink>
    </w:p>
    <w:p w14:paraId="469D5873" w14:textId="77777777" w:rsidR="00785C19" w:rsidRDefault="003B767B" w:rsidP="00785C19">
      <w:pPr>
        <w:numPr>
          <w:ilvl w:val="1"/>
          <w:numId w:val="45"/>
        </w:numPr>
        <w:shd w:val="clear" w:color="auto" w:fill="F8F8F8"/>
        <w:spacing w:beforeAutospacing="1" w:afterAutospacing="1"/>
        <w:ind w:left="1680" w:right="240"/>
        <w:rPr>
          <w:rFonts w:ascii="Verdana" w:hAnsi="Verdana"/>
          <w:color w:val="000000"/>
          <w:sz w:val="22"/>
          <w:szCs w:val="22"/>
        </w:rPr>
      </w:pPr>
      <w:hyperlink r:id="rId34" w:tooltip="Versión HTML BOE-A-2021-17168"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510B059C" w14:textId="77777777" w:rsidR="00785C19" w:rsidRDefault="00785C19" w:rsidP="00785C1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510F2B7" w14:textId="77777777" w:rsidR="00785C19" w:rsidRDefault="00785C19" w:rsidP="00785C19">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HACIENDA Y FUNCIÓN PÚBLICA</w:t>
      </w:r>
    </w:p>
    <w:p w14:paraId="363C1E7D" w14:textId="77777777" w:rsidR="00785C19" w:rsidRDefault="00785C19" w:rsidP="00785C19">
      <w:pPr>
        <w:pStyle w:val="Ttulo5"/>
        <w:spacing w:before="240" w:beforeAutospacing="0" w:after="0" w:afterAutospacing="0"/>
        <w:rPr>
          <w:rFonts w:ascii="Verdana" w:hAnsi="Verdana"/>
          <w:color w:val="000000"/>
          <w:sz w:val="26"/>
          <w:szCs w:val="26"/>
        </w:rPr>
      </w:pPr>
      <w:r w:rsidRPr="007265D3">
        <w:rPr>
          <w:rFonts w:ascii="Verdana" w:hAnsi="Verdana"/>
          <w:color w:val="000000"/>
          <w:sz w:val="26"/>
          <w:szCs w:val="26"/>
          <w:lang w:val="es-ES"/>
        </w:rPr>
        <w:t xml:space="preserve">Instituto Nacional de Administración Pública. </w:t>
      </w:r>
      <w:proofErr w:type="spellStart"/>
      <w:r>
        <w:rPr>
          <w:rFonts w:ascii="Verdana" w:hAnsi="Verdana"/>
          <w:color w:val="000000"/>
          <w:sz w:val="26"/>
          <w:szCs w:val="26"/>
        </w:rPr>
        <w:t>Cursos</w:t>
      </w:r>
      <w:proofErr w:type="spellEnd"/>
    </w:p>
    <w:p w14:paraId="3B6A6A3E" w14:textId="77777777" w:rsidR="00785C19" w:rsidRDefault="00785C19" w:rsidP="00785C19">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2021, del Instituto Nacional de Administración Pública, por la que se modifica el órgano de calificación para el VIII curso sobre el desarrollo de la función inspectora en la Administración General del Estado.</w:t>
      </w:r>
    </w:p>
    <w:p w14:paraId="7C7A9547" w14:textId="77777777" w:rsidR="00785C19" w:rsidRDefault="003B767B" w:rsidP="00785C19">
      <w:pPr>
        <w:numPr>
          <w:ilvl w:val="1"/>
          <w:numId w:val="46"/>
        </w:numPr>
        <w:shd w:val="clear" w:color="auto" w:fill="F8F8F8"/>
        <w:spacing w:beforeAutospacing="1" w:afterAutospacing="1"/>
        <w:ind w:left="1680" w:right="240"/>
        <w:rPr>
          <w:rFonts w:ascii="Verdana" w:hAnsi="Verdana"/>
          <w:color w:val="000000"/>
          <w:sz w:val="22"/>
          <w:szCs w:val="22"/>
        </w:rPr>
      </w:pPr>
      <w:hyperlink r:id="rId35" w:tooltip="PDF firmado BOE-A-2021-17209" w:history="1">
        <w:r w:rsidR="00785C19">
          <w:rPr>
            <w:rStyle w:val="Hipervnculo"/>
            <w:rFonts w:ascii="Verdana" w:hAnsi="Verdana"/>
            <w:sz w:val="22"/>
            <w:szCs w:val="22"/>
          </w:rPr>
          <w:t>PDF (BOE-A-2021-17209 - 1 </w:t>
        </w:r>
        <w:proofErr w:type="spellStart"/>
        <w:r w:rsidR="00785C19">
          <w:rPr>
            <w:rStyle w:val="Hipervnculo"/>
            <w:rFonts w:ascii="Verdana" w:hAnsi="Verdana"/>
            <w:sz w:val="22"/>
            <w:szCs w:val="22"/>
          </w:rPr>
          <w:t>pág</w:t>
        </w:r>
        <w:proofErr w:type="spellEnd"/>
        <w:r w:rsidR="00785C19">
          <w:rPr>
            <w:rStyle w:val="Hipervnculo"/>
            <w:rFonts w:ascii="Verdana" w:hAnsi="Verdana"/>
            <w:sz w:val="22"/>
            <w:szCs w:val="22"/>
          </w:rPr>
          <w:t>. - 210 KB)</w:t>
        </w:r>
      </w:hyperlink>
    </w:p>
    <w:p w14:paraId="58A085F9" w14:textId="77777777" w:rsidR="00785C19" w:rsidRDefault="003B767B" w:rsidP="00785C19">
      <w:pPr>
        <w:numPr>
          <w:ilvl w:val="1"/>
          <w:numId w:val="46"/>
        </w:numPr>
        <w:shd w:val="clear" w:color="auto" w:fill="F8F8F8"/>
        <w:spacing w:beforeAutospacing="1" w:afterAutospacing="1"/>
        <w:ind w:left="1680" w:right="240"/>
        <w:rPr>
          <w:rFonts w:ascii="Verdana" w:hAnsi="Verdana"/>
          <w:color w:val="000000"/>
          <w:sz w:val="22"/>
          <w:szCs w:val="22"/>
        </w:rPr>
      </w:pPr>
      <w:hyperlink r:id="rId36" w:tooltip="Versión HTML BOE-A-2021-17209" w:history="1">
        <w:proofErr w:type="spellStart"/>
        <w:r w:rsidR="00785C19">
          <w:rPr>
            <w:rStyle w:val="Hipervnculo"/>
            <w:rFonts w:ascii="Verdana" w:hAnsi="Verdana"/>
            <w:sz w:val="22"/>
            <w:szCs w:val="22"/>
          </w:rPr>
          <w:t>Otros</w:t>
        </w:r>
        <w:proofErr w:type="spellEnd"/>
        <w:r w:rsidR="00785C19">
          <w:rPr>
            <w:rStyle w:val="Hipervnculo"/>
            <w:rFonts w:ascii="Verdana" w:hAnsi="Verdana"/>
            <w:sz w:val="22"/>
            <w:szCs w:val="22"/>
          </w:rPr>
          <w:t xml:space="preserve"> </w:t>
        </w:r>
        <w:proofErr w:type="spellStart"/>
        <w:r w:rsidR="00785C19">
          <w:rPr>
            <w:rStyle w:val="Hipervnculo"/>
            <w:rFonts w:ascii="Verdana" w:hAnsi="Verdana"/>
            <w:sz w:val="22"/>
            <w:szCs w:val="22"/>
          </w:rPr>
          <w:t>formatos</w:t>
        </w:r>
        <w:proofErr w:type="spellEnd"/>
      </w:hyperlink>
    </w:p>
    <w:p w14:paraId="21364D68" w14:textId="77777777" w:rsidR="00785C19" w:rsidRDefault="00785C19" w:rsidP="00322F5A">
      <w:pPr>
        <w:jc w:val="both"/>
        <w:rPr>
          <w:rFonts w:ascii="Times New Roman" w:hAnsi="Times New Roman"/>
          <w:b/>
          <w:sz w:val="28"/>
          <w:szCs w:val="28"/>
          <w:u w:val="single"/>
          <w:lang w:val="es-ES"/>
        </w:rPr>
      </w:pPr>
    </w:p>
    <w:p w14:paraId="0CBD4BE5" w14:textId="77777777" w:rsidR="007265D3" w:rsidRDefault="007265D3" w:rsidP="00322F5A">
      <w:pPr>
        <w:jc w:val="both"/>
        <w:rPr>
          <w:rFonts w:ascii="Times New Roman" w:hAnsi="Times New Roman"/>
          <w:b/>
          <w:sz w:val="28"/>
          <w:szCs w:val="28"/>
          <w:u w:val="single"/>
          <w:lang w:val="es-ES"/>
        </w:rPr>
      </w:pPr>
    </w:p>
    <w:p w14:paraId="2D169A2E" w14:textId="77777777" w:rsidR="007265D3" w:rsidRDefault="007265D3" w:rsidP="00322F5A">
      <w:pPr>
        <w:jc w:val="both"/>
        <w:rPr>
          <w:rFonts w:ascii="Times New Roman" w:hAnsi="Times New Roman"/>
          <w:b/>
          <w:sz w:val="28"/>
          <w:szCs w:val="28"/>
          <w:u w:val="single"/>
          <w:lang w:val="es-ES"/>
        </w:rPr>
      </w:pPr>
    </w:p>
    <w:p w14:paraId="5B158CDA" w14:textId="77777777" w:rsidR="007265D3" w:rsidRDefault="007265D3" w:rsidP="00322F5A">
      <w:pPr>
        <w:jc w:val="both"/>
        <w:rPr>
          <w:rFonts w:ascii="Times New Roman" w:hAnsi="Times New Roman"/>
          <w:b/>
          <w:sz w:val="28"/>
          <w:szCs w:val="28"/>
          <w:u w:val="single"/>
          <w:lang w:val="es-ES"/>
        </w:rPr>
      </w:pPr>
    </w:p>
    <w:p w14:paraId="1E1AB6BE" w14:textId="77777777" w:rsidR="007265D3" w:rsidRDefault="007265D3" w:rsidP="00322F5A">
      <w:pPr>
        <w:jc w:val="both"/>
        <w:rPr>
          <w:rFonts w:ascii="Times New Roman" w:hAnsi="Times New Roman"/>
          <w:b/>
          <w:sz w:val="28"/>
          <w:szCs w:val="28"/>
          <w:u w:val="single"/>
          <w:lang w:val="es-ES"/>
        </w:rPr>
      </w:pPr>
    </w:p>
    <w:p w14:paraId="185AFA84" w14:textId="64C96AFF" w:rsidR="00785C19" w:rsidRDefault="00785C19"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SÁBADO 23</w:t>
      </w:r>
    </w:p>
    <w:p w14:paraId="425EB4E5" w14:textId="77777777" w:rsidR="005A7687" w:rsidRDefault="005A7687" w:rsidP="005A768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64E9DCB" w14:textId="77777777" w:rsidR="005A7687" w:rsidRDefault="005A7687" w:rsidP="005A768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1083E1A" w14:textId="77777777" w:rsidR="005A7687" w:rsidRDefault="005A7687" w:rsidP="005A768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4433E9E" w14:textId="77777777" w:rsidR="005A7687" w:rsidRDefault="005A7687" w:rsidP="005A7687">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octubre de 2021, del Congreso de los Diputados, por la que se ordena la publicación del Acuerdo de convalidación del Real Decreto-ley 19/2021, de 5 de octubre, de medidas urgentes para impulsar la actividad de rehabilitación edificatoria en el contexto del Plan de Recuperación, Transformación y Resiliencia.</w:t>
      </w:r>
    </w:p>
    <w:p w14:paraId="62C5FEB3" w14:textId="77777777" w:rsidR="005A7687" w:rsidRDefault="003B767B" w:rsidP="005A7687">
      <w:pPr>
        <w:numPr>
          <w:ilvl w:val="1"/>
          <w:numId w:val="47"/>
        </w:numPr>
        <w:shd w:val="clear" w:color="auto" w:fill="F8F8F8"/>
        <w:spacing w:beforeAutospacing="1" w:afterAutospacing="1"/>
        <w:ind w:left="1680" w:right="240"/>
        <w:rPr>
          <w:rFonts w:ascii="Verdana" w:hAnsi="Verdana"/>
          <w:color w:val="000000"/>
          <w:sz w:val="22"/>
          <w:szCs w:val="22"/>
        </w:rPr>
      </w:pPr>
      <w:hyperlink r:id="rId37" w:tooltip="PDF firmado BOE-A-2021-17245" w:history="1">
        <w:r w:rsidR="005A7687">
          <w:rPr>
            <w:rStyle w:val="Hipervnculo"/>
            <w:rFonts w:ascii="Verdana" w:hAnsi="Verdana"/>
            <w:sz w:val="22"/>
            <w:szCs w:val="22"/>
          </w:rPr>
          <w:t>PDF (BOE-A-2021-17245 - 1 </w:t>
        </w:r>
        <w:proofErr w:type="spellStart"/>
        <w:r w:rsidR="005A7687">
          <w:rPr>
            <w:rStyle w:val="Hipervnculo"/>
            <w:rFonts w:ascii="Verdana" w:hAnsi="Verdana"/>
            <w:sz w:val="22"/>
            <w:szCs w:val="22"/>
          </w:rPr>
          <w:t>pág</w:t>
        </w:r>
        <w:proofErr w:type="spellEnd"/>
        <w:r w:rsidR="005A7687">
          <w:rPr>
            <w:rStyle w:val="Hipervnculo"/>
            <w:rFonts w:ascii="Verdana" w:hAnsi="Verdana"/>
            <w:sz w:val="22"/>
            <w:szCs w:val="22"/>
          </w:rPr>
          <w:t>. - 208 KB)</w:t>
        </w:r>
      </w:hyperlink>
    </w:p>
    <w:p w14:paraId="1B41BBFB" w14:textId="77777777" w:rsidR="005A7687" w:rsidRDefault="003B767B" w:rsidP="005A7687">
      <w:pPr>
        <w:numPr>
          <w:ilvl w:val="1"/>
          <w:numId w:val="47"/>
        </w:numPr>
        <w:shd w:val="clear" w:color="auto" w:fill="F8F8F8"/>
        <w:spacing w:beforeAutospacing="1" w:afterAutospacing="1"/>
        <w:ind w:left="1680" w:right="240"/>
        <w:rPr>
          <w:rFonts w:ascii="Verdana" w:hAnsi="Verdana"/>
          <w:color w:val="000000"/>
          <w:sz w:val="22"/>
          <w:szCs w:val="22"/>
        </w:rPr>
      </w:pPr>
      <w:hyperlink r:id="rId38" w:tooltip="Versión HTML BOE-A-2021-17245" w:history="1">
        <w:proofErr w:type="spellStart"/>
        <w:r w:rsidR="005A7687">
          <w:rPr>
            <w:rStyle w:val="Hipervnculo"/>
            <w:rFonts w:ascii="Verdana" w:hAnsi="Verdana"/>
            <w:sz w:val="22"/>
            <w:szCs w:val="22"/>
          </w:rPr>
          <w:t>Otros</w:t>
        </w:r>
        <w:proofErr w:type="spellEnd"/>
        <w:r w:rsidR="005A7687">
          <w:rPr>
            <w:rStyle w:val="Hipervnculo"/>
            <w:rFonts w:ascii="Verdana" w:hAnsi="Verdana"/>
            <w:sz w:val="22"/>
            <w:szCs w:val="22"/>
          </w:rPr>
          <w:t xml:space="preserve"> </w:t>
        </w:r>
        <w:proofErr w:type="spellStart"/>
        <w:r w:rsidR="005A7687">
          <w:rPr>
            <w:rStyle w:val="Hipervnculo"/>
            <w:rFonts w:ascii="Verdana" w:hAnsi="Verdana"/>
            <w:sz w:val="22"/>
            <w:szCs w:val="22"/>
          </w:rPr>
          <w:t>formatos</w:t>
        </w:r>
        <w:proofErr w:type="spellEnd"/>
      </w:hyperlink>
    </w:p>
    <w:p w14:paraId="43D55E74" w14:textId="77777777" w:rsidR="005A7687" w:rsidRPr="007265D3" w:rsidRDefault="005A7687" w:rsidP="005A7687">
      <w:pPr>
        <w:pStyle w:val="Ttulo4"/>
        <w:spacing w:before="240" w:beforeAutospacing="0" w:after="0" w:afterAutospacing="0"/>
        <w:rPr>
          <w:rFonts w:ascii="Verdana" w:hAnsi="Verdana"/>
          <w:b w:val="0"/>
          <w:bCs w:val="0"/>
          <w:caps/>
          <w:color w:val="000000"/>
          <w:sz w:val="29"/>
          <w:szCs w:val="29"/>
          <w:lang w:val="es-ES"/>
        </w:rPr>
      </w:pPr>
      <w:r w:rsidRPr="007265D3">
        <w:rPr>
          <w:rFonts w:ascii="Verdana" w:hAnsi="Verdana"/>
          <w:b w:val="0"/>
          <w:bCs w:val="0"/>
          <w:caps/>
          <w:color w:val="000000"/>
          <w:sz w:val="29"/>
          <w:szCs w:val="29"/>
          <w:lang w:val="es-ES"/>
        </w:rPr>
        <w:t>MINISTERIO DE HACIENDA Y FUNCIÓN PÚBLICA</w:t>
      </w:r>
    </w:p>
    <w:p w14:paraId="6B9572E9" w14:textId="77777777" w:rsidR="005A7687" w:rsidRDefault="005A7687" w:rsidP="005A76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F664EA0" w14:textId="77777777" w:rsidR="005A7687" w:rsidRDefault="005A7687" w:rsidP="005A7687">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octubre de 2021, de la Presidencia del Comisionado para el Mercado de Tabacos, por la que se publican los precios de venta al público de determinadas labores de tabaco en Expendedurías de Tabaco y Timbre del área del Monopolio.</w:t>
      </w:r>
    </w:p>
    <w:p w14:paraId="72E3453C" w14:textId="77777777" w:rsidR="005A7687" w:rsidRDefault="003B767B" w:rsidP="005A7687">
      <w:pPr>
        <w:numPr>
          <w:ilvl w:val="1"/>
          <w:numId w:val="48"/>
        </w:numPr>
        <w:shd w:val="clear" w:color="auto" w:fill="F8F8F8"/>
        <w:spacing w:beforeAutospacing="1" w:afterAutospacing="1"/>
        <w:ind w:left="1680" w:right="240"/>
        <w:rPr>
          <w:rFonts w:ascii="Verdana" w:hAnsi="Verdana"/>
          <w:color w:val="000000"/>
          <w:sz w:val="22"/>
          <w:szCs w:val="22"/>
        </w:rPr>
      </w:pPr>
      <w:hyperlink r:id="rId39" w:tooltip="PDF firmado BOE-A-2021-17246" w:history="1">
        <w:r w:rsidR="005A7687">
          <w:rPr>
            <w:rStyle w:val="Hipervnculo"/>
            <w:rFonts w:ascii="Verdana" w:hAnsi="Verdana"/>
            <w:sz w:val="22"/>
            <w:szCs w:val="22"/>
          </w:rPr>
          <w:t>PDF (BOE-A-2021-17246 - 5 </w:t>
        </w:r>
        <w:proofErr w:type="spellStart"/>
        <w:r w:rsidR="005A7687">
          <w:rPr>
            <w:rStyle w:val="Hipervnculo"/>
            <w:rFonts w:ascii="Verdana" w:hAnsi="Verdana"/>
            <w:sz w:val="22"/>
            <w:szCs w:val="22"/>
          </w:rPr>
          <w:t>págs</w:t>
        </w:r>
        <w:proofErr w:type="spellEnd"/>
        <w:r w:rsidR="005A7687">
          <w:rPr>
            <w:rStyle w:val="Hipervnculo"/>
            <w:rFonts w:ascii="Verdana" w:hAnsi="Verdana"/>
            <w:sz w:val="22"/>
            <w:szCs w:val="22"/>
          </w:rPr>
          <w:t>. - 299 KB)</w:t>
        </w:r>
      </w:hyperlink>
    </w:p>
    <w:p w14:paraId="2E936B29" w14:textId="77777777" w:rsidR="005A7687" w:rsidRDefault="003B767B" w:rsidP="005A7687">
      <w:pPr>
        <w:numPr>
          <w:ilvl w:val="1"/>
          <w:numId w:val="48"/>
        </w:numPr>
        <w:shd w:val="clear" w:color="auto" w:fill="F8F8F8"/>
        <w:spacing w:beforeAutospacing="1" w:afterAutospacing="1"/>
        <w:ind w:left="1680" w:right="240"/>
        <w:rPr>
          <w:rFonts w:ascii="Verdana" w:hAnsi="Verdana"/>
          <w:color w:val="000000"/>
          <w:sz w:val="22"/>
          <w:szCs w:val="22"/>
        </w:rPr>
      </w:pPr>
      <w:hyperlink r:id="rId40" w:tooltip="Versión HTML BOE-A-2021-17246" w:history="1">
        <w:proofErr w:type="spellStart"/>
        <w:r w:rsidR="005A7687">
          <w:rPr>
            <w:rStyle w:val="Hipervnculo"/>
            <w:rFonts w:ascii="Verdana" w:hAnsi="Verdana"/>
            <w:sz w:val="22"/>
            <w:szCs w:val="22"/>
          </w:rPr>
          <w:t>Otros</w:t>
        </w:r>
        <w:proofErr w:type="spellEnd"/>
        <w:r w:rsidR="005A7687">
          <w:rPr>
            <w:rStyle w:val="Hipervnculo"/>
            <w:rFonts w:ascii="Verdana" w:hAnsi="Verdana"/>
            <w:sz w:val="22"/>
            <w:szCs w:val="22"/>
          </w:rPr>
          <w:t xml:space="preserve"> </w:t>
        </w:r>
        <w:proofErr w:type="spellStart"/>
        <w:r w:rsidR="005A7687">
          <w:rPr>
            <w:rStyle w:val="Hipervnculo"/>
            <w:rFonts w:ascii="Verdana" w:hAnsi="Verdana"/>
            <w:sz w:val="22"/>
            <w:szCs w:val="22"/>
          </w:rPr>
          <w:t>formatos</w:t>
        </w:r>
        <w:proofErr w:type="spellEnd"/>
      </w:hyperlink>
    </w:p>
    <w:p w14:paraId="3A7BC092" w14:textId="415CF506" w:rsidR="005A7687" w:rsidRDefault="005A7687" w:rsidP="00322F5A">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5A7687" w:rsidSect="00D5251E">
      <w:headerReference w:type="default" r:id="rId41"/>
      <w:footerReference w:type="default" r:id="rId4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99E1" w14:textId="77777777" w:rsidR="003B767B" w:rsidRDefault="003B767B">
      <w:r>
        <w:separator/>
      </w:r>
    </w:p>
  </w:endnote>
  <w:endnote w:type="continuationSeparator" w:id="0">
    <w:p w14:paraId="36701914" w14:textId="77777777" w:rsidR="003B767B" w:rsidRDefault="003B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F472" w14:textId="77777777" w:rsidR="003B767B" w:rsidRDefault="003B767B">
      <w:r>
        <w:separator/>
      </w:r>
    </w:p>
  </w:footnote>
  <w:footnote w:type="continuationSeparator" w:id="0">
    <w:p w14:paraId="1701FC7F" w14:textId="77777777" w:rsidR="003B767B" w:rsidRDefault="003B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BD"/>
    <w:multiLevelType w:val="multilevel"/>
    <w:tmpl w:val="3B4A0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965D9"/>
    <w:multiLevelType w:val="multilevel"/>
    <w:tmpl w:val="F8C09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5327C"/>
    <w:multiLevelType w:val="multilevel"/>
    <w:tmpl w:val="02D4E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D0C1A"/>
    <w:multiLevelType w:val="multilevel"/>
    <w:tmpl w:val="EF0C4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1FF1"/>
    <w:multiLevelType w:val="multilevel"/>
    <w:tmpl w:val="3EF4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92F19"/>
    <w:multiLevelType w:val="multilevel"/>
    <w:tmpl w:val="37181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40BF1"/>
    <w:multiLevelType w:val="multilevel"/>
    <w:tmpl w:val="9DAE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C1CFE"/>
    <w:multiLevelType w:val="multilevel"/>
    <w:tmpl w:val="020C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A5A"/>
    <w:multiLevelType w:val="multilevel"/>
    <w:tmpl w:val="8ECA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95179"/>
    <w:multiLevelType w:val="multilevel"/>
    <w:tmpl w:val="C6345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401EB"/>
    <w:multiLevelType w:val="multilevel"/>
    <w:tmpl w:val="94A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920D6"/>
    <w:multiLevelType w:val="multilevel"/>
    <w:tmpl w:val="B130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77FB0"/>
    <w:multiLevelType w:val="multilevel"/>
    <w:tmpl w:val="A0FA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E5ED7"/>
    <w:multiLevelType w:val="multilevel"/>
    <w:tmpl w:val="761A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0F2"/>
    <w:multiLevelType w:val="multilevel"/>
    <w:tmpl w:val="FDDA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87FC6"/>
    <w:multiLevelType w:val="multilevel"/>
    <w:tmpl w:val="3F483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57C03"/>
    <w:multiLevelType w:val="multilevel"/>
    <w:tmpl w:val="9F78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92439"/>
    <w:multiLevelType w:val="multilevel"/>
    <w:tmpl w:val="9F82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D3E17"/>
    <w:multiLevelType w:val="multilevel"/>
    <w:tmpl w:val="741E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A23F7A"/>
    <w:multiLevelType w:val="multilevel"/>
    <w:tmpl w:val="B8726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E79D5"/>
    <w:multiLevelType w:val="multilevel"/>
    <w:tmpl w:val="8880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900BC"/>
    <w:multiLevelType w:val="multilevel"/>
    <w:tmpl w:val="C630D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148AD"/>
    <w:multiLevelType w:val="multilevel"/>
    <w:tmpl w:val="AA5AE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D1CA4"/>
    <w:multiLevelType w:val="multilevel"/>
    <w:tmpl w:val="EA32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F1778"/>
    <w:multiLevelType w:val="multilevel"/>
    <w:tmpl w:val="F7B22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53A61"/>
    <w:multiLevelType w:val="multilevel"/>
    <w:tmpl w:val="C310F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939FD"/>
    <w:multiLevelType w:val="multilevel"/>
    <w:tmpl w:val="AC8AC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743D96"/>
    <w:multiLevelType w:val="multilevel"/>
    <w:tmpl w:val="EDDC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DB2A6E"/>
    <w:multiLevelType w:val="multilevel"/>
    <w:tmpl w:val="EA38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43843"/>
    <w:multiLevelType w:val="multilevel"/>
    <w:tmpl w:val="2A94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6523FF"/>
    <w:multiLevelType w:val="multilevel"/>
    <w:tmpl w:val="3108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BF1A6C"/>
    <w:multiLevelType w:val="multilevel"/>
    <w:tmpl w:val="971C8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803BE"/>
    <w:multiLevelType w:val="multilevel"/>
    <w:tmpl w:val="79C26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FD0883"/>
    <w:multiLevelType w:val="multilevel"/>
    <w:tmpl w:val="6EA41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B92217"/>
    <w:multiLevelType w:val="multilevel"/>
    <w:tmpl w:val="1F44F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33929"/>
    <w:multiLevelType w:val="multilevel"/>
    <w:tmpl w:val="4EB49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F6855"/>
    <w:multiLevelType w:val="multilevel"/>
    <w:tmpl w:val="8546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4046E"/>
    <w:multiLevelType w:val="multilevel"/>
    <w:tmpl w:val="5A56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4780B"/>
    <w:multiLevelType w:val="multilevel"/>
    <w:tmpl w:val="1BC4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00D1F"/>
    <w:multiLevelType w:val="multilevel"/>
    <w:tmpl w:val="1DE6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9B5045"/>
    <w:multiLevelType w:val="multilevel"/>
    <w:tmpl w:val="7848C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D5215"/>
    <w:multiLevelType w:val="multilevel"/>
    <w:tmpl w:val="5B625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E74A8"/>
    <w:multiLevelType w:val="multilevel"/>
    <w:tmpl w:val="4954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977BC7"/>
    <w:multiLevelType w:val="multilevel"/>
    <w:tmpl w:val="C7327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331C69"/>
    <w:multiLevelType w:val="multilevel"/>
    <w:tmpl w:val="4ED0F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D265E7"/>
    <w:multiLevelType w:val="multilevel"/>
    <w:tmpl w:val="584CD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206128"/>
    <w:multiLevelType w:val="multilevel"/>
    <w:tmpl w:val="E796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A77A63"/>
    <w:multiLevelType w:val="multilevel"/>
    <w:tmpl w:val="12769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6"/>
  </w:num>
  <w:num w:numId="3">
    <w:abstractNumId w:val="38"/>
  </w:num>
  <w:num w:numId="4">
    <w:abstractNumId w:val="29"/>
  </w:num>
  <w:num w:numId="5">
    <w:abstractNumId w:val="23"/>
  </w:num>
  <w:num w:numId="6">
    <w:abstractNumId w:val="16"/>
  </w:num>
  <w:num w:numId="7">
    <w:abstractNumId w:val="33"/>
  </w:num>
  <w:num w:numId="8">
    <w:abstractNumId w:val="0"/>
  </w:num>
  <w:num w:numId="9">
    <w:abstractNumId w:val="40"/>
  </w:num>
  <w:num w:numId="10">
    <w:abstractNumId w:val="7"/>
  </w:num>
  <w:num w:numId="11">
    <w:abstractNumId w:val="30"/>
  </w:num>
  <w:num w:numId="12">
    <w:abstractNumId w:val="35"/>
  </w:num>
  <w:num w:numId="13">
    <w:abstractNumId w:val="4"/>
  </w:num>
  <w:num w:numId="14">
    <w:abstractNumId w:val="28"/>
  </w:num>
  <w:num w:numId="15">
    <w:abstractNumId w:val="22"/>
  </w:num>
  <w:num w:numId="16">
    <w:abstractNumId w:val="11"/>
  </w:num>
  <w:num w:numId="17">
    <w:abstractNumId w:val="2"/>
  </w:num>
  <w:num w:numId="18">
    <w:abstractNumId w:val="8"/>
  </w:num>
  <w:num w:numId="19">
    <w:abstractNumId w:val="44"/>
  </w:num>
  <w:num w:numId="20">
    <w:abstractNumId w:val="3"/>
  </w:num>
  <w:num w:numId="21">
    <w:abstractNumId w:val="14"/>
  </w:num>
  <w:num w:numId="22">
    <w:abstractNumId w:val="18"/>
  </w:num>
  <w:num w:numId="23">
    <w:abstractNumId w:val="31"/>
  </w:num>
  <w:num w:numId="24">
    <w:abstractNumId w:val="32"/>
  </w:num>
  <w:num w:numId="25">
    <w:abstractNumId w:val="17"/>
  </w:num>
  <w:num w:numId="26">
    <w:abstractNumId w:val="21"/>
  </w:num>
  <w:num w:numId="27">
    <w:abstractNumId w:val="24"/>
  </w:num>
  <w:num w:numId="28">
    <w:abstractNumId w:val="12"/>
  </w:num>
  <w:num w:numId="29">
    <w:abstractNumId w:val="13"/>
  </w:num>
  <w:num w:numId="30">
    <w:abstractNumId w:val="10"/>
  </w:num>
  <w:num w:numId="31">
    <w:abstractNumId w:val="27"/>
  </w:num>
  <w:num w:numId="32">
    <w:abstractNumId w:val="39"/>
  </w:num>
  <w:num w:numId="33">
    <w:abstractNumId w:val="6"/>
  </w:num>
  <w:num w:numId="34">
    <w:abstractNumId w:val="25"/>
  </w:num>
  <w:num w:numId="35">
    <w:abstractNumId w:val="41"/>
  </w:num>
  <w:num w:numId="36">
    <w:abstractNumId w:val="20"/>
  </w:num>
  <w:num w:numId="37">
    <w:abstractNumId w:val="34"/>
  </w:num>
  <w:num w:numId="38">
    <w:abstractNumId w:val="45"/>
  </w:num>
  <w:num w:numId="39">
    <w:abstractNumId w:val="46"/>
  </w:num>
  <w:num w:numId="40">
    <w:abstractNumId w:val="37"/>
  </w:num>
  <w:num w:numId="41">
    <w:abstractNumId w:val="26"/>
  </w:num>
  <w:num w:numId="42">
    <w:abstractNumId w:val="19"/>
  </w:num>
  <w:num w:numId="43">
    <w:abstractNumId w:val="43"/>
  </w:num>
  <w:num w:numId="44">
    <w:abstractNumId w:val="42"/>
  </w:num>
  <w:num w:numId="45">
    <w:abstractNumId w:val="47"/>
  </w:num>
  <w:num w:numId="46">
    <w:abstractNumId w:val="9"/>
  </w:num>
  <w:num w:numId="47">
    <w:abstractNumId w:val="1"/>
  </w:num>
  <w:num w:numId="4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69FB"/>
    <w:rsid w:val="00017917"/>
    <w:rsid w:val="000302A1"/>
    <w:rsid w:val="00030A51"/>
    <w:rsid w:val="00032555"/>
    <w:rsid w:val="000357DF"/>
    <w:rsid w:val="000408E6"/>
    <w:rsid w:val="00043948"/>
    <w:rsid w:val="00063D98"/>
    <w:rsid w:val="00064A18"/>
    <w:rsid w:val="0007679B"/>
    <w:rsid w:val="00080B21"/>
    <w:rsid w:val="000846F8"/>
    <w:rsid w:val="00090005"/>
    <w:rsid w:val="00092E4D"/>
    <w:rsid w:val="000B3699"/>
    <w:rsid w:val="000B51F2"/>
    <w:rsid w:val="000C0F81"/>
    <w:rsid w:val="000C15C8"/>
    <w:rsid w:val="000C7E43"/>
    <w:rsid w:val="000D3BB9"/>
    <w:rsid w:val="000D5417"/>
    <w:rsid w:val="000D657A"/>
    <w:rsid w:val="000E231E"/>
    <w:rsid w:val="000F00E2"/>
    <w:rsid w:val="00106A68"/>
    <w:rsid w:val="00115997"/>
    <w:rsid w:val="00122592"/>
    <w:rsid w:val="00126525"/>
    <w:rsid w:val="00126A31"/>
    <w:rsid w:val="0013655F"/>
    <w:rsid w:val="0014711A"/>
    <w:rsid w:val="00155602"/>
    <w:rsid w:val="00155840"/>
    <w:rsid w:val="00164DCF"/>
    <w:rsid w:val="00175BDC"/>
    <w:rsid w:val="00183103"/>
    <w:rsid w:val="00183F6A"/>
    <w:rsid w:val="0019253A"/>
    <w:rsid w:val="00196F98"/>
    <w:rsid w:val="001A68E7"/>
    <w:rsid w:val="001A6CDF"/>
    <w:rsid w:val="001B7E66"/>
    <w:rsid w:val="001C393E"/>
    <w:rsid w:val="001C50DA"/>
    <w:rsid w:val="001F22DC"/>
    <w:rsid w:val="00203C71"/>
    <w:rsid w:val="00211C25"/>
    <w:rsid w:val="00212CC1"/>
    <w:rsid w:val="00212DB7"/>
    <w:rsid w:val="00214D65"/>
    <w:rsid w:val="00222F6D"/>
    <w:rsid w:val="002266B6"/>
    <w:rsid w:val="00227405"/>
    <w:rsid w:val="002275A1"/>
    <w:rsid w:val="00231EA2"/>
    <w:rsid w:val="00237675"/>
    <w:rsid w:val="0024272A"/>
    <w:rsid w:val="00246198"/>
    <w:rsid w:val="00251097"/>
    <w:rsid w:val="00253030"/>
    <w:rsid w:val="00256AB1"/>
    <w:rsid w:val="002615D5"/>
    <w:rsid w:val="00261748"/>
    <w:rsid w:val="00264F0F"/>
    <w:rsid w:val="00274BB0"/>
    <w:rsid w:val="00274CE3"/>
    <w:rsid w:val="00281235"/>
    <w:rsid w:val="0028685E"/>
    <w:rsid w:val="002A003E"/>
    <w:rsid w:val="002A0E82"/>
    <w:rsid w:val="002D3BEC"/>
    <w:rsid w:val="002D68C9"/>
    <w:rsid w:val="002E0430"/>
    <w:rsid w:val="002E0D48"/>
    <w:rsid w:val="002E4792"/>
    <w:rsid w:val="002F69B3"/>
    <w:rsid w:val="00300A63"/>
    <w:rsid w:val="00302B9C"/>
    <w:rsid w:val="00310906"/>
    <w:rsid w:val="00322167"/>
    <w:rsid w:val="00322F5A"/>
    <w:rsid w:val="00324C89"/>
    <w:rsid w:val="00326FF0"/>
    <w:rsid w:val="00330431"/>
    <w:rsid w:val="003410A7"/>
    <w:rsid w:val="00351278"/>
    <w:rsid w:val="00351515"/>
    <w:rsid w:val="003536CA"/>
    <w:rsid w:val="00360544"/>
    <w:rsid w:val="003612FA"/>
    <w:rsid w:val="00361653"/>
    <w:rsid w:val="00370C2C"/>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26E1"/>
    <w:rsid w:val="003F3569"/>
    <w:rsid w:val="003F4739"/>
    <w:rsid w:val="0041047D"/>
    <w:rsid w:val="00411FB3"/>
    <w:rsid w:val="004134DF"/>
    <w:rsid w:val="00420B20"/>
    <w:rsid w:val="00427F4A"/>
    <w:rsid w:val="00443484"/>
    <w:rsid w:val="0044498D"/>
    <w:rsid w:val="00446027"/>
    <w:rsid w:val="00446908"/>
    <w:rsid w:val="0045426D"/>
    <w:rsid w:val="00461E7F"/>
    <w:rsid w:val="00462222"/>
    <w:rsid w:val="00467928"/>
    <w:rsid w:val="00470064"/>
    <w:rsid w:val="00483BE6"/>
    <w:rsid w:val="00483EC1"/>
    <w:rsid w:val="0048471B"/>
    <w:rsid w:val="00497697"/>
    <w:rsid w:val="00497D15"/>
    <w:rsid w:val="004A2292"/>
    <w:rsid w:val="004A4BAA"/>
    <w:rsid w:val="004A5A72"/>
    <w:rsid w:val="004B1261"/>
    <w:rsid w:val="004B3D51"/>
    <w:rsid w:val="004C43DC"/>
    <w:rsid w:val="004C67BA"/>
    <w:rsid w:val="004D496E"/>
    <w:rsid w:val="004D6B3F"/>
    <w:rsid w:val="004D7AAD"/>
    <w:rsid w:val="004E2A04"/>
    <w:rsid w:val="004E77CA"/>
    <w:rsid w:val="004F0350"/>
    <w:rsid w:val="004F1373"/>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A7687"/>
    <w:rsid w:val="005C28BB"/>
    <w:rsid w:val="005D027A"/>
    <w:rsid w:val="005D3F48"/>
    <w:rsid w:val="005E1B11"/>
    <w:rsid w:val="00600275"/>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B1497"/>
    <w:rsid w:val="006B34AD"/>
    <w:rsid w:val="006D3909"/>
    <w:rsid w:val="006D4BE2"/>
    <w:rsid w:val="006D6687"/>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2C5C"/>
    <w:rsid w:val="00735822"/>
    <w:rsid w:val="00736CF8"/>
    <w:rsid w:val="00740050"/>
    <w:rsid w:val="007460B5"/>
    <w:rsid w:val="00750D29"/>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6F1B"/>
    <w:rsid w:val="007D40E8"/>
    <w:rsid w:val="007D4593"/>
    <w:rsid w:val="007D55CA"/>
    <w:rsid w:val="007D7FAE"/>
    <w:rsid w:val="007E5345"/>
    <w:rsid w:val="00801A4F"/>
    <w:rsid w:val="00801B79"/>
    <w:rsid w:val="00803179"/>
    <w:rsid w:val="00810B1A"/>
    <w:rsid w:val="0082067E"/>
    <w:rsid w:val="00827605"/>
    <w:rsid w:val="00833028"/>
    <w:rsid w:val="00834A97"/>
    <w:rsid w:val="00837CA4"/>
    <w:rsid w:val="00841D89"/>
    <w:rsid w:val="00842BDD"/>
    <w:rsid w:val="00857662"/>
    <w:rsid w:val="00857EF2"/>
    <w:rsid w:val="00863813"/>
    <w:rsid w:val="008643F3"/>
    <w:rsid w:val="00864E1A"/>
    <w:rsid w:val="00866C3B"/>
    <w:rsid w:val="008728AC"/>
    <w:rsid w:val="0088120E"/>
    <w:rsid w:val="00884CD3"/>
    <w:rsid w:val="00885231"/>
    <w:rsid w:val="008878AD"/>
    <w:rsid w:val="00887A3F"/>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438B"/>
    <w:rsid w:val="00935B08"/>
    <w:rsid w:val="00943274"/>
    <w:rsid w:val="0096725A"/>
    <w:rsid w:val="0097128F"/>
    <w:rsid w:val="00975A49"/>
    <w:rsid w:val="00983B1F"/>
    <w:rsid w:val="009A090A"/>
    <w:rsid w:val="009B048B"/>
    <w:rsid w:val="009B3E09"/>
    <w:rsid w:val="009B44D7"/>
    <w:rsid w:val="009B611B"/>
    <w:rsid w:val="009C503F"/>
    <w:rsid w:val="009C5F58"/>
    <w:rsid w:val="009D16A5"/>
    <w:rsid w:val="009D315C"/>
    <w:rsid w:val="009D4898"/>
    <w:rsid w:val="009D639B"/>
    <w:rsid w:val="009D7CC7"/>
    <w:rsid w:val="009F23DD"/>
    <w:rsid w:val="009F30B4"/>
    <w:rsid w:val="009F43D7"/>
    <w:rsid w:val="009F726F"/>
    <w:rsid w:val="00A1018E"/>
    <w:rsid w:val="00A1195C"/>
    <w:rsid w:val="00A16B1C"/>
    <w:rsid w:val="00A323D3"/>
    <w:rsid w:val="00A3763B"/>
    <w:rsid w:val="00A40E12"/>
    <w:rsid w:val="00A45FF2"/>
    <w:rsid w:val="00A57FF1"/>
    <w:rsid w:val="00A60CC5"/>
    <w:rsid w:val="00A64DC0"/>
    <w:rsid w:val="00A73C6C"/>
    <w:rsid w:val="00A77078"/>
    <w:rsid w:val="00A961EC"/>
    <w:rsid w:val="00AA689E"/>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05A9"/>
    <w:rsid w:val="00B632BF"/>
    <w:rsid w:val="00B665E2"/>
    <w:rsid w:val="00B74092"/>
    <w:rsid w:val="00B772FA"/>
    <w:rsid w:val="00B8015E"/>
    <w:rsid w:val="00B901EF"/>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1D62"/>
    <w:rsid w:val="00C1330F"/>
    <w:rsid w:val="00C15203"/>
    <w:rsid w:val="00C2079B"/>
    <w:rsid w:val="00C36075"/>
    <w:rsid w:val="00C64E61"/>
    <w:rsid w:val="00C76435"/>
    <w:rsid w:val="00C80C0A"/>
    <w:rsid w:val="00C81887"/>
    <w:rsid w:val="00C83EE5"/>
    <w:rsid w:val="00C87FF0"/>
    <w:rsid w:val="00CA1520"/>
    <w:rsid w:val="00CA1A32"/>
    <w:rsid w:val="00CA317C"/>
    <w:rsid w:val="00CA614B"/>
    <w:rsid w:val="00CB7D67"/>
    <w:rsid w:val="00CC0BE0"/>
    <w:rsid w:val="00CC0D90"/>
    <w:rsid w:val="00CC2999"/>
    <w:rsid w:val="00CC29E1"/>
    <w:rsid w:val="00CD771E"/>
    <w:rsid w:val="00CD7C56"/>
    <w:rsid w:val="00CE08A4"/>
    <w:rsid w:val="00CE389D"/>
    <w:rsid w:val="00CE540D"/>
    <w:rsid w:val="00CF70F3"/>
    <w:rsid w:val="00D0029A"/>
    <w:rsid w:val="00D12F93"/>
    <w:rsid w:val="00D14ADF"/>
    <w:rsid w:val="00D1547B"/>
    <w:rsid w:val="00D21571"/>
    <w:rsid w:val="00D24E8A"/>
    <w:rsid w:val="00D26F85"/>
    <w:rsid w:val="00D313E0"/>
    <w:rsid w:val="00D339BC"/>
    <w:rsid w:val="00D36A64"/>
    <w:rsid w:val="00D37D86"/>
    <w:rsid w:val="00D43CFD"/>
    <w:rsid w:val="00D44095"/>
    <w:rsid w:val="00D477DA"/>
    <w:rsid w:val="00D52330"/>
    <w:rsid w:val="00D5251E"/>
    <w:rsid w:val="00D53ECA"/>
    <w:rsid w:val="00D71080"/>
    <w:rsid w:val="00D763A3"/>
    <w:rsid w:val="00D77C9A"/>
    <w:rsid w:val="00D82BC7"/>
    <w:rsid w:val="00D85AB5"/>
    <w:rsid w:val="00D861B1"/>
    <w:rsid w:val="00DA398B"/>
    <w:rsid w:val="00DA6D62"/>
    <w:rsid w:val="00DC657A"/>
    <w:rsid w:val="00DD3306"/>
    <w:rsid w:val="00DD7F20"/>
    <w:rsid w:val="00DE075E"/>
    <w:rsid w:val="00DE1D53"/>
    <w:rsid w:val="00DE2B64"/>
    <w:rsid w:val="00DE4A0E"/>
    <w:rsid w:val="00DF4F94"/>
    <w:rsid w:val="00E059E4"/>
    <w:rsid w:val="00E06911"/>
    <w:rsid w:val="00E07BE3"/>
    <w:rsid w:val="00E11335"/>
    <w:rsid w:val="00E20C89"/>
    <w:rsid w:val="00E26F06"/>
    <w:rsid w:val="00E30187"/>
    <w:rsid w:val="00E3697E"/>
    <w:rsid w:val="00E414FC"/>
    <w:rsid w:val="00E42E61"/>
    <w:rsid w:val="00E515F2"/>
    <w:rsid w:val="00E60511"/>
    <w:rsid w:val="00E67A09"/>
    <w:rsid w:val="00E705B3"/>
    <w:rsid w:val="00E717CF"/>
    <w:rsid w:val="00E73BC2"/>
    <w:rsid w:val="00E74BDC"/>
    <w:rsid w:val="00E8103B"/>
    <w:rsid w:val="00E85016"/>
    <w:rsid w:val="00E87774"/>
    <w:rsid w:val="00E927E2"/>
    <w:rsid w:val="00E92C08"/>
    <w:rsid w:val="00E94FF2"/>
    <w:rsid w:val="00E95139"/>
    <w:rsid w:val="00EA0B03"/>
    <w:rsid w:val="00EA1520"/>
    <w:rsid w:val="00EA4267"/>
    <w:rsid w:val="00EB29F0"/>
    <w:rsid w:val="00EB3F34"/>
    <w:rsid w:val="00EB6A5E"/>
    <w:rsid w:val="00EB75F3"/>
    <w:rsid w:val="00EC00CD"/>
    <w:rsid w:val="00EC2584"/>
    <w:rsid w:val="00EC433A"/>
    <w:rsid w:val="00ED0EA7"/>
    <w:rsid w:val="00ED250B"/>
    <w:rsid w:val="00EE5EF7"/>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6844" TargetMode="External"/><Relationship Id="rId13" Type="http://schemas.openxmlformats.org/officeDocument/2006/relationships/hyperlink" Target="https://www.boe.es/boe/dias/2021/10/20/pdfs/BOE-A-2021-17044.pdf" TargetMode="External"/><Relationship Id="rId18" Type="http://schemas.openxmlformats.org/officeDocument/2006/relationships/hyperlink" Target="https://www.boe.es/diario_boe/txt.php?id=BOE-A-2021-17046" TargetMode="External"/><Relationship Id="rId26" Type="http://schemas.openxmlformats.org/officeDocument/2006/relationships/hyperlink" Target="https://www.boe.es/diario_boe/txt.php?id=BOE-A-2021-17059" TargetMode="External"/><Relationship Id="rId39" Type="http://schemas.openxmlformats.org/officeDocument/2006/relationships/hyperlink" Target="https://www.boe.es/boe/dias/2021/10/23/pdfs/BOE-A-2021-17246.pdf" TargetMode="External"/><Relationship Id="rId3" Type="http://schemas.openxmlformats.org/officeDocument/2006/relationships/settings" Target="settings.xml"/><Relationship Id="rId21" Type="http://schemas.openxmlformats.org/officeDocument/2006/relationships/hyperlink" Target="https://www.boe.es/boe/dias/2021/10/20/pdfs/BOE-A-2021-17057.pdf" TargetMode="External"/><Relationship Id="rId34" Type="http://schemas.openxmlformats.org/officeDocument/2006/relationships/hyperlink" Target="https://www.boe.es/diario_boe/txt.php?id=BOE-A-2021-17168" TargetMode="External"/><Relationship Id="rId42" Type="http://schemas.openxmlformats.org/officeDocument/2006/relationships/footer" Target="footer1.xml"/><Relationship Id="rId7" Type="http://schemas.openxmlformats.org/officeDocument/2006/relationships/hyperlink" Target="https://www.boe.es/boe/dias/2021/10/18/pdfs/BOE-A-2021-16844.pdf" TargetMode="External"/><Relationship Id="rId12" Type="http://schemas.openxmlformats.org/officeDocument/2006/relationships/hyperlink" Target="https://www.boe.es/diario_boe/txt.php?id=BOE-A-2021-16965" TargetMode="External"/><Relationship Id="rId17" Type="http://schemas.openxmlformats.org/officeDocument/2006/relationships/hyperlink" Target="https://www.boe.es/boe/dias/2021/10/20/pdfs/BOE-A-2021-17046.pdf" TargetMode="External"/><Relationship Id="rId25" Type="http://schemas.openxmlformats.org/officeDocument/2006/relationships/hyperlink" Target="https://www.boe.es/boe/dias/2021/10/20/pdfs/BOE-A-2021-17059.pdf" TargetMode="External"/><Relationship Id="rId33" Type="http://schemas.openxmlformats.org/officeDocument/2006/relationships/hyperlink" Target="https://www.boe.es/boe/dias/2021/10/22/pdfs/BOE-A-2021-17168.pdf" TargetMode="External"/><Relationship Id="rId38" Type="http://schemas.openxmlformats.org/officeDocument/2006/relationships/hyperlink" Target="https://www.boe.es/diario_boe/txt.php?id=BOE-A-2021-17245" TargetMode="External"/><Relationship Id="rId2" Type="http://schemas.openxmlformats.org/officeDocument/2006/relationships/styles" Target="styles.xml"/><Relationship Id="rId16" Type="http://schemas.openxmlformats.org/officeDocument/2006/relationships/hyperlink" Target="https://www.boe.es/diario_boe/txt.php?id=BOE-A-2021-17045" TargetMode="External"/><Relationship Id="rId20" Type="http://schemas.openxmlformats.org/officeDocument/2006/relationships/hyperlink" Target="https://www.boe.es/diario_boe/txt.php?id=BOE-A-2021-17056" TargetMode="External"/><Relationship Id="rId29" Type="http://schemas.openxmlformats.org/officeDocument/2006/relationships/hyperlink" Target="https://www.boe.es/boe/dias/2021/10/21/pdfs/BOE-A-2021-17133.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0/19/pdfs/BOE-A-2021-16965.pdf" TargetMode="External"/><Relationship Id="rId24" Type="http://schemas.openxmlformats.org/officeDocument/2006/relationships/hyperlink" Target="https://www.boe.es/diario_boe/txt.php?id=BOE-A-2021-17058" TargetMode="External"/><Relationship Id="rId32" Type="http://schemas.openxmlformats.org/officeDocument/2006/relationships/hyperlink" Target="https://www.boe.es/diario_boe/txt.php?id=BOE-A-2021-17162" TargetMode="External"/><Relationship Id="rId37" Type="http://schemas.openxmlformats.org/officeDocument/2006/relationships/hyperlink" Target="https://www.boe.es/boe/dias/2021/10/23/pdfs/BOE-A-2021-17245.pdf" TargetMode="External"/><Relationship Id="rId40" Type="http://schemas.openxmlformats.org/officeDocument/2006/relationships/hyperlink" Target="https://www.boe.es/diario_boe/txt.php?id=BOE-A-2021-17246" TargetMode="External"/><Relationship Id="rId5" Type="http://schemas.openxmlformats.org/officeDocument/2006/relationships/footnotes" Target="footnotes.xml"/><Relationship Id="rId15" Type="http://schemas.openxmlformats.org/officeDocument/2006/relationships/hyperlink" Target="https://www.boe.es/boe/dias/2021/10/20/pdfs/BOE-A-2021-17045.pdf" TargetMode="External"/><Relationship Id="rId23" Type="http://schemas.openxmlformats.org/officeDocument/2006/relationships/hyperlink" Target="https://www.boe.es/boe/dias/2021/10/20/pdfs/BOE-A-2021-17058.pdf" TargetMode="External"/><Relationship Id="rId28" Type="http://schemas.openxmlformats.org/officeDocument/2006/relationships/hyperlink" Target="https://www.boe.es/diario_boe/txt.php?id=BOE-A-2021-17113" TargetMode="External"/><Relationship Id="rId36" Type="http://schemas.openxmlformats.org/officeDocument/2006/relationships/hyperlink" Target="https://www.boe.es/diario_boe/txt.php?id=BOE-A-2021-17209" TargetMode="External"/><Relationship Id="rId10" Type="http://schemas.openxmlformats.org/officeDocument/2006/relationships/hyperlink" Target="https://www.boe.es/diario_boe/txt.php?id=BOE-A-2021-16867" TargetMode="External"/><Relationship Id="rId19" Type="http://schemas.openxmlformats.org/officeDocument/2006/relationships/hyperlink" Target="https://www.boe.es/boe/dias/2021/10/20/pdfs/BOE-A-2021-17056.pdf" TargetMode="External"/><Relationship Id="rId31" Type="http://schemas.openxmlformats.org/officeDocument/2006/relationships/hyperlink" Target="https://www.boe.es/boe/dias/2021/10/21/pdfs/BOE-A-2021-17162.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1/10/18/pdfs/BOE-A-2021-16867.pdf" TargetMode="External"/><Relationship Id="rId14" Type="http://schemas.openxmlformats.org/officeDocument/2006/relationships/hyperlink" Target="https://www.boe.es/diario_boe/txt.php?id=BOE-A-2021-17044" TargetMode="External"/><Relationship Id="rId22" Type="http://schemas.openxmlformats.org/officeDocument/2006/relationships/hyperlink" Target="https://www.boe.es/diario_boe/txt.php?id=BOE-A-2021-17057" TargetMode="External"/><Relationship Id="rId27" Type="http://schemas.openxmlformats.org/officeDocument/2006/relationships/hyperlink" Target="https://www.boe.es/boe/dias/2021/10/21/pdfs/BOE-A-2021-17113.pdf" TargetMode="External"/><Relationship Id="rId30" Type="http://schemas.openxmlformats.org/officeDocument/2006/relationships/hyperlink" Target="https://www.boe.es/diario_boe/txt.php?id=BOE-A-2021-17133" TargetMode="External"/><Relationship Id="rId35" Type="http://schemas.openxmlformats.org/officeDocument/2006/relationships/hyperlink" Target="https://www.boe.es/boe/dias/2021/10/22/pdfs/BOE-A-2021-17209.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1593</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2021-10-25T08:15:00Z</dcterms:created>
  <dcterms:modified xsi:type="dcterms:W3CDTF">2021-10-25T08:16:00Z</dcterms:modified>
</cp:coreProperties>
</file>