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64BAF" w14:textId="77777777" w:rsidR="006F7E3F" w:rsidRDefault="006F7E3F" w:rsidP="006F7E3F">
      <w:pPr>
        <w:jc w:val="both"/>
        <w:rPr>
          <w:rFonts w:ascii="Times New Roman" w:hAnsi="Times New Roman"/>
          <w:b/>
          <w:sz w:val="28"/>
          <w:szCs w:val="28"/>
          <w:lang w:val="es-ES"/>
        </w:rPr>
      </w:pPr>
    </w:p>
    <w:p w14:paraId="0BC23259" w14:textId="10EF2E6F" w:rsidR="006F7E3F" w:rsidRDefault="00A45FF2" w:rsidP="006F7E3F">
      <w:pPr>
        <w:jc w:val="both"/>
        <w:rPr>
          <w:rFonts w:ascii="Times New Roman" w:hAnsi="Times New Roman"/>
          <w:b/>
          <w:sz w:val="28"/>
          <w:szCs w:val="28"/>
          <w:lang w:val="es-ES"/>
        </w:rPr>
      </w:pPr>
      <w:r>
        <w:rPr>
          <w:rFonts w:ascii="Times New Roman" w:hAnsi="Times New Roman"/>
          <w:b/>
          <w:sz w:val="28"/>
          <w:szCs w:val="28"/>
          <w:lang w:val="es-ES"/>
        </w:rPr>
        <w:t xml:space="preserve">BOE DEL </w:t>
      </w:r>
      <w:r w:rsidR="00E42E61">
        <w:rPr>
          <w:rFonts w:ascii="Times New Roman" w:hAnsi="Times New Roman"/>
          <w:b/>
          <w:sz w:val="28"/>
          <w:szCs w:val="28"/>
          <w:lang w:val="es-ES"/>
        </w:rPr>
        <w:t>15</w:t>
      </w:r>
      <w:r w:rsidR="00011E42">
        <w:rPr>
          <w:rFonts w:ascii="Times New Roman" w:hAnsi="Times New Roman"/>
          <w:b/>
          <w:sz w:val="28"/>
          <w:szCs w:val="28"/>
          <w:lang w:val="es-ES"/>
        </w:rPr>
        <w:t xml:space="preserve"> AL </w:t>
      </w:r>
      <w:r w:rsidR="00E42E61">
        <w:rPr>
          <w:rFonts w:ascii="Times New Roman" w:hAnsi="Times New Roman"/>
          <w:b/>
          <w:sz w:val="28"/>
          <w:szCs w:val="28"/>
          <w:lang w:val="es-ES"/>
        </w:rPr>
        <w:t>21</w:t>
      </w:r>
      <w:r w:rsidR="00011E42">
        <w:rPr>
          <w:rFonts w:ascii="Times New Roman" w:hAnsi="Times New Roman"/>
          <w:b/>
          <w:sz w:val="28"/>
          <w:szCs w:val="28"/>
          <w:lang w:val="es-ES"/>
        </w:rPr>
        <w:t xml:space="preserve"> DE </w:t>
      </w:r>
      <w:r w:rsidR="005179CE">
        <w:rPr>
          <w:rFonts w:ascii="Times New Roman" w:hAnsi="Times New Roman"/>
          <w:b/>
          <w:sz w:val="28"/>
          <w:szCs w:val="28"/>
          <w:lang w:val="es-ES"/>
        </w:rPr>
        <w:t>MARZO</w:t>
      </w:r>
      <w:r w:rsidR="00011E42">
        <w:rPr>
          <w:rFonts w:ascii="Times New Roman" w:hAnsi="Times New Roman"/>
          <w:b/>
          <w:sz w:val="28"/>
          <w:szCs w:val="28"/>
          <w:lang w:val="es-ES"/>
        </w:rPr>
        <w:t xml:space="preserve"> DE 2021</w:t>
      </w:r>
    </w:p>
    <w:p w14:paraId="7B633DD8" w14:textId="29487205" w:rsidR="00BB08F2" w:rsidRDefault="00BB08F2" w:rsidP="004F0350">
      <w:pPr>
        <w:jc w:val="both"/>
        <w:rPr>
          <w:rFonts w:ascii="Times New Roman" w:hAnsi="Times New Roman"/>
          <w:b/>
          <w:sz w:val="28"/>
          <w:szCs w:val="28"/>
          <w:u w:val="single"/>
          <w:lang w:val="es-ES"/>
        </w:rPr>
      </w:pPr>
    </w:p>
    <w:p w14:paraId="3B9217E3" w14:textId="77777777" w:rsidR="009B611B" w:rsidRDefault="009B611B" w:rsidP="009B611B">
      <w:pPr>
        <w:jc w:val="both"/>
        <w:rPr>
          <w:rFonts w:ascii="Times New Roman" w:hAnsi="Times New Roman"/>
          <w:b/>
          <w:sz w:val="28"/>
          <w:szCs w:val="28"/>
          <w:u w:val="single"/>
          <w:lang w:val="es-ES"/>
        </w:rPr>
      </w:pPr>
    </w:p>
    <w:p w14:paraId="6A2D00DA" w14:textId="2747BE24" w:rsidR="00E42E61" w:rsidRDefault="00E42E61" w:rsidP="009B611B">
      <w:pPr>
        <w:jc w:val="both"/>
        <w:rPr>
          <w:rFonts w:ascii="Times New Roman" w:hAnsi="Times New Roman"/>
          <w:b/>
          <w:sz w:val="28"/>
          <w:szCs w:val="28"/>
          <w:u w:val="single"/>
          <w:lang w:val="es-ES"/>
        </w:rPr>
      </w:pPr>
      <w:r>
        <w:rPr>
          <w:rFonts w:ascii="Times New Roman" w:hAnsi="Times New Roman"/>
          <w:b/>
          <w:sz w:val="28"/>
          <w:szCs w:val="28"/>
          <w:u w:val="single"/>
          <w:lang w:val="es-ES"/>
        </w:rPr>
        <w:t>LUNES 15</w:t>
      </w:r>
    </w:p>
    <w:p w14:paraId="3070413A" w14:textId="77777777" w:rsidR="00E42E61" w:rsidRDefault="00E42E61" w:rsidP="00E42E61">
      <w:pPr>
        <w:pStyle w:val="Ttulo3"/>
        <w:spacing w:after="0"/>
        <w:rPr>
          <w:rFonts w:ascii="Verdana" w:hAnsi="Verdana"/>
          <w:color w:val="123A64"/>
          <w:sz w:val="34"/>
          <w:szCs w:val="34"/>
          <w:lang w:val="es-ES"/>
        </w:rPr>
      </w:pPr>
      <w:r w:rsidRPr="00E42E61">
        <w:rPr>
          <w:rFonts w:ascii="Verdana" w:hAnsi="Verdana"/>
          <w:color w:val="123A64"/>
          <w:sz w:val="34"/>
          <w:szCs w:val="34"/>
          <w:lang w:val="es-ES"/>
        </w:rPr>
        <w:t>I. Disposiciones generales</w:t>
      </w:r>
    </w:p>
    <w:p w14:paraId="5D8309F0" w14:textId="77777777" w:rsidR="00E42E61" w:rsidRPr="00E42E61" w:rsidRDefault="00E42E61" w:rsidP="00E42E61">
      <w:pPr>
        <w:pStyle w:val="Ttulo4"/>
        <w:spacing w:before="240" w:beforeAutospacing="0" w:after="0" w:afterAutospacing="0"/>
        <w:rPr>
          <w:rFonts w:ascii="Verdana" w:hAnsi="Verdana"/>
          <w:b w:val="0"/>
          <w:bCs w:val="0"/>
          <w:caps/>
          <w:color w:val="000000"/>
          <w:sz w:val="29"/>
          <w:szCs w:val="29"/>
          <w:lang w:val="es-ES"/>
        </w:rPr>
      </w:pPr>
      <w:r w:rsidRPr="00E42E61">
        <w:rPr>
          <w:rFonts w:ascii="Verdana" w:hAnsi="Verdana"/>
          <w:b w:val="0"/>
          <w:bCs w:val="0"/>
          <w:caps/>
          <w:color w:val="000000"/>
          <w:sz w:val="29"/>
          <w:szCs w:val="29"/>
          <w:lang w:val="es-ES"/>
        </w:rPr>
        <w:t>MINISTERIO DEL INTERIOR</w:t>
      </w:r>
    </w:p>
    <w:p w14:paraId="75B00037" w14:textId="77777777" w:rsidR="00E42E61" w:rsidRDefault="00E42E61" w:rsidP="00E42E6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Fronteras</w:t>
      </w:r>
      <w:proofErr w:type="spellEnd"/>
    </w:p>
    <w:p w14:paraId="7C052946" w14:textId="77777777" w:rsidR="00E42E61" w:rsidRDefault="00E42E61" w:rsidP="00E42E61">
      <w:pPr>
        <w:pStyle w:val="NormalWeb"/>
        <w:numPr>
          <w:ilvl w:val="0"/>
          <w:numId w:val="2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INT/230/2021, de 13 de marzo, por la que se prorrogan los controles en la frontera interior terrestre con Portugal, restablecidos con motivo de la situación de crisis sanitaria ocasionada por la COVID-19.</w:t>
      </w:r>
    </w:p>
    <w:p w14:paraId="6D0D66D3" w14:textId="77777777" w:rsidR="00E42E61" w:rsidRPr="00E42E61" w:rsidRDefault="000376C3" w:rsidP="00E42E61">
      <w:pPr>
        <w:pStyle w:val="puntopdf"/>
        <w:numPr>
          <w:ilvl w:val="1"/>
          <w:numId w:val="29"/>
        </w:numPr>
        <w:shd w:val="clear" w:color="auto" w:fill="F8F8F8"/>
        <w:spacing w:before="0" w:after="0"/>
        <w:ind w:left="1680" w:right="240"/>
        <w:rPr>
          <w:rFonts w:ascii="Verdana" w:hAnsi="Verdana"/>
          <w:color w:val="000000"/>
          <w:sz w:val="22"/>
          <w:szCs w:val="22"/>
          <w:lang w:val="en-US"/>
        </w:rPr>
      </w:pPr>
      <w:hyperlink r:id="rId7" w:tooltip="PDF firmado BOE-A-2021-3983" w:history="1">
        <w:r w:rsidR="00E42E61" w:rsidRPr="00E42E61">
          <w:rPr>
            <w:rStyle w:val="Hipervnculo"/>
            <w:rFonts w:ascii="Verdana" w:hAnsi="Verdana"/>
            <w:sz w:val="22"/>
            <w:szCs w:val="22"/>
            <w:lang w:val="en-US"/>
          </w:rPr>
          <w:t>PDF (BOE-A-2021-3983 - 2 </w:t>
        </w:r>
        <w:proofErr w:type="spellStart"/>
        <w:r w:rsidR="00E42E61" w:rsidRPr="00E42E61">
          <w:rPr>
            <w:rStyle w:val="Hipervnculo"/>
            <w:rFonts w:ascii="Verdana" w:hAnsi="Verdana"/>
            <w:sz w:val="22"/>
            <w:szCs w:val="22"/>
            <w:lang w:val="en-US"/>
          </w:rPr>
          <w:t>págs</w:t>
        </w:r>
        <w:proofErr w:type="spellEnd"/>
        <w:r w:rsidR="00E42E61" w:rsidRPr="00E42E61">
          <w:rPr>
            <w:rStyle w:val="Hipervnculo"/>
            <w:rFonts w:ascii="Verdana" w:hAnsi="Verdana"/>
            <w:sz w:val="22"/>
            <w:szCs w:val="22"/>
            <w:lang w:val="en-US"/>
          </w:rPr>
          <w:t>. - 217 KB)</w:t>
        </w:r>
      </w:hyperlink>
    </w:p>
    <w:p w14:paraId="3770A1E5" w14:textId="77777777" w:rsidR="00E42E61" w:rsidRDefault="000376C3" w:rsidP="00E42E61">
      <w:pPr>
        <w:pStyle w:val="puntohtml"/>
        <w:numPr>
          <w:ilvl w:val="1"/>
          <w:numId w:val="29"/>
        </w:numPr>
        <w:shd w:val="clear" w:color="auto" w:fill="F8F8F8"/>
        <w:spacing w:before="0" w:after="0"/>
        <w:ind w:left="1680" w:right="240"/>
        <w:rPr>
          <w:rFonts w:ascii="Verdana" w:hAnsi="Verdana"/>
          <w:color w:val="000000"/>
          <w:sz w:val="22"/>
          <w:szCs w:val="22"/>
        </w:rPr>
      </w:pPr>
      <w:hyperlink r:id="rId8" w:tooltip="Versión HTML BOE-A-2021-3983" w:history="1">
        <w:r w:rsidR="00E42E61">
          <w:rPr>
            <w:rStyle w:val="Hipervnculo"/>
            <w:rFonts w:ascii="Verdana" w:hAnsi="Verdana"/>
            <w:sz w:val="22"/>
            <w:szCs w:val="22"/>
          </w:rPr>
          <w:t>Otros formatos</w:t>
        </w:r>
      </w:hyperlink>
    </w:p>
    <w:p w14:paraId="33FC652B" w14:textId="77777777" w:rsidR="00576E53" w:rsidRDefault="00576E53" w:rsidP="00576E53">
      <w:pPr>
        <w:pStyle w:val="Ttulo4"/>
        <w:spacing w:before="240" w:beforeAutospacing="0" w:after="0" w:afterAutospacing="0"/>
        <w:rPr>
          <w:rFonts w:ascii="Verdana" w:hAnsi="Verdana"/>
          <w:b w:val="0"/>
          <w:bCs w:val="0"/>
          <w:caps/>
          <w:color w:val="000000"/>
          <w:sz w:val="29"/>
          <w:szCs w:val="29"/>
          <w:lang w:val="es-ES"/>
        </w:rPr>
      </w:pPr>
      <w:r w:rsidRPr="00576E53">
        <w:rPr>
          <w:rFonts w:ascii="Verdana" w:hAnsi="Verdana"/>
          <w:b w:val="0"/>
          <w:bCs w:val="0"/>
          <w:caps/>
          <w:color w:val="000000"/>
          <w:sz w:val="29"/>
          <w:szCs w:val="29"/>
          <w:lang w:val="es-ES"/>
        </w:rPr>
        <w:t>MINISTERIO DE ASUNTOS ECONÓMICOS Y TRANSFORMACIÓN DIGITAL</w:t>
      </w:r>
    </w:p>
    <w:p w14:paraId="74C1FDF5" w14:textId="77777777" w:rsidR="00576E53" w:rsidRDefault="00576E53" w:rsidP="00576E53">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Plan </w:t>
      </w:r>
      <w:proofErr w:type="spellStart"/>
      <w:r>
        <w:rPr>
          <w:rFonts w:ascii="Verdana" w:hAnsi="Verdana"/>
          <w:color w:val="000000"/>
          <w:sz w:val="26"/>
          <w:szCs w:val="26"/>
        </w:rPr>
        <w:t>Estadístico</w:t>
      </w:r>
      <w:proofErr w:type="spellEnd"/>
      <w:r>
        <w:rPr>
          <w:rFonts w:ascii="Verdana" w:hAnsi="Verdana"/>
          <w:color w:val="000000"/>
          <w:sz w:val="26"/>
          <w:szCs w:val="26"/>
        </w:rPr>
        <w:t xml:space="preserve"> Nacional</w:t>
      </w:r>
    </w:p>
    <w:p w14:paraId="513889F4" w14:textId="77777777" w:rsidR="00576E53" w:rsidRDefault="00576E53" w:rsidP="00576E53">
      <w:pPr>
        <w:pStyle w:val="NormalWeb"/>
        <w:numPr>
          <w:ilvl w:val="0"/>
          <w:numId w:val="3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150/2021, de 9 de marzo, por el que se aprueba el Programa anual 2021 del Plan Estadístico Nacional 2021-2024.</w:t>
      </w:r>
    </w:p>
    <w:p w14:paraId="0111297D" w14:textId="77777777" w:rsidR="00576E53" w:rsidRPr="00576E53" w:rsidRDefault="000376C3" w:rsidP="00576E53">
      <w:pPr>
        <w:pStyle w:val="puntopdf"/>
        <w:numPr>
          <w:ilvl w:val="1"/>
          <w:numId w:val="30"/>
        </w:numPr>
        <w:shd w:val="clear" w:color="auto" w:fill="F8F8F8"/>
        <w:spacing w:before="0" w:after="0"/>
        <w:ind w:left="1680" w:right="240"/>
        <w:rPr>
          <w:rFonts w:ascii="Verdana" w:hAnsi="Verdana"/>
          <w:color w:val="000000"/>
          <w:sz w:val="22"/>
          <w:szCs w:val="22"/>
          <w:lang w:val="en-US"/>
        </w:rPr>
      </w:pPr>
      <w:hyperlink r:id="rId9" w:tooltip="PDF firmado BOE-A-2021-3987" w:history="1">
        <w:r w:rsidR="00576E53" w:rsidRPr="00576E53">
          <w:rPr>
            <w:rStyle w:val="Hipervnculo"/>
            <w:rFonts w:ascii="Verdana" w:hAnsi="Verdana"/>
            <w:sz w:val="22"/>
            <w:szCs w:val="22"/>
            <w:lang w:val="en-US"/>
          </w:rPr>
          <w:t>PDF (BOE-A-2021-3987 - 293 </w:t>
        </w:r>
        <w:proofErr w:type="spellStart"/>
        <w:r w:rsidR="00576E53" w:rsidRPr="00576E53">
          <w:rPr>
            <w:rStyle w:val="Hipervnculo"/>
            <w:rFonts w:ascii="Verdana" w:hAnsi="Verdana"/>
            <w:sz w:val="22"/>
            <w:szCs w:val="22"/>
            <w:lang w:val="en-US"/>
          </w:rPr>
          <w:t>págs</w:t>
        </w:r>
        <w:proofErr w:type="spellEnd"/>
        <w:r w:rsidR="00576E53" w:rsidRPr="00576E53">
          <w:rPr>
            <w:rStyle w:val="Hipervnculo"/>
            <w:rFonts w:ascii="Verdana" w:hAnsi="Verdana"/>
            <w:sz w:val="22"/>
            <w:szCs w:val="22"/>
            <w:lang w:val="en-US"/>
          </w:rPr>
          <w:t>. - 5.083 KB)</w:t>
        </w:r>
      </w:hyperlink>
    </w:p>
    <w:p w14:paraId="3A248C32" w14:textId="77777777" w:rsidR="00576E53" w:rsidRDefault="000376C3" w:rsidP="00576E53">
      <w:pPr>
        <w:pStyle w:val="puntohtml"/>
        <w:numPr>
          <w:ilvl w:val="1"/>
          <w:numId w:val="30"/>
        </w:numPr>
        <w:shd w:val="clear" w:color="auto" w:fill="F8F8F8"/>
        <w:spacing w:before="0" w:after="0"/>
        <w:ind w:left="1680" w:right="240"/>
        <w:rPr>
          <w:rFonts w:ascii="Verdana" w:hAnsi="Verdana"/>
          <w:color w:val="000000"/>
          <w:sz w:val="22"/>
          <w:szCs w:val="22"/>
        </w:rPr>
      </w:pPr>
      <w:hyperlink r:id="rId10" w:tooltip="Versión HTML BOE-A-2021-3987" w:history="1">
        <w:r w:rsidR="00576E53">
          <w:rPr>
            <w:rStyle w:val="Hipervnculo"/>
            <w:rFonts w:ascii="Verdana" w:hAnsi="Verdana"/>
            <w:sz w:val="22"/>
            <w:szCs w:val="22"/>
          </w:rPr>
          <w:t>Otros formatos</w:t>
        </w:r>
      </w:hyperlink>
    </w:p>
    <w:p w14:paraId="233E208A" w14:textId="77777777" w:rsidR="00576E53" w:rsidRDefault="00576E53" w:rsidP="00576E53">
      <w:pPr>
        <w:pStyle w:val="Ttulo3"/>
        <w:spacing w:after="0"/>
        <w:rPr>
          <w:rFonts w:ascii="Verdana" w:hAnsi="Verdana"/>
          <w:color w:val="123A64"/>
          <w:sz w:val="34"/>
          <w:szCs w:val="34"/>
          <w:lang w:val="es-ES"/>
        </w:rPr>
      </w:pPr>
      <w:r w:rsidRPr="00576E53">
        <w:rPr>
          <w:rFonts w:ascii="Verdana" w:hAnsi="Verdana"/>
          <w:color w:val="123A64"/>
          <w:sz w:val="34"/>
          <w:szCs w:val="34"/>
          <w:lang w:val="es-ES"/>
        </w:rPr>
        <w:t>II. Autoridades y personal. - A. Nombramientos, situaciones e incidencias</w:t>
      </w:r>
    </w:p>
    <w:p w14:paraId="28CEAE5C" w14:textId="77777777" w:rsidR="00576E53" w:rsidRDefault="00576E53" w:rsidP="00576E5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1C03BBF7" w14:textId="77777777" w:rsidR="00576E53" w:rsidRDefault="00576E53" w:rsidP="00576E5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564EC394" w14:textId="77777777" w:rsidR="00576E53" w:rsidRDefault="00576E53" w:rsidP="00576E53">
      <w:pPr>
        <w:pStyle w:val="NormalWeb"/>
        <w:numPr>
          <w:ilvl w:val="0"/>
          <w:numId w:val="3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marzo de 2021, de la Presidencia de la Agencia Estatal de Administración Tributaria, por la que se resuelve la convocatoria de libre designación, efectuada por Resolución de 25 de noviembre de 2020.</w:t>
      </w:r>
    </w:p>
    <w:p w14:paraId="26B1DE3B" w14:textId="77777777" w:rsidR="00576E53" w:rsidRPr="00576E53" w:rsidRDefault="000376C3" w:rsidP="00576E53">
      <w:pPr>
        <w:pStyle w:val="puntopdf"/>
        <w:numPr>
          <w:ilvl w:val="1"/>
          <w:numId w:val="31"/>
        </w:numPr>
        <w:shd w:val="clear" w:color="auto" w:fill="F8F8F8"/>
        <w:spacing w:before="0" w:after="0"/>
        <w:ind w:left="1680" w:right="240"/>
        <w:rPr>
          <w:rFonts w:ascii="Verdana" w:hAnsi="Verdana"/>
          <w:color w:val="000000"/>
          <w:sz w:val="22"/>
          <w:szCs w:val="22"/>
          <w:lang w:val="en-US"/>
        </w:rPr>
      </w:pPr>
      <w:hyperlink r:id="rId11" w:tooltip="PDF firmado BOE-A-2021-3995" w:history="1">
        <w:r w:rsidR="00576E53" w:rsidRPr="00576E53">
          <w:rPr>
            <w:rStyle w:val="Hipervnculo"/>
            <w:rFonts w:ascii="Verdana" w:hAnsi="Verdana"/>
            <w:sz w:val="22"/>
            <w:szCs w:val="22"/>
            <w:lang w:val="en-US"/>
          </w:rPr>
          <w:t>PDF (BOE-A-2021-3995 - 5 </w:t>
        </w:r>
        <w:proofErr w:type="spellStart"/>
        <w:r w:rsidR="00576E53" w:rsidRPr="00576E53">
          <w:rPr>
            <w:rStyle w:val="Hipervnculo"/>
            <w:rFonts w:ascii="Verdana" w:hAnsi="Verdana"/>
            <w:sz w:val="22"/>
            <w:szCs w:val="22"/>
            <w:lang w:val="en-US"/>
          </w:rPr>
          <w:t>págs</w:t>
        </w:r>
        <w:proofErr w:type="spellEnd"/>
        <w:r w:rsidR="00576E53" w:rsidRPr="00576E53">
          <w:rPr>
            <w:rStyle w:val="Hipervnculo"/>
            <w:rFonts w:ascii="Verdana" w:hAnsi="Verdana"/>
            <w:sz w:val="22"/>
            <w:szCs w:val="22"/>
            <w:lang w:val="en-US"/>
          </w:rPr>
          <w:t>. - 225 KB)</w:t>
        </w:r>
      </w:hyperlink>
    </w:p>
    <w:p w14:paraId="7E19B21E" w14:textId="77777777" w:rsidR="00576E53" w:rsidRDefault="000376C3" w:rsidP="00576E53">
      <w:pPr>
        <w:pStyle w:val="puntohtml"/>
        <w:numPr>
          <w:ilvl w:val="1"/>
          <w:numId w:val="31"/>
        </w:numPr>
        <w:shd w:val="clear" w:color="auto" w:fill="F8F8F8"/>
        <w:spacing w:before="0" w:after="0"/>
        <w:ind w:left="1680" w:right="240"/>
        <w:rPr>
          <w:rFonts w:ascii="Verdana" w:hAnsi="Verdana"/>
          <w:color w:val="000000"/>
          <w:sz w:val="22"/>
          <w:szCs w:val="22"/>
        </w:rPr>
      </w:pPr>
      <w:hyperlink r:id="rId12" w:tooltip="Versión HTML BOE-A-2021-3995" w:history="1">
        <w:r w:rsidR="00576E53">
          <w:rPr>
            <w:rStyle w:val="Hipervnculo"/>
            <w:rFonts w:ascii="Verdana" w:hAnsi="Verdana"/>
            <w:sz w:val="22"/>
            <w:szCs w:val="22"/>
          </w:rPr>
          <w:t>Otros formatos</w:t>
        </w:r>
      </w:hyperlink>
    </w:p>
    <w:p w14:paraId="576715DE" w14:textId="77777777" w:rsidR="00577406" w:rsidRDefault="00577406" w:rsidP="00577406">
      <w:pPr>
        <w:pStyle w:val="Ttulo3"/>
        <w:spacing w:after="0"/>
        <w:rPr>
          <w:rFonts w:ascii="Verdana" w:hAnsi="Verdana"/>
          <w:color w:val="123A64"/>
          <w:sz w:val="34"/>
          <w:szCs w:val="34"/>
          <w:lang w:val="es-ES"/>
        </w:rPr>
      </w:pPr>
      <w:r w:rsidRPr="00577406">
        <w:rPr>
          <w:rFonts w:ascii="Verdana" w:hAnsi="Verdana"/>
          <w:color w:val="123A64"/>
          <w:sz w:val="34"/>
          <w:szCs w:val="34"/>
          <w:lang w:val="es-ES"/>
        </w:rPr>
        <w:t>II. Autoridades y personal. - B. Oposiciones y concursos</w:t>
      </w:r>
    </w:p>
    <w:p w14:paraId="28BEC82E" w14:textId="77777777" w:rsidR="00577406" w:rsidRPr="00577406" w:rsidRDefault="00577406" w:rsidP="00577406">
      <w:pPr>
        <w:pStyle w:val="Ttulo4"/>
        <w:spacing w:before="240" w:beforeAutospacing="0" w:after="0" w:afterAutospacing="0"/>
        <w:rPr>
          <w:rFonts w:ascii="Verdana" w:hAnsi="Verdana"/>
          <w:b w:val="0"/>
          <w:bCs w:val="0"/>
          <w:caps/>
          <w:color w:val="000000"/>
          <w:sz w:val="29"/>
          <w:szCs w:val="29"/>
          <w:lang w:val="es-ES"/>
        </w:rPr>
      </w:pPr>
      <w:r w:rsidRPr="00577406">
        <w:rPr>
          <w:rFonts w:ascii="Verdana" w:hAnsi="Verdana"/>
          <w:b w:val="0"/>
          <w:bCs w:val="0"/>
          <w:caps/>
          <w:color w:val="000000"/>
          <w:sz w:val="29"/>
          <w:szCs w:val="29"/>
          <w:lang w:val="es-ES"/>
        </w:rPr>
        <w:t>MINISTERIO DE ASUNTOS EXTERIORES, UNIÓN EUROPEA Y COOPERACIÓN</w:t>
      </w:r>
    </w:p>
    <w:p w14:paraId="3A126115" w14:textId="77777777" w:rsidR="00577406" w:rsidRPr="00577406" w:rsidRDefault="00577406" w:rsidP="00577406">
      <w:pPr>
        <w:pStyle w:val="Ttulo5"/>
        <w:spacing w:before="240" w:beforeAutospacing="0" w:after="0" w:afterAutospacing="0"/>
        <w:rPr>
          <w:rFonts w:ascii="Verdana" w:hAnsi="Verdana"/>
          <w:color w:val="000000"/>
          <w:sz w:val="26"/>
          <w:szCs w:val="26"/>
          <w:lang w:val="es-ES"/>
        </w:rPr>
      </w:pPr>
      <w:r w:rsidRPr="00577406">
        <w:rPr>
          <w:rFonts w:ascii="Verdana" w:hAnsi="Verdana"/>
          <w:color w:val="000000"/>
          <w:sz w:val="26"/>
          <w:szCs w:val="26"/>
          <w:lang w:val="es-ES"/>
        </w:rPr>
        <w:t>Funcionarios de la Administración del Estado</w:t>
      </w:r>
    </w:p>
    <w:p w14:paraId="6E232A55" w14:textId="77777777" w:rsidR="00577406" w:rsidRDefault="00577406" w:rsidP="00577406">
      <w:pPr>
        <w:pStyle w:val="NormalWeb"/>
        <w:numPr>
          <w:ilvl w:val="0"/>
          <w:numId w:val="3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Resolución de 4 de marzo de 2021, de la Subsecretaría, por la que se convoca la provisión de puestos de trabajo por el sistema de libre designación.</w:t>
      </w:r>
    </w:p>
    <w:p w14:paraId="561BF890" w14:textId="77777777" w:rsidR="00577406" w:rsidRPr="00577406" w:rsidRDefault="000376C3" w:rsidP="00577406">
      <w:pPr>
        <w:pStyle w:val="puntopdf"/>
        <w:numPr>
          <w:ilvl w:val="1"/>
          <w:numId w:val="32"/>
        </w:numPr>
        <w:shd w:val="clear" w:color="auto" w:fill="F8F8F8"/>
        <w:spacing w:before="0" w:after="0"/>
        <w:ind w:left="1680" w:right="240"/>
        <w:rPr>
          <w:rFonts w:ascii="Verdana" w:hAnsi="Verdana"/>
          <w:color w:val="000000"/>
          <w:sz w:val="22"/>
          <w:szCs w:val="22"/>
          <w:lang w:val="en-US"/>
        </w:rPr>
      </w:pPr>
      <w:hyperlink r:id="rId13" w:tooltip="PDF firmado BOE-A-2021-4005" w:history="1">
        <w:r w:rsidR="00577406" w:rsidRPr="00577406">
          <w:rPr>
            <w:rStyle w:val="Hipervnculo"/>
            <w:rFonts w:ascii="Verdana" w:hAnsi="Verdana"/>
            <w:sz w:val="22"/>
            <w:szCs w:val="22"/>
            <w:lang w:val="en-US"/>
          </w:rPr>
          <w:t>PDF (BOE-A-2021-4005 - 4 </w:t>
        </w:r>
        <w:proofErr w:type="spellStart"/>
        <w:r w:rsidR="00577406" w:rsidRPr="00577406">
          <w:rPr>
            <w:rStyle w:val="Hipervnculo"/>
            <w:rFonts w:ascii="Verdana" w:hAnsi="Verdana"/>
            <w:sz w:val="22"/>
            <w:szCs w:val="22"/>
            <w:lang w:val="en-US"/>
          </w:rPr>
          <w:t>págs</w:t>
        </w:r>
        <w:proofErr w:type="spellEnd"/>
        <w:r w:rsidR="00577406" w:rsidRPr="00577406">
          <w:rPr>
            <w:rStyle w:val="Hipervnculo"/>
            <w:rFonts w:ascii="Verdana" w:hAnsi="Verdana"/>
            <w:sz w:val="22"/>
            <w:szCs w:val="22"/>
            <w:lang w:val="en-US"/>
          </w:rPr>
          <w:t>. - 265 KB)</w:t>
        </w:r>
      </w:hyperlink>
    </w:p>
    <w:p w14:paraId="5CDF58DF" w14:textId="77777777" w:rsidR="00577406" w:rsidRDefault="000376C3" w:rsidP="00577406">
      <w:pPr>
        <w:pStyle w:val="puntohtml"/>
        <w:numPr>
          <w:ilvl w:val="1"/>
          <w:numId w:val="32"/>
        </w:numPr>
        <w:shd w:val="clear" w:color="auto" w:fill="F8F8F8"/>
        <w:spacing w:before="0" w:after="0"/>
        <w:ind w:left="1680" w:right="240"/>
        <w:rPr>
          <w:rFonts w:ascii="Verdana" w:hAnsi="Verdana"/>
          <w:color w:val="000000"/>
          <w:sz w:val="22"/>
          <w:szCs w:val="22"/>
        </w:rPr>
      </w:pPr>
      <w:hyperlink r:id="rId14" w:tooltip="Versión HTML BOE-A-2021-4005" w:history="1">
        <w:r w:rsidR="00577406">
          <w:rPr>
            <w:rStyle w:val="Hipervnculo"/>
            <w:rFonts w:ascii="Verdana" w:hAnsi="Verdana"/>
            <w:sz w:val="22"/>
            <w:szCs w:val="22"/>
          </w:rPr>
          <w:t>Otros formatos</w:t>
        </w:r>
      </w:hyperlink>
    </w:p>
    <w:p w14:paraId="06562AC5" w14:textId="32B38A2E" w:rsidR="00E42E61" w:rsidRDefault="00E42E61" w:rsidP="009B611B">
      <w:pPr>
        <w:jc w:val="both"/>
        <w:rPr>
          <w:rFonts w:ascii="Times New Roman" w:hAnsi="Times New Roman"/>
          <w:b/>
          <w:sz w:val="28"/>
          <w:szCs w:val="28"/>
          <w:u w:val="single"/>
          <w:lang w:val="es-ES"/>
        </w:rPr>
      </w:pPr>
    </w:p>
    <w:p w14:paraId="3C8D1A5A" w14:textId="20307336" w:rsidR="00E42E61" w:rsidRDefault="00E42E61" w:rsidP="009B611B">
      <w:pPr>
        <w:jc w:val="both"/>
        <w:rPr>
          <w:rFonts w:ascii="Times New Roman" w:hAnsi="Times New Roman"/>
          <w:b/>
          <w:sz w:val="28"/>
          <w:szCs w:val="28"/>
          <w:u w:val="single"/>
          <w:lang w:val="es-ES"/>
        </w:rPr>
      </w:pPr>
      <w:r>
        <w:rPr>
          <w:rFonts w:ascii="Times New Roman" w:hAnsi="Times New Roman"/>
          <w:b/>
          <w:sz w:val="28"/>
          <w:szCs w:val="28"/>
          <w:u w:val="single"/>
          <w:lang w:val="es-ES"/>
        </w:rPr>
        <w:t>MIÉRCOLES 17</w:t>
      </w:r>
    </w:p>
    <w:p w14:paraId="01767F2B" w14:textId="77777777" w:rsidR="005E1B11" w:rsidRDefault="005E1B11" w:rsidP="005E1B11">
      <w:pPr>
        <w:pStyle w:val="Ttulo3"/>
        <w:spacing w:after="0"/>
        <w:rPr>
          <w:rFonts w:ascii="Verdana" w:hAnsi="Verdana"/>
          <w:color w:val="123A64"/>
          <w:sz w:val="34"/>
          <w:szCs w:val="34"/>
          <w:lang w:val="es-ES"/>
        </w:rPr>
      </w:pPr>
      <w:r w:rsidRPr="005E1B11">
        <w:rPr>
          <w:rFonts w:ascii="Verdana" w:hAnsi="Verdana"/>
          <w:color w:val="123A64"/>
          <w:sz w:val="34"/>
          <w:szCs w:val="34"/>
          <w:lang w:val="es-ES"/>
        </w:rPr>
        <w:t>I. Disposiciones generales</w:t>
      </w:r>
    </w:p>
    <w:p w14:paraId="39F948EC" w14:textId="77777777" w:rsidR="005E1B11" w:rsidRPr="005E1B11" w:rsidRDefault="005E1B11" w:rsidP="005E1B11">
      <w:pPr>
        <w:pStyle w:val="Ttulo4"/>
        <w:spacing w:before="240" w:beforeAutospacing="0" w:after="0" w:afterAutospacing="0"/>
        <w:rPr>
          <w:rFonts w:ascii="Verdana" w:hAnsi="Verdana"/>
          <w:b w:val="0"/>
          <w:bCs w:val="0"/>
          <w:caps/>
          <w:color w:val="000000"/>
          <w:sz w:val="29"/>
          <w:szCs w:val="29"/>
          <w:lang w:val="es-ES"/>
        </w:rPr>
      </w:pPr>
      <w:r w:rsidRPr="005E1B11">
        <w:rPr>
          <w:rFonts w:ascii="Verdana" w:hAnsi="Verdana"/>
          <w:b w:val="0"/>
          <w:bCs w:val="0"/>
          <w:caps/>
          <w:color w:val="000000"/>
          <w:sz w:val="29"/>
          <w:szCs w:val="29"/>
          <w:lang w:val="es-ES"/>
        </w:rPr>
        <w:t>MINISTERIO DE INDUSTRIA, COMERCIO Y TURISMO</w:t>
      </w:r>
    </w:p>
    <w:p w14:paraId="2B6F5756" w14:textId="77777777" w:rsidR="005E1B11" w:rsidRDefault="005E1B11" w:rsidP="005E1B11">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Estado de </w:t>
      </w:r>
      <w:proofErr w:type="spellStart"/>
      <w:r>
        <w:rPr>
          <w:rFonts w:ascii="Verdana" w:hAnsi="Verdana"/>
          <w:color w:val="000000"/>
          <w:sz w:val="26"/>
          <w:szCs w:val="26"/>
        </w:rPr>
        <w:t>alarma</w:t>
      </w:r>
      <w:proofErr w:type="spellEnd"/>
      <w:r>
        <w:rPr>
          <w:rFonts w:ascii="Verdana" w:hAnsi="Verdana"/>
          <w:color w:val="000000"/>
          <w:sz w:val="26"/>
          <w:szCs w:val="26"/>
        </w:rPr>
        <w:t xml:space="preserve">. </w:t>
      </w: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económicas</w:t>
      </w:r>
      <w:proofErr w:type="spellEnd"/>
    </w:p>
    <w:p w14:paraId="697635C3" w14:textId="77777777" w:rsidR="005E1B11" w:rsidRDefault="005E1B11" w:rsidP="005E1B11">
      <w:pPr>
        <w:pStyle w:val="NormalWeb"/>
        <w:numPr>
          <w:ilvl w:val="0"/>
          <w:numId w:val="3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ICT/240/2021, de 2 de marzo, por la que se aprueba la modificación de las primas aplicables a la segunda línea extraordinaria de cobertura de créditos de circulante de la Compañía Española de Seguros de Crédito a la Exportación, SA, en el marco del COVID-19.</w:t>
      </w:r>
    </w:p>
    <w:p w14:paraId="76F96A87" w14:textId="77777777" w:rsidR="005E1B11" w:rsidRPr="005E1B11" w:rsidRDefault="000376C3" w:rsidP="005E1B11">
      <w:pPr>
        <w:pStyle w:val="puntopdf"/>
        <w:numPr>
          <w:ilvl w:val="1"/>
          <w:numId w:val="33"/>
        </w:numPr>
        <w:shd w:val="clear" w:color="auto" w:fill="F8F8F8"/>
        <w:spacing w:before="0" w:after="0"/>
        <w:ind w:left="1680" w:right="240"/>
        <w:rPr>
          <w:rFonts w:ascii="Verdana" w:hAnsi="Verdana"/>
          <w:color w:val="000000"/>
          <w:sz w:val="22"/>
          <w:szCs w:val="22"/>
          <w:lang w:val="en-US"/>
        </w:rPr>
      </w:pPr>
      <w:hyperlink r:id="rId15" w:tooltip="PDF firmado BOE-A-2021-4193" w:history="1">
        <w:r w:rsidR="005E1B11" w:rsidRPr="005E1B11">
          <w:rPr>
            <w:rStyle w:val="Hipervnculo"/>
            <w:rFonts w:ascii="Verdana" w:hAnsi="Verdana"/>
            <w:sz w:val="22"/>
            <w:szCs w:val="22"/>
            <w:lang w:val="en-US"/>
          </w:rPr>
          <w:t>PDF (BOE-A-2021-4193 - 3 </w:t>
        </w:r>
        <w:proofErr w:type="spellStart"/>
        <w:r w:rsidR="005E1B11" w:rsidRPr="005E1B11">
          <w:rPr>
            <w:rStyle w:val="Hipervnculo"/>
            <w:rFonts w:ascii="Verdana" w:hAnsi="Verdana"/>
            <w:sz w:val="22"/>
            <w:szCs w:val="22"/>
            <w:lang w:val="en-US"/>
          </w:rPr>
          <w:t>págs</w:t>
        </w:r>
        <w:proofErr w:type="spellEnd"/>
        <w:r w:rsidR="005E1B11" w:rsidRPr="005E1B11">
          <w:rPr>
            <w:rStyle w:val="Hipervnculo"/>
            <w:rFonts w:ascii="Verdana" w:hAnsi="Verdana"/>
            <w:sz w:val="22"/>
            <w:szCs w:val="22"/>
            <w:lang w:val="en-US"/>
          </w:rPr>
          <w:t>. - 195 KB)</w:t>
        </w:r>
      </w:hyperlink>
    </w:p>
    <w:p w14:paraId="0914DF39" w14:textId="77777777" w:rsidR="005E1B11" w:rsidRDefault="000376C3" w:rsidP="005E1B11">
      <w:pPr>
        <w:pStyle w:val="puntohtml"/>
        <w:numPr>
          <w:ilvl w:val="1"/>
          <w:numId w:val="33"/>
        </w:numPr>
        <w:shd w:val="clear" w:color="auto" w:fill="F8F8F8"/>
        <w:spacing w:before="0" w:after="0"/>
        <w:ind w:left="1680" w:right="240"/>
        <w:rPr>
          <w:rFonts w:ascii="Verdana" w:hAnsi="Verdana"/>
          <w:color w:val="000000"/>
          <w:sz w:val="22"/>
          <w:szCs w:val="22"/>
        </w:rPr>
      </w:pPr>
      <w:hyperlink r:id="rId16" w:tooltip="Versión HTML BOE-A-2021-4193" w:history="1">
        <w:r w:rsidR="005E1B11">
          <w:rPr>
            <w:rStyle w:val="Hipervnculo"/>
            <w:rFonts w:ascii="Verdana" w:hAnsi="Verdana"/>
            <w:sz w:val="22"/>
            <w:szCs w:val="22"/>
          </w:rPr>
          <w:t>Otros formatos</w:t>
        </w:r>
      </w:hyperlink>
    </w:p>
    <w:p w14:paraId="7E0BC1FC" w14:textId="77777777" w:rsidR="005E1B11" w:rsidRDefault="005E1B11" w:rsidP="005E1B11">
      <w:pPr>
        <w:pStyle w:val="Ttulo3"/>
        <w:spacing w:after="0"/>
        <w:rPr>
          <w:rFonts w:ascii="Verdana" w:hAnsi="Verdana"/>
          <w:color w:val="123A64"/>
          <w:sz w:val="34"/>
          <w:szCs w:val="34"/>
          <w:lang w:val="es-ES"/>
        </w:rPr>
      </w:pPr>
      <w:r w:rsidRPr="005E1B11">
        <w:rPr>
          <w:rFonts w:ascii="Verdana" w:hAnsi="Verdana"/>
          <w:color w:val="123A64"/>
          <w:sz w:val="34"/>
          <w:szCs w:val="34"/>
          <w:lang w:val="es-ES"/>
        </w:rPr>
        <w:t>II. Autoridades y personal. - A. Nombramientos, situaciones e incidencias</w:t>
      </w:r>
    </w:p>
    <w:p w14:paraId="1BC46EAF" w14:textId="77777777" w:rsidR="005E1B11" w:rsidRDefault="005E1B11" w:rsidP="005E1B1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PRESIDENCIA DEL GOBIERNO</w:t>
      </w:r>
    </w:p>
    <w:p w14:paraId="59D70391" w14:textId="77777777" w:rsidR="005E1B11" w:rsidRDefault="005E1B11" w:rsidP="005E1B1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Ceses</w:t>
      </w:r>
      <w:proofErr w:type="spellEnd"/>
    </w:p>
    <w:p w14:paraId="28B0C345" w14:textId="77777777" w:rsidR="005E1B11" w:rsidRDefault="005E1B11" w:rsidP="005E1B11">
      <w:pPr>
        <w:pStyle w:val="NormalWeb"/>
        <w:numPr>
          <w:ilvl w:val="0"/>
          <w:numId w:val="3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160/2021, de 16 de marzo, por el que se dispone el cese de don José Luis Masegosa Carrillo como Gerente del Consejo de Administración del Patrimonio Nacional.</w:t>
      </w:r>
    </w:p>
    <w:p w14:paraId="203FEFA2" w14:textId="77777777" w:rsidR="005E1B11" w:rsidRDefault="000376C3" w:rsidP="005E1B11">
      <w:pPr>
        <w:pStyle w:val="puntopdf"/>
        <w:numPr>
          <w:ilvl w:val="1"/>
          <w:numId w:val="34"/>
        </w:numPr>
        <w:shd w:val="clear" w:color="auto" w:fill="F8F8F8"/>
        <w:spacing w:before="0" w:after="0"/>
        <w:ind w:left="1680" w:right="240"/>
        <w:rPr>
          <w:rFonts w:ascii="Verdana" w:hAnsi="Verdana"/>
          <w:color w:val="000000"/>
          <w:sz w:val="22"/>
          <w:szCs w:val="22"/>
        </w:rPr>
      </w:pPr>
      <w:hyperlink r:id="rId17" w:tooltip="PDF firmado BOE-A-2021-4196" w:history="1">
        <w:r w:rsidR="005E1B11">
          <w:rPr>
            <w:rStyle w:val="Hipervnculo"/>
            <w:rFonts w:ascii="Verdana" w:hAnsi="Verdana"/>
            <w:sz w:val="22"/>
            <w:szCs w:val="22"/>
          </w:rPr>
          <w:t>PDF (BOE-A-2021-4196 - 1 pág. - 210 KB)</w:t>
        </w:r>
      </w:hyperlink>
    </w:p>
    <w:p w14:paraId="4AEB0574" w14:textId="77777777" w:rsidR="005E1B11" w:rsidRDefault="000376C3" w:rsidP="005E1B11">
      <w:pPr>
        <w:pStyle w:val="puntohtml"/>
        <w:numPr>
          <w:ilvl w:val="1"/>
          <w:numId w:val="34"/>
        </w:numPr>
        <w:shd w:val="clear" w:color="auto" w:fill="F8F8F8"/>
        <w:spacing w:before="0" w:after="0"/>
        <w:ind w:left="1680" w:right="240"/>
        <w:rPr>
          <w:rFonts w:ascii="Verdana" w:hAnsi="Verdana"/>
          <w:color w:val="000000"/>
          <w:sz w:val="22"/>
          <w:szCs w:val="22"/>
        </w:rPr>
      </w:pPr>
      <w:hyperlink r:id="rId18" w:tooltip="Versión HTML BOE-A-2021-4196" w:history="1">
        <w:r w:rsidR="005E1B11">
          <w:rPr>
            <w:rStyle w:val="Hipervnculo"/>
            <w:rFonts w:ascii="Verdana" w:hAnsi="Verdana"/>
            <w:sz w:val="22"/>
            <w:szCs w:val="22"/>
          </w:rPr>
          <w:t>Otros formatos</w:t>
        </w:r>
      </w:hyperlink>
    </w:p>
    <w:p w14:paraId="353D2170" w14:textId="77777777" w:rsidR="005E1B11" w:rsidRDefault="005E1B11" w:rsidP="005E1B1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0538878E" w14:textId="77777777" w:rsidR="005E1B11" w:rsidRDefault="005E1B11" w:rsidP="005E1B11">
      <w:pPr>
        <w:pStyle w:val="NormalWeb"/>
        <w:numPr>
          <w:ilvl w:val="0"/>
          <w:numId w:val="3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161/2021, de 16 de marzo, por el que se nombra Gerente del Consejo de Administración del Patrimonio Nacional a doña Lorena González Olivares.</w:t>
      </w:r>
    </w:p>
    <w:p w14:paraId="64B4F919" w14:textId="77777777" w:rsidR="005E1B11" w:rsidRDefault="000376C3" w:rsidP="005E1B11">
      <w:pPr>
        <w:pStyle w:val="puntopdf"/>
        <w:numPr>
          <w:ilvl w:val="1"/>
          <w:numId w:val="35"/>
        </w:numPr>
        <w:shd w:val="clear" w:color="auto" w:fill="F8F8F8"/>
        <w:spacing w:before="0" w:after="0"/>
        <w:ind w:left="1680" w:right="240"/>
        <w:rPr>
          <w:rFonts w:ascii="Verdana" w:hAnsi="Verdana"/>
          <w:color w:val="000000"/>
          <w:sz w:val="22"/>
          <w:szCs w:val="22"/>
        </w:rPr>
      </w:pPr>
      <w:hyperlink r:id="rId19" w:tooltip="PDF firmado BOE-A-2021-4197" w:history="1">
        <w:r w:rsidR="005E1B11">
          <w:rPr>
            <w:rStyle w:val="Hipervnculo"/>
            <w:rFonts w:ascii="Verdana" w:hAnsi="Verdana"/>
            <w:sz w:val="22"/>
            <w:szCs w:val="22"/>
          </w:rPr>
          <w:t>PDF (BOE-A-2021-4197 - 1 pág. - 209 KB)</w:t>
        </w:r>
      </w:hyperlink>
    </w:p>
    <w:p w14:paraId="5DCA905A" w14:textId="77777777" w:rsidR="005E1B11" w:rsidRDefault="000376C3" w:rsidP="005E1B11">
      <w:pPr>
        <w:pStyle w:val="puntohtml"/>
        <w:numPr>
          <w:ilvl w:val="1"/>
          <w:numId w:val="35"/>
        </w:numPr>
        <w:shd w:val="clear" w:color="auto" w:fill="F8F8F8"/>
        <w:spacing w:before="0" w:after="0"/>
        <w:ind w:left="1680" w:right="240"/>
        <w:rPr>
          <w:rFonts w:ascii="Verdana" w:hAnsi="Verdana"/>
          <w:color w:val="000000"/>
          <w:sz w:val="22"/>
          <w:szCs w:val="22"/>
        </w:rPr>
      </w:pPr>
      <w:hyperlink r:id="rId20" w:tooltip="Versión HTML BOE-A-2021-4197" w:history="1">
        <w:r w:rsidR="005E1B11">
          <w:rPr>
            <w:rStyle w:val="Hipervnculo"/>
            <w:rFonts w:ascii="Verdana" w:hAnsi="Verdana"/>
            <w:sz w:val="22"/>
            <w:szCs w:val="22"/>
          </w:rPr>
          <w:t>Otros formatos</w:t>
        </w:r>
      </w:hyperlink>
    </w:p>
    <w:p w14:paraId="5F21EC11" w14:textId="77777777" w:rsidR="005E1B11" w:rsidRDefault="005E1B11" w:rsidP="005E1B11">
      <w:pPr>
        <w:pStyle w:val="Ttulo4"/>
        <w:spacing w:before="240" w:beforeAutospacing="0" w:after="0" w:afterAutospacing="0"/>
        <w:rPr>
          <w:rFonts w:ascii="Verdana" w:hAnsi="Verdana"/>
          <w:b w:val="0"/>
          <w:bCs w:val="0"/>
          <w:caps/>
          <w:color w:val="000000"/>
          <w:sz w:val="29"/>
          <w:szCs w:val="29"/>
          <w:lang w:val="es-ES"/>
        </w:rPr>
      </w:pPr>
      <w:r w:rsidRPr="005E1B11">
        <w:rPr>
          <w:rFonts w:ascii="Verdana" w:hAnsi="Verdana"/>
          <w:b w:val="0"/>
          <w:bCs w:val="0"/>
          <w:caps/>
          <w:color w:val="000000"/>
          <w:sz w:val="29"/>
          <w:szCs w:val="29"/>
          <w:lang w:val="es-ES"/>
        </w:rPr>
        <w:t>MINISTERIO DE POLÍTICA TERRITORIAL Y FUNCIÓN PÚBLICA</w:t>
      </w:r>
    </w:p>
    <w:p w14:paraId="336A27DC" w14:textId="77777777" w:rsidR="005E1B11" w:rsidRDefault="005E1B11" w:rsidP="005E1B1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Ceses</w:t>
      </w:r>
      <w:proofErr w:type="spellEnd"/>
    </w:p>
    <w:p w14:paraId="0A87FB0B" w14:textId="77777777" w:rsidR="005E1B11" w:rsidRDefault="005E1B11" w:rsidP="005E1B11">
      <w:pPr>
        <w:pStyle w:val="NormalWeb"/>
        <w:numPr>
          <w:ilvl w:val="0"/>
          <w:numId w:val="3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163/2021, de 16 de marzo, por el que se dispone el cese de don Mariano Fernández </w:t>
      </w:r>
      <w:proofErr w:type="spellStart"/>
      <w:r>
        <w:rPr>
          <w:rFonts w:ascii="Verdana" w:hAnsi="Verdana"/>
          <w:color w:val="000000"/>
          <w:sz w:val="21"/>
          <w:szCs w:val="21"/>
        </w:rPr>
        <w:t>Enguita</w:t>
      </w:r>
      <w:proofErr w:type="spellEnd"/>
      <w:r>
        <w:rPr>
          <w:rFonts w:ascii="Verdana" w:hAnsi="Verdana"/>
          <w:color w:val="000000"/>
          <w:sz w:val="21"/>
          <w:szCs w:val="21"/>
        </w:rPr>
        <w:t xml:space="preserve"> como Director del Organismo Autónomo Instituto Nacional de Administración Pública.</w:t>
      </w:r>
    </w:p>
    <w:p w14:paraId="1DB6797D" w14:textId="77777777" w:rsidR="005E1B11" w:rsidRDefault="000376C3" w:rsidP="005E1B11">
      <w:pPr>
        <w:pStyle w:val="puntopdf"/>
        <w:numPr>
          <w:ilvl w:val="1"/>
          <w:numId w:val="36"/>
        </w:numPr>
        <w:shd w:val="clear" w:color="auto" w:fill="F8F8F8"/>
        <w:spacing w:before="0" w:after="0"/>
        <w:ind w:left="1680" w:right="240"/>
        <w:rPr>
          <w:rFonts w:ascii="Verdana" w:hAnsi="Verdana"/>
          <w:color w:val="000000"/>
          <w:sz w:val="22"/>
          <w:szCs w:val="22"/>
        </w:rPr>
      </w:pPr>
      <w:hyperlink r:id="rId21" w:tooltip="PDF firmado BOE-A-2021-4206" w:history="1">
        <w:r w:rsidR="005E1B11">
          <w:rPr>
            <w:rStyle w:val="Hipervnculo"/>
            <w:rFonts w:ascii="Verdana" w:hAnsi="Verdana"/>
            <w:sz w:val="22"/>
            <w:szCs w:val="22"/>
          </w:rPr>
          <w:t>PDF (BOE-A-2021-4206 - 1 pág. - 208 KB)</w:t>
        </w:r>
      </w:hyperlink>
    </w:p>
    <w:p w14:paraId="752B4EBE" w14:textId="77777777" w:rsidR="005E1B11" w:rsidRDefault="000376C3" w:rsidP="005E1B11">
      <w:pPr>
        <w:pStyle w:val="puntohtml"/>
        <w:numPr>
          <w:ilvl w:val="1"/>
          <w:numId w:val="36"/>
        </w:numPr>
        <w:shd w:val="clear" w:color="auto" w:fill="F8F8F8"/>
        <w:spacing w:before="0" w:after="0"/>
        <w:ind w:left="1680" w:right="240"/>
        <w:rPr>
          <w:rFonts w:ascii="Verdana" w:hAnsi="Verdana"/>
          <w:color w:val="000000"/>
          <w:sz w:val="22"/>
          <w:szCs w:val="22"/>
        </w:rPr>
      </w:pPr>
      <w:hyperlink r:id="rId22" w:tooltip="Versión HTML BOE-A-2021-4206" w:history="1">
        <w:r w:rsidR="005E1B11">
          <w:rPr>
            <w:rStyle w:val="Hipervnculo"/>
            <w:rFonts w:ascii="Verdana" w:hAnsi="Verdana"/>
            <w:sz w:val="22"/>
            <w:szCs w:val="22"/>
          </w:rPr>
          <w:t>Otros formatos</w:t>
        </w:r>
      </w:hyperlink>
    </w:p>
    <w:p w14:paraId="1978C57D" w14:textId="77777777" w:rsidR="005E1B11" w:rsidRDefault="005E1B11" w:rsidP="005E1B1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493D06A1" w14:textId="77777777" w:rsidR="005E1B11" w:rsidRDefault="005E1B11" w:rsidP="005E1B11">
      <w:pPr>
        <w:pStyle w:val="NormalWeb"/>
        <w:numPr>
          <w:ilvl w:val="0"/>
          <w:numId w:val="3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164/2021, de 16 de marzo, por el que se nombra Directora del Organismo Autónomo Instituto Nacional de Administración Pública a doña Consuelo Sánchez Naranjo.</w:t>
      </w:r>
    </w:p>
    <w:p w14:paraId="45342D7F" w14:textId="77777777" w:rsidR="005E1B11" w:rsidRDefault="000376C3" w:rsidP="005E1B11">
      <w:pPr>
        <w:pStyle w:val="puntopdf"/>
        <w:numPr>
          <w:ilvl w:val="1"/>
          <w:numId w:val="37"/>
        </w:numPr>
        <w:shd w:val="clear" w:color="auto" w:fill="F8F8F8"/>
        <w:spacing w:before="0" w:after="0"/>
        <w:ind w:left="1680" w:right="240"/>
        <w:rPr>
          <w:rFonts w:ascii="Verdana" w:hAnsi="Verdana"/>
          <w:color w:val="000000"/>
          <w:sz w:val="22"/>
          <w:szCs w:val="22"/>
        </w:rPr>
      </w:pPr>
      <w:hyperlink r:id="rId23" w:tooltip="PDF firmado BOE-A-2021-4207" w:history="1">
        <w:r w:rsidR="005E1B11">
          <w:rPr>
            <w:rStyle w:val="Hipervnculo"/>
            <w:rFonts w:ascii="Verdana" w:hAnsi="Verdana"/>
            <w:sz w:val="22"/>
            <w:szCs w:val="22"/>
          </w:rPr>
          <w:t>PDF (BOE-A-2021-4207 - 1 pág. - 210 KB)</w:t>
        </w:r>
      </w:hyperlink>
    </w:p>
    <w:p w14:paraId="2134C549" w14:textId="77777777" w:rsidR="005E1B11" w:rsidRDefault="000376C3" w:rsidP="005E1B11">
      <w:pPr>
        <w:pStyle w:val="puntohtml"/>
        <w:numPr>
          <w:ilvl w:val="1"/>
          <w:numId w:val="37"/>
        </w:numPr>
        <w:shd w:val="clear" w:color="auto" w:fill="F8F8F8"/>
        <w:spacing w:before="0" w:after="0"/>
        <w:ind w:left="1680" w:right="240"/>
        <w:rPr>
          <w:rFonts w:ascii="Verdana" w:hAnsi="Verdana"/>
          <w:color w:val="000000"/>
          <w:sz w:val="22"/>
          <w:szCs w:val="22"/>
        </w:rPr>
      </w:pPr>
      <w:hyperlink r:id="rId24" w:tooltip="Versión HTML BOE-A-2021-4207" w:history="1">
        <w:r w:rsidR="005E1B11">
          <w:rPr>
            <w:rStyle w:val="Hipervnculo"/>
            <w:rFonts w:ascii="Verdana" w:hAnsi="Verdana"/>
            <w:sz w:val="22"/>
            <w:szCs w:val="22"/>
          </w:rPr>
          <w:t>Otros formatos</w:t>
        </w:r>
      </w:hyperlink>
    </w:p>
    <w:p w14:paraId="7DC0B275" w14:textId="77777777" w:rsidR="005E1B11" w:rsidRDefault="005E1B11" w:rsidP="009B611B">
      <w:pPr>
        <w:jc w:val="both"/>
        <w:rPr>
          <w:rFonts w:ascii="Times New Roman" w:hAnsi="Times New Roman"/>
          <w:b/>
          <w:sz w:val="28"/>
          <w:szCs w:val="28"/>
          <w:u w:val="single"/>
          <w:lang w:val="es-ES"/>
        </w:rPr>
      </w:pPr>
    </w:p>
    <w:p w14:paraId="28DCFB2A" w14:textId="0EE23F54" w:rsidR="00E42E61" w:rsidRDefault="00E42E61" w:rsidP="009B611B">
      <w:pPr>
        <w:jc w:val="both"/>
        <w:rPr>
          <w:rFonts w:ascii="Times New Roman" w:hAnsi="Times New Roman"/>
          <w:b/>
          <w:sz w:val="28"/>
          <w:szCs w:val="28"/>
          <w:u w:val="single"/>
          <w:lang w:val="es-ES"/>
        </w:rPr>
      </w:pPr>
      <w:r>
        <w:rPr>
          <w:rFonts w:ascii="Times New Roman" w:hAnsi="Times New Roman"/>
          <w:b/>
          <w:sz w:val="28"/>
          <w:szCs w:val="28"/>
          <w:u w:val="single"/>
          <w:lang w:val="es-ES"/>
        </w:rPr>
        <w:t>JUEVES 18</w:t>
      </w:r>
    </w:p>
    <w:p w14:paraId="0865F2DD" w14:textId="77777777" w:rsidR="001725EE" w:rsidRDefault="001725EE" w:rsidP="001725EE">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A22C1E8" w14:textId="77777777" w:rsidR="001725EE" w:rsidRDefault="001725EE" w:rsidP="001725E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3275AEE8" w14:textId="77777777" w:rsidR="001725EE" w:rsidRDefault="001725EE" w:rsidP="001725E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Impuestos</w:t>
      </w:r>
      <w:proofErr w:type="spellEnd"/>
    </w:p>
    <w:p w14:paraId="67C3DB03" w14:textId="77777777" w:rsidR="001725EE" w:rsidRDefault="001725EE" w:rsidP="001725EE">
      <w:pPr>
        <w:pStyle w:val="NormalWeb"/>
        <w:numPr>
          <w:ilvl w:val="0"/>
          <w:numId w:val="3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HAC/248/2021, de 16 de marzo, por la que se aprueban los modelos de declaración del Impuesto sobre la Renta de las Personas Físicas y del Impuesto sobre el Patrimonio, ejercicio 2020, se determinan el lugar, forma y plazos de presentación de los mismos, se establecen los procedimientos de obtención, modificación, confirmación y presentación del borrador de declaración del Impuesto sobre la Renta de las Personas Físicas, y se determinan las condiciones generales y el procedimiento para la presentación de ambos por medios telemáticos o telefónicos.</w:t>
      </w:r>
    </w:p>
    <w:p w14:paraId="5FB5EF09" w14:textId="77777777" w:rsidR="001725EE" w:rsidRDefault="000376C3" w:rsidP="001725EE">
      <w:pPr>
        <w:numPr>
          <w:ilvl w:val="1"/>
          <w:numId w:val="38"/>
        </w:numPr>
        <w:shd w:val="clear" w:color="auto" w:fill="F8F8F8"/>
        <w:spacing w:beforeAutospacing="1" w:afterAutospacing="1"/>
        <w:ind w:left="1680" w:right="240"/>
        <w:rPr>
          <w:rFonts w:ascii="Verdana" w:hAnsi="Verdana"/>
          <w:color w:val="000000"/>
          <w:sz w:val="22"/>
          <w:szCs w:val="22"/>
        </w:rPr>
      </w:pPr>
      <w:hyperlink r:id="rId25" w:tooltip="PDF firmado BOE-A-2021-4238" w:history="1">
        <w:r w:rsidR="001725EE">
          <w:rPr>
            <w:rStyle w:val="Hipervnculo"/>
            <w:rFonts w:ascii="Verdana" w:hAnsi="Verdana"/>
            <w:sz w:val="22"/>
            <w:szCs w:val="22"/>
          </w:rPr>
          <w:t>PDF (BOE-A-2021-4238 - 75 </w:t>
        </w:r>
        <w:proofErr w:type="spellStart"/>
        <w:r w:rsidR="001725EE">
          <w:rPr>
            <w:rStyle w:val="Hipervnculo"/>
            <w:rFonts w:ascii="Verdana" w:hAnsi="Verdana"/>
            <w:sz w:val="22"/>
            <w:szCs w:val="22"/>
          </w:rPr>
          <w:t>págs</w:t>
        </w:r>
        <w:proofErr w:type="spellEnd"/>
        <w:r w:rsidR="001725EE">
          <w:rPr>
            <w:rStyle w:val="Hipervnculo"/>
            <w:rFonts w:ascii="Verdana" w:hAnsi="Verdana"/>
            <w:sz w:val="22"/>
            <w:szCs w:val="22"/>
          </w:rPr>
          <w:t>. - 1.764 KB)</w:t>
        </w:r>
      </w:hyperlink>
    </w:p>
    <w:p w14:paraId="53B26ADC" w14:textId="77777777" w:rsidR="001725EE" w:rsidRDefault="000376C3" w:rsidP="001725EE">
      <w:pPr>
        <w:numPr>
          <w:ilvl w:val="1"/>
          <w:numId w:val="38"/>
        </w:numPr>
        <w:shd w:val="clear" w:color="auto" w:fill="F8F8F8"/>
        <w:spacing w:beforeAutospacing="1" w:afterAutospacing="1"/>
        <w:ind w:left="1680" w:right="240"/>
        <w:rPr>
          <w:rFonts w:ascii="Verdana" w:hAnsi="Verdana"/>
          <w:color w:val="000000"/>
          <w:sz w:val="22"/>
          <w:szCs w:val="22"/>
        </w:rPr>
      </w:pPr>
      <w:hyperlink r:id="rId26" w:tooltip="Versión HTML BOE-A-2021-4238" w:history="1">
        <w:proofErr w:type="spellStart"/>
        <w:r w:rsidR="001725EE">
          <w:rPr>
            <w:rStyle w:val="Hipervnculo"/>
            <w:rFonts w:ascii="Verdana" w:hAnsi="Verdana"/>
            <w:sz w:val="22"/>
            <w:szCs w:val="22"/>
          </w:rPr>
          <w:t>Otros</w:t>
        </w:r>
        <w:proofErr w:type="spellEnd"/>
        <w:r w:rsidR="001725EE">
          <w:rPr>
            <w:rStyle w:val="Hipervnculo"/>
            <w:rFonts w:ascii="Verdana" w:hAnsi="Verdana"/>
            <w:sz w:val="22"/>
            <w:szCs w:val="22"/>
          </w:rPr>
          <w:t xml:space="preserve"> </w:t>
        </w:r>
        <w:proofErr w:type="spellStart"/>
        <w:r w:rsidR="001725EE">
          <w:rPr>
            <w:rStyle w:val="Hipervnculo"/>
            <w:rFonts w:ascii="Verdana" w:hAnsi="Verdana"/>
            <w:sz w:val="22"/>
            <w:szCs w:val="22"/>
          </w:rPr>
          <w:t>formatos</w:t>
        </w:r>
        <w:proofErr w:type="spellEnd"/>
      </w:hyperlink>
    </w:p>
    <w:p w14:paraId="7EBA5AF3" w14:textId="77777777" w:rsidR="001725EE" w:rsidRDefault="001725EE" w:rsidP="001725E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PARA LA TRANSICIÓN ECOLÓGICA Y EL RETO DEMOGRÁFICO</w:t>
      </w:r>
    </w:p>
    <w:p w14:paraId="4E402519" w14:textId="77777777" w:rsidR="001725EE" w:rsidRDefault="001725EE" w:rsidP="001725E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Energía</w:t>
      </w:r>
      <w:proofErr w:type="spellEnd"/>
      <w:r>
        <w:rPr>
          <w:rFonts w:ascii="Verdana" w:hAnsi="Verdana"/>
          <w:color w:val="000000"/>
          <w:sz w:val="26"/>
          <w:szCs w:val="26"/>
        </w:rPr>
        <w:t xml:space="preserve"> </w:t>
      </w:r>
      <w:proofErr w:type="spellStart"/>
      <w:r>
        <w:rPr>
          <w:rFonts w:ascii="Verdana" w:hAnsi="Verdana"/>
          <w:color w:val="000000"/>
          <w:sz w:val="26"/>
          <w:szCs w:val="26"/>
        </w:rPr>
        <w:t>eléctrica</w:t>
      </w:r>
      <w:proofErr w:type="spellEnd"/>
    </w:p>
    <w:p w14:paraId="0DDBFDA3" w14:textId="77777777" w:rsidR="001725EE" w:rsidRDefault="001725EE" w:rsidP="001725EE">
      <w:pPr>
        <w:pStyle w:val="NormalWeb"/>
        <w:numPr>
          <w:ilvl w:val="0"/>
          <w:numId w:val="3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148/2021, de 9 de marzo, por el que se establece la metodología de cálculo de los cargos del sistema eléctrico.</w:t>
      </w:r>
    </w:p>
    <w:p w14:paraId="4B9E099E" w14:textId="77777777" w:rsidR="001725EE" w:rsidRDefault="000376C3" w:rsidP="001725EE">
      <w:pPr>
        <w:numPr>
          <w:ilvl w:val="1"/>
          <w:numId w:val="39"/>
        </w:numPr>
        <w:shd w:val="clear" w:color="auto" w:fill="F8F8F8"/>
        <w:spacing w:beforeAutospacing="1" w:afterAutospacing="1"/>
        <w:ind w:left="1680" w:right="240"/>
        <w:rPr>
          <w:rFonts w:ascii="Verdana" w:hAnsi="Verdana"/>
          <w:color w:val="000000"/>
          <w:sz w:val="22"/>
          <w:szCs w:val="22"/>
        </w:rPr>
      </w:pPr>
      <w:hyperlink r:id="rId27" w:tooltip="PDF firmado BOE-A-2021-4239" w:history="1">
        <w:r w:rsidR="001725EE">
          <w:rPr>
            <w:rStyle w:val="Hipervnculo"/>
            <w:rFonts w:ascii="Verdana" w:hAnsi="Verdana"/>
            <w:sz w:val="22"/>
            <w:szCs w:val="22"/>
          </w:rPr>
          <w:t>PDF (BOE-A-2021-4239 - 21 </w:t>
        </w:r>
        <w:proofErr w:type="spellStart"/>
        <w:r w:rsidR="001725EE">
          <w:rPr>
            <w:rStyle w:val="Hipervnculo"/>
            <w:rFonts w:ascii="Verdana" w:hAnsi="Verdana"/>
            <w:sz w:val="22"/>
            <w:szCs w:val="22"/>
          </w:rPr>
          <w:t>págs</w:t>
        </w:r>
        <w:proofErr w:type="spellEnd"/>
        <w:r w:rsidR="001725EE">
          <w:rPr>
            <w:rStyle w:val="Hipervnculo"/>
            <w:rFonts w:ascii="Verdana" w:hAnsi="Verdana"/>
            <w:sz w:val="22"/>
            <w:szCs w:val="22"/>
          </w:rPr>
          <w:t>. - 529 KB)</w:t>
        </w:r>
      </w:hyperlink>
    </w:p>
    <w:p w14:paraId="23DA6BF5" w14:textId="77777777" w:rsidR="001725EE" w:rsidRDefault="000376C3" w:rsidP="001725EE">
      <w:pPr>
        <w:numPr>
          <w:ilvl w:val="1"/>
          <w:numId w:val="39"/>
        </w:numPr>
        <w:shd w:val="clear" w:color="auto" w:fill="F8F8F8"/>
        <w:spacing w:beforeAutospacing="1" w:afterAutospacing="1"/>
        <w:ind w:left="1680" w:right="240"/>
        <w:rPr>
          <w:rFonts w:ascii="Verdana" w:hAnsi="Verdana"/>
          <w:color w:val="000000"/>
          <w:sz w:val="22"/>
          <w:szCs w:val="22"/>
        </w:rPr>
      </w:pPr>
      <w:hyperlink r:id="rId28" w:tooltip="Versión HTML BOE-A-2021-4239" w:history="1">
        <w:proofErr w:type="spellStart"/>
        <w:r w:rsidR="001725EE">
          <w:rPr>
            <w:rStyle w:val="Hipervnculo"/>
            <w:rFonts w:ascii="Verdana" w:hAnsi="Verdana"/>
            <w:sz w:val="22"/>
            <w:szCs w:val="22"/>
          </w:rPr>
          <w:t>Otros</w:t>
        </w:r>
        <w:proofErr w:type="spellEnd"/>
        <w:r w:rsidR="001725EE">
          <w:rPr>
            <w:rStyle w:val="Hipervnculo"/>
            <w:rFonts w:ascii="Verdana" w:hAnsi="Verdana"/>
            <w:sz w:val="22"/>
            <w:szCs w:val="22"/>
          </w:rPr>
          <w:t xml:space="preserve"> </w:t>
        </w:r>
        <w:proofErr w:type="spellStart"/>
        <w:r w:rsidR="001725EE">
          <w:rPr>
            <w:rStyle w:val="Hipervnculo"/>
            <w:rFonts w:ascii="Verdana" w:hAnsi="Verdana"/>
            <w:sz w:val="22"/>
            <w:szCs w:val="22"/>
          </w:rPr>
          <w:t>formatos</w:t>
        </w:r>
        <w:proofErr w:type="spellEnd"/>
      </w:hyperlink>
    </w:p>
    <w:p w14:paraId="048CEE6F" w14:textId="77777777" w:rsidR="001725EE" w:rsidRDefault="001725EE" w:rsidP="001725EE">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19B8A6F0" w14:textId="77777777" w:rsidR="001725EE" w:rsidRDefault="001725EE" w:rsidP="001725E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5BE91596" w14:textId="77777777" w:rsidR="001725EE" w:rsidRDefault="001725EE" w:rsidP="001725E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17EDF183" w14:textId="77777777" w:rsidR="001725EE" w:rsidRDefault="001725EE" w:rsidP="001725EE">
      <w:pPr>
        <w:pStyle w:val="NormalWeb"/>
        <w:numPr>
          <w:ilvl w:val="0"/>
          <w:numId w:val="4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marzo de 2021, de la Subsecretaría, por la que se resuelve la convocatoria de libre designación, efectuada por Resolución de 14 de enero de 2021.</w:t>
      </w:r>
    </w:p>
    <w:p w14:paraId="1E56F626" w14:textId="77777777" w:rsidR="001725EE" w:rsidRDefault="000376C3" w:rsidP="001725EE">
      <w:pPr>
        <w:numPr>
          <w:ilvl w:val="1"/>
          <w:numId w:val="40"/>
        </w:numPr>
        <w:shd w:val="clear" w:color="auto" w:fill="F8F8F8"/>
        <w:spacing w:beforeAutospacing="1" w:afterAutospacing="1"/>
        <w:ind w:left="1680" w:right="240"/>
        <w:rPr>
          <w:rFonts w:ascii="Verdana" w:hAnsi="Verdana"/>
          <w:color w:val="000000"/>
          <w:sz w:val="22"/>
          <w:szCs w:val="22"/>
        </w:rPr>
      </w:pPr>
      <w:hyperlink r:id="rId29" w:tooltip="PDF firmado BOE-A-2021-4255" w:history="1">
        <w:r w:rsidR="001725EE">
          <w:rPr>
            <w:rStyle w:val="Hipervnculo"/>
            <w:rFonts w:ascii="Verdana" w:hAnsi="Verdana"/>
            <w:sz w:val="22"/>
            <w:szCs w:val="22"/>
          </w:rPr>
          <w:t>PDF (BOE-A-2021-4255 - 2 </w:t>
        </w:r>
        <w:proofErr w:type="spellStart"/>
        <w:r w:rsidR="001725EE">
          <w:rPr>
            <w:rStyle w:val="Hipervnculo"/>
            <w:rFonts w:ascii="Verdana" w:hAnsi="Verdana"/>
            <w:sz w:val="22"/>
            <w:szCs w:val="22"/>
          </w:rPr>
          <w:t>págs</w:t>
        </w:r>
        <w:proofErr w:type="spellEnd"/>
        <w:r w:rsidR="001725EE">
          <w:rPr>
            <w:rStyle w:val="Hipervnculo"/>
            <w:rFonts w:ascii="Verdana" w:hAnsi="Verdana"/>
            <w:sz w:val="22"/>
            <w:szCs w:val="22"/>
          </w:rPr>
          <w:t>. - 234 KB)</w:t>
        </w:r>
      </w:hyperlink>
    </w:p>
    <w:p w14:paraId="3E5873EB" w14:textId="77777777" w:rsidR="001725EE" w:rsidRDefault="000376C3" w:rsidP="001725EE">
      <w:pPr>
        <w:numPr>
          <w:ilvl w:val="1"/>
          <w:numId w:val="40"/>
        </w:numPr>
        <w:shd w:val="clear" w:color="auto" w:fill="F8F8F8"/>
        <w:spacing w:beforeAutospacing="1" w:afterAutospacing="1"/>
        <w:ind w:left="1680" w:right="240"/>
        <w:rPr>
          <w:rFonts w:ascii="Verdana" w:hAnsi="Verdana"/>
          <w:color w:val="000000"/>
          <w:sz w:val="22"/>
          <w:szCs w:val="22"/>
        </w:rPr>
      </w:pPr>
      <w:hyperlink r:id="rId30" w:tooltip="Versión HTML BOE-A-2021-4255" w:history="1">
        <w:proofErr w:type="spellStart"/>
        <w:r w:rsidR="001725EE">
          <w:rPr>
            <w:rStyle w:val="Hipervnculo"/>
            <w:rFonts w:ascii="Verdana" w:hAnsi="Verdana"/>
            <w:sz w:val="22"/>
            <w:szCs w:val="22"/>
          </w:rPr>
          <w:t>Otros</w:t>
        </w:r>
        <w:proofErr w:type="spellEnd"/>
        <w:r w:rsidR="001725EE">
          <w:rPr>
            <w:rStyle w:val="Hipervnculo"/>
            <w:rFonts w:ascii="Verdana" w:hAnsi="Verdana"/>
            <w:sz w:val="22"/>
            <w:szCs w:val="22"/>
          </w:rPr>
          <w:t xml:space="preserve"> </w:t>
        </w:r>
        <w:proofErr w:type="spellStart"/>
        <w:r w:rsidR="001725EE">
          <w:rPr>
            <w:rStyle w:val="Hipervnculo"/>
            <w:rFonts w:ascii="Verdana" w:hAnsi="Verdana"/>
            <w:sz w:val="22"/>
            <w:szCs w:val="22"/>
          </w:rPr>
          <w:t>formatos</w:t>
        </w:r>
        <w:proofErr w:type="spellEnd"/>
      </w:hyperlink>
    </w:p>
    <w:p w14:paraId="4045B990" w14:textId="77777777" w:rsidR="001725EE" w:rsidRDefault="001725EE" w:rsidP="009B611B">
      <w:pPr>
        <w:jc w:val="both"/>
        <w:rPr>
          <w:rFonts w:ascii="Times New Roman" w:hAnsi="Times New Roman"/>
          <w:b/>
          <w:sz w:val="28"/>
          <w:szCs w:val="28"/>
          <w:u w:val="single"/>
          <w:lang w:val="es-ES"/>
        </w:rPr>
      </w:pPr>
    </w:p>
    <w:p w14:paraId="18A4372F" w14:textId="75D13EA3" w:rsidR="00E42E61" w:rsidRDefault="00E42E61" w:rsidP="009B611B">
      <w:pPr>
        <w:jc w:val="both"/>
        <w:rPr>
          <w:rFonts w:ascii="Times New Roman" w:hAnsi="Times New Roman"/>
          <w:b/>
          <w:sz w:val="28"/>
          <w:szCs w:val="28"/>
          <w:u w:val="single"/>
          <w:lang w:val="es-ES"/>
        </w:rPr>
      </w:pPr>
      <w:r>
        <w:rPr>
          <w:rFonts w:ascii="Times New Roman" w:hAnsi="Times New Roman"/>
          <w:b/>
          <w:sz w:val="28"/>
          <w:szCs w:val="28"/>
          <w:u w:val="single"/>
          <w:lang w:val="es-ES"/>
        </w:rPr>
        <w:t>VIERNES 19</w:t>
      </w:r>
    </w:p>
    <w:p w14:paraId="5B955A91" w14:textId="77777777" w:rsidR="001725EE" w:rsidRDefault="001725EE" w:rsidP="001725EE">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0BC04672" w14:textId="77777777" w:rsidR="001725EE" w:rsidRDefault="001725EE" w:rsidP="001725E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6A5B27C1" w14:textId="77777777" w:rsidR="001725EE" w:rsidRDefault="001725EE" w:rsidP="001725EE">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Personal </w:t>
      </w:r>
      <w:proofErr w:type="spellStart"/>
      <w:r>
        <w:rPr>
          <w:rFonts w:ascii="Verdana" w:hAnsi="Verdana"/>
          <w:color w:val="000000"/>
          <w:sz w:val="26"/>
          <w:szCs w:val="26"/>
        </w:rPr>
        <w:t>laboral</w:t>
      </w:r>
      <w:proofErr w:type="spellEnd"/>
    </w:p>
    <w:p w14:paraId="4610F4A0" w14:textId="77777777" w:rsidR="001725EE" w:rsidRDefault="001725EE" w:rsidP="001725EE">
      <w:pPr>
        <w:pStyle w:val="NormalWeb"/>
        <w:numPr>
          <w:ilvl w:val="0"/>
          <w:numId w:val="4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17 de marzo de 2021, de la Presidencia del Tribunal calificador del proceso selectivo, convocado por Resolución de 5 de febrero de 2021, de la Presidencia de la Autoridad Independiente de Responsabilidad Fiscal, por la que se aprueba la relación provisional de admitidos y excluidos y se anuncia fecha del primer ejercicio para cubrir plaza de personal laboral fijo, fuera de convenio, en la categoría de Titulado Superior.</w:t>
      </w:r>
    </w:p>
    <w:p w14:paraId="13856BFB" w14:textId="77777777" w:rsidR="001725EE" w:rsidRDefault="000376C3" w:rsidP="001725EE">
      <w:pPr>
        <w:numPr>
          <w:ilvl w:val="1"/>
          <w:numId w:val="41"/>
        </w:numPr>
        <w:shd w:val="clear" w:color="auto" w:fill="F8F8F8"/>
        <w:spacing w:beforeAutospacing="1" w:afterAutospacing="1"/>
        <w:ind w:left="1680" w:right="240"/>
        <w:rPr>
          <w:rFonts w:ascii="Verdana" w:hAnsi="Verdana"/>
          <w:color w:val="000000"/>
          <w:sz w:val="22"/>
          <w:szCs w:val="22"/>
        </w:rPr>
      </w:pPr>
      <w:hyperlink r:id="rId31" w:tooltip="PDF firmado BOE-A-2021-4335" w:history="1">
        <w:r w:rsidR="001725EE">
          <w:rPr>
            <w:rStyle w:val="Hipervnculo"/>
            <w:rFonts w:ascii="Verdana" w:hAnsi="Verdana"/>
            <w:sz w:val="22"/>
            <w:szCs w:val="22"/>
          </w:rPr>
          <w:t>PDF (BOE-A-2021-4335 - 2 </w:t>
        </w:r>
        <w:proofErr w:type="spellStart"/>
        <w:r w:rsidR="001725EE">
          <w:rPr>
            <w:rStyle w:val="Hipervnculo"/>
            <w:rFonts w:ascii="Verdana" w:hAnsi="Verdana"/>
            <w:sz w:val="22"/>
            <w:szCs w:val="22"/>
          </w:rPr>
          <w:t>págs</w:t>
        </w:r>
        <w:proofErr w:type="spellEnd"/>
        <w:r w:rsidR="001725EE">
          <w:rPr>
            <w:rStyle w:val="Hipervnculo"/>
            <w:rFonts w:ascii="Verdana" w:hAnsi="Verdana"/>
            <w:sz w:val="22"/>
            <w:szCs w:val="22"/>
          </w:rPr>
          <w:t>. - 225 KB)</w:t>
        </w:r>
      </w:hyperlink>
    </w:p>
    <w:p w14:paraId="1B77EA4E" w14:textId="77777777" w:rsidR="001725EE" w:rsidRDefault="000376C3" w:rsidP="001725EE">
      <w:pPr>
        <w:numPr>
          <w:ilvl w:val="1"/>
          <w:numId w:val="41"/>
        </w:numPr>
        <w:shd w:val="clear" w:color="auto" w:fill="F8F8F8"/>
        <w:spacing w:beforeAutospacing="1" w:afterAutospacing="1"/>
        <w:ind w:left="1680" w:right="240"/>
        <w:rPr>
          <w:rFonts w:ascii="Verdana" w:hAnsi="Verdana"/>
          <w:color w:val="000000"/>
          <w:sz w:val="22"/>
          <w:szCs w:val="22"/>
        </w:rPr>
      </w:pPr>
      <w:hyperlink r:id="rId32" w:tooltip="Versión HTML BOE-A-2021-4335" w:history="1">
        <w:proofErr w:type="spellStart"/>
        <w:r w:rsidR="001725EE">
          <w:rPr>
            <w:rStyle w:val="Hipervnculo"/>
            <w:rFonts w:ascii="Verdana" w:hAnsi="Verdana"/>
            <w:sz w:val="22"/>
            <w:szCs w:val="22"/>
          </w:rPr>
          <w:t>Otros</w:t>
        </w:r>
        <w:proofErr w:type="spellEnd"/>
        <w:r w:rsidR="001725EE">
          <w:rPr>
            <w:rStyle w:val="Hipervnculo"/>
            <w:rFonts w:ascii="Verdana" w:hAnsi="Verdana"/>
            <w:sz w:val="22"/>
            <w:szCs w:val="22"/>
          </w:rPr>
          <w:t xml:space="preserve"> </w:t>
        </w:r>
        <w:proofErr w:type="spellStart"/>
        <w:r w:rsidR="001725EE">
          <w:rPr>
            <w:rStyle w:val="Hipervnculo"/>
            <w:rFonts w:ascii="Verdana" w:hAnsi="Verdana"/>
            <w:sz w:val="22"/>
            <w:szCs w:val="22"/>
          </w:rPr>
          <w:t>formatos</w:t>
        </w:r>
        <w:proofErr w:type="spellEnd"/>
      </w:hyperlink>
    </w:p>
    <w:p w14:paraId="06E9B7EF" w14:textId="77777777" w:rsidR="001725EE" w:rsidRDefault="001725EE" w:rsidP="001725EE">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2C880EA4" w14:textId="77777777" w:rsidR="001725EE" w:rsidRDefault="001725EE" w:rsidP="001725E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POLÍTICA TERRITORIAL Y FUNCIÓN PÚBLICA</w:t>
      </w:r>
    </w:p>
    <w:p w14:paraId="7AA67FBE" w14:textId="77777777" w:rsidR="001725EE" w:rsidRDefault="001725EE" w:rsidP="001725EE">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Instituto Nacional de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w:t>
      </w:r>
      <w:proofErr w:type="spellStart"/>
      <w:r>
        <w:rPr>
          <w:rFonts w:ascii="Verdana" w:hAnsi="Verdana"/>
          <w:color w:val="000000"/>
          <w:sz w:val="26"/>
          <w:szCs w:val="26"/>
        </w:rPr>
        <w:t>Pública</w:t>
      </w:r>
      <w:proofErr w:type="spellEnd"/>
      <w:r>
        <w:rPr>
          <w:rFonts w:ascii="Verdana" w:hAnsi="Verdana"/>
          <w:color w:val="000000"/>
          <w:sz w:val="26"/>
          <w:szCs w:val="26"/>
        </w:rPr>
        <w:t xml:space="preserve">. </w:t>
      </w:r>
      <w:proofErr w:type="spellStart"/>
      <w:r>
        <w:rPr>
          <w:rFonts w:ascii="Verdana" w:hAnsi="Verdana"/>
          <w:color w:val="000000"/>
          <w:sz w:val="26"/>
          <w:szCs w:val="26"/>
        </w:rPr>
        <w:t>Cursos</w:t>
      </w:r>
      <w:proofErr w:type="spellEnd"/>
    </w:p>
    <w:p w14:paraId="607F97E1" w14:textId="77777777" w:rsidR="001725EE" w:rsidRDefault="001725EE" w:rsidP="001725EE">
      <w:pPr>
        <w:pStyle w:val="NormalWeb"/>
        <w:numPr>
          <w:ilvl w:val="0"/>
          <w:numId w:val="4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marzo de 2021, del Instituto Nacional de Administración Pública, por la que se modifica el órgano de calificación para el VIII curso sobre el desarrollo de la función inspectora en la Administración General del Estado.</w:t>
      </w:r>
    </w:p>
    <w:p w14:paraId="19F27652" w14:textId="77777777" w:rsidR="001725EE" w:rsidRDefault="000376C3" w:rsidP="001725EE">
      <w:pPr>
        <w:numPr>
          <w:ilvl w:val="1"/>
          <w:numId w:val="42"/>
        </w:numPr>
        <w:shd w:val="clear" w:color="auto" w:fill="F8F8F8"/>
        <w:spacing w:beforeAutospacing="1" w:afterAutospacing="1"/>
        <w:ind w:left="1680" w:right="240"/>
        <w:rPr>
          <w:rFonts w:ascii="Verdana" w:hAnsi="Verdana"/>
          <w:color w:val="000000"/>
          <w:sz w:val="22"/>
          <w:szCs w:val="22"/>
        </w:rPr>
      </w:pPr>
      <w:hyperlink r:id="rId33" w:tooltip="PDF firmado BOE-A-2021-4362" w:history="1">
        <w:r w:rsidR="001725EE">
          <w:rPr>
            <w:rStyle w:val="Hipervnculo"/>
            <w:rFonts w:ascii="Verdana" w:hAnsi="Verdana"/>
            <w:sz w:val="22"/>
            <w:szCs w:val="22"/>
          </w:rPr>
          <w:t>PDF (BOE-A-2021-4362 - 1 </w:t>
        </w:r>
        <w:proofErr w:type="spellStart"/>
        <w:r w:rsidR="001725EE">
          <w:rPr>
            <w:rStyle w:val="Hipervnculo"/>
            <w:rFonts w:ascii="Verdana" w:hAnsi="Verdana"/>
            <w:sz w:val="22"/>
            <w:szCs w:val="22"/>
          </w:rPr>
          <w:t>pág</w:t>
        </w:r>
        <w:proofErr w:type="spellEnd"/>
        <w:r w:rsidR="001725EE">
          <w:rPr>
            <w:rStyle w:val="Hipervnculo"/>
            <w:rFonts w:ascii="Verdana" w:hAnsi="Verdana"/>
            <w:sz w:val="22"/>
            <w:szCs w:val="22"/>
          </w:rPr>
          <w:t>. - 209 KB)</w:t>
        </w:r>
      </w:hyperlink>
    </w:p>
    <w:p w14:paraId="1582D6DE" w14:textId="77777777" w:rsidR="001725EE" w:rsidRDefault="000376C3" w:rsidP="001725EE">
      <w:pPr>
        <w:numPr>
          <w:ilvl w:val="1"/>
          <w:numId w:val="42"/>
        </w:numPr>
        <w:shd w:val="clear" w:color="auto" w:fill="F8F8F8"/>
        <w:spacing w:beforeAutospacing="1" w:afterAutospacing="1"/>
        <w:ind w:left="1680" w:right="240"/>
        <w:rPr>
          <w:rFonts w:ascii="Verdana" w:hAnsi="Verdana"/>
          <w:color w:val="000000"/>
          <w:sz w:val="22"/>
          <w:szCs w:val="22"/>
        </w:rPr>
      </w:pPr>
      <w:hyperlink r:id="rId34" w:tooltip="Versión HTML BOE-A-2021-4362" w:history="1">
        <w:proofErr w:type="spellStart"/>
        <w:r w:rsidR="001725EE">
          <w:rPr>
            <w:rStyle w:val="Hipervnculo"/>
            <w:rFonts w:ascii="Verdana" w:hAnsi="Verdana"/>
            <w:sz w:val="22"/>
            <w:szCs w:val="22"/>
          </w:rPr>
          <w:t>Otros</w:t>
        </w:r>
        <w:proofErr w:type="spellEnd"/>
        <w:r w:rsidR="001725EE">
          <w:rPr>
            <w:rStyle w:val="Hipervnculo"/>
            <w:rFonts w:ascii="Verdana" w:hAnsi="Verdana"/>
            <w:sz w:val="22"/>
            <w:szCs w:val="22"/>
          </w:rPr>
          <w:t xml:space="preserve"> </w:t>
        </w:r>
        <w:proofErr w:type="spellStart"/>
        <w:r w:rsidR="001725EE">
          <w:rPr>
            <w:rStyle w:val="Hipervnculo"/>
            <w:rFonts w:ascii="Verdana" w:hAnsi="Verdana"/>
            <w:sz w:val="22"/>
            <w:szCs w:val="22"/>
          </w:rPr>
          <w:t>formatos</w:t>
        </w:r>
        <w:proofErr w:type="spellEnd"/>
      </w:hyperlink>
    </w:p>
    <w:p w14:paraId="2D392C78" w14:textId="77777777" w:rsidR="001725EE" w:rsidRDefault="001725EE" w:rsidP="009B611B">
      <w:pPr>
        <w:jc w:val="both"/>
        <w:rPr>
          <w:rFonts w:ascii="Times New Roman" w:hAnsi="Times New Roman"/>
          <w:b/>
          <w:sz w:val="28"/>
          <w:szCs w:val="28"/>
          <w:u w:val="single"/>
          <w:lang w:val="es-ES"/>
        </w:rPr>
      </w:pPr>
    </w:p>
    <w:p w14:paraId="32E60998" w14:textId="32C736BD" w:rsidR="008D1162" w:rsidRDefault="00E42E61" w:rsidP="00E42E61">
      <w:pPr>
        <w:jc w:val="both"/>
        <w:rPr>
          <w:rFonts w:ascii="Times New Roman" w:hAnsi="Times New Roman"/>
          <w:b/>
          <w:sz w:val="28"/>
          <w:szCs w:val="28"/>
          <w:u w:val="single"/>
          <w:lang w:val="es-ES"/>
        </w:rPr>
      </w:pPr>
      <w:r>
        <w:rPr>
          <w:rFonts w:ascii="Times New Roman" w:hAnsi="Times New Roman"/>
          <w:b/>
          <w:sz w:val="28"/>
          <w:szCs w:val="28"/>
          <w:u w:val="single"/>
          <w:lang w:val="es-ES"/>
        </w:rPr>
        <w:t>SÁBADO 20</w:t>
      </w:r>
    </w:p>
    <w:p w14:paraId="574027E7" w14:textId="77777777" w:rsidR="001725EE" w:rsidRDefault="001725EE" w:rsidP="001725EE">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347B02B" w14:textId="77777777" w:rsidR="001725EE" w:rsidRDefault="001725EE" w:rsidP="001725E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003E4701" w14:textId="77777777" w:rsidR="001725EE" w:rsidRDefault="001725EE" w:rsidP="001725EE">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70369B9F" w14:textId="77777777" w:rsidR="001725EE" w:rsidRDefault="001725EE" w:rsidP="001725EE">
      <w:pPr>
        <w:pStyle w:val="NormalWeb"/>
        <w:numPr>
          <w:ilvl w:val="0"/>
          <w:numId w:val="4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18 de marzo de 2021, de la Presidencia del Comisionado para el Mercado de Tabacos, por la que se publican los precios de venta al público de determinadas labores de tabaco en Expendedurías de Tabaco y Timbre del área del Monopolio.</w:t>
      </w:r>
    </w:p>
    <w:p w14:paraId="79FD0DAF" w14:textId="77777777" w:rsidR="001725EE" w:rsidRDefault="000376C3" w:rsidP="001725EE">
      <w:pPr>
        <w:numPr>
          <w:ilvl w:val="1"/>
          <w:numId w:val="43"/>
        </w:numPr>
        <w:shd w:val="clear" w:color="auto" w:fill="F8F8F8"/>
        <w:spacing w:beforeAutospacing="1" w:afterAutospacing="1"/>
        <w:ind w:left="1680" w:right="240"/>
        <w:rPr>
          <w:rFonts w:ascii="Verdana" w:hAnsi="Verdana"/>
          <w:color w:val="000000"/>
          <w:sz w:val="22"/>
          <w:szCs w:val="22"/>
        </w:rPr>
      </w:pPr>
      <w:hyperlink r:id="rId35" w:tooltip="PDF firmado BOE-A-2021-4370" w:history="1">
        <w:r w:rsidR="001725EE">
          <w:rPr>
            <w:rStyle w:val="Hipervnculo"/>
            <w:rFonts w:ascii="Verdana" w:hAnsi="Verdana"/>
            <w:sz w:val="22"/>
            <w:szCs w:val="22"/>
          </w:rPr>
          <w:t>PDF (BOE-A-2021-4370 - 3 </w:t>
        </w:r>
        <w:proofErr w:type="spellStart"/>
        <w:r w:rsidR="001725EE">
          <w:rPr>
            <w:rStyle w:val="Hipervnculo"/>
            <w:rFonts w:ascii="Verdana" w:hAnsi="Verdana"/>
            <w:sz w:val="22"/>
            <w:szCs w:val="22"/>
          </w:rPr>
          <w:t>págs</w:t>
        </w:r>
        <w:proofErr w:type="spellEnd"/>
        <w:r w:rsidR="001725EE">
          <w:rPr>
            <w:rStyle w:val="Hipervnculo"/>
            <w:rFonts w:ascii="Verdana" w:hAnsi="Verdana"/>
            <w:sz w:val="22"/>
            <w:szCs w:val="22"/>
          </w:rPr>
          <w:t>. - 244 KB)</w:t>
        </w:r>
      </w:hyperlink>
    </w:p>
    <w:p w14:paraId="15BBA9FA" w14:textId="77777777" w:rsidR="001725EE" w:rsidRDefault="000376C3" w:rsidP="001725EE">
      <w:pPr>
        <w:numPr>
          <w:ilvl w:val="1"/>
          <w:numId w:val="43"/>
        </w:numPr>
        <w:shd w:val="clear" w:color="auto" w:fill="F8F8F8"/>
        <w:spacing w:beforeAutospacing="1" w:afterAutospacing="1"/>
        <w:ind w:left="1680" w:right="240"/>
        <w:rPr>
          <w:rFonts w:ascii="Verdana" w:hAnsi="Verdana"/>
          <w:color w:val="000000"/>
          <w:sz w:val="22"/>
          <w:szCs w:val="22"/>
        </w:rPr>
      </w:pPr>
      <w:hyperlink r:id="rId36" w:tooltip="Versión HTML BOE-A-2021-4370" w:history="1">
        <w:proofErr w:type="spellStart"/>
        <w:r w:rsidR="001725EE">
          <w:rPr>
            <w:rStyle w:val="Hipervnculo"/>
            <w:rFonts w:ascii="Verdana" w:hAnsi="Verdana"/>
            <w:sz w:val="22"/>
            <w:szCs w:val="22"/>
          </w:rPr>
          <w:t>Otros</w:t>
        </w:r>
        <w:proofErr w:type="spellEnd"/>
        <w:r w:rsidR="001725EE">
          <w:rPr>
            <w:rStyle w:val="Hipervnculo"/>
            <w:rFonts w:ascii="Verdana" w:hAnsi="Verdana"/>
            <w:sz w:val="22"/>
            <w:szCs w:val="22"/>
          </w:rPr>
          <w:t xml:space="preserve"> </w:t>
        </w:r>
        <w:proofErr w:type="spellStart"/>
        <w:r w:rsidR="001725EE">
          <w:rPr>
            <w:rStyle w:val="Hipervnculo"/>
            <w:rFonts w:ascii="Verdana" w:hAnsi="Verdana"/>
            <w:sz w:val="22"/>
            <w:szCs w:val="22"/>
          </w:rPr>
          <w:t>formatos</w:t>
        </w:r>
        <w:proofErr w:type="spellEnd"/>
      </w:hyperlink>
    </w:p>
    <w:p w14:paraId="7F3AA78C" w14:textId="77777777" w:rsidR="001725EE" w:rsidRDefault="001725EE" w:rsidP="001725EE">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083AB20E" w14:textId="77777777" w:rsidR="001725EE" w:rsidRDefault="001725EE" w:rsidP="001725E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POLÍTICA TERRITORIAL Y FUNCIÓN PÚBLICA</w:t>
      </w:r>
    </w:p>
    <w:p w14:paraId="4ECD70DE" w14:textId="77777777" w:rsidR="001725EE" w:rsidRPr="00D968E0" w:rsidRDefault="001725EE" w:rsidP="001725EE">
      <w:pPr>
        <w:pStyle w:val="Ttulo5"/>
        <w:spacing w:before="240" w:beforeAutospacing="0" w:after="0" w:afterAutospacing="0"/>
        <w:rPr>
          <w:rFonts w:ascii="Verdana" w:hAnsi="Verdana"/>
          <w:color w:val="000000"/>
          <w:sz w:val="26"/>
          <w:szCs w:val="26"/>
          <w:lang w:val="es-ES"/>
        </w:rPr>
      </w:pPr>
      <w:r w:rsidRPr="00D968E0">
        <w:rPr>
          <w:rFonts w:ascii="Verdana" w:hAnsi="Verdana"/>
          <w:color w:val="000000"/>
          <w:sz w:val="26"/>
          <w:szCs w:val="26"/>
          <w:lang w:val="es-ES"/>
        </w:rPr>
        <w:t>Funcionarios de la Administración del Estado</w:t>
      </w:r>
    </w:p>
    <w:p w14:paraId="3A6FCDD0" w14:textId="77777777" w:rsidR="001725EE" w:rsidRDefault="001725EE" w:rsidP="001725EE">
      <w:pPr>
        <w:pStyle w:val="NormalWeb"/>
        <w:numPr>
          <w:ilvl w:val="0"/>
          <w:numId w:val="4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marzo de 2021, de la Subsecretaría, por la que se corrigen errores en la de 11 de marzo de 2021, por la que se convoca la provisión de puestos de trabajo por el sistema de libre designación.</w:t>
      </w:r>
    </w:p>
    <w:p w14:paraId="6E37843E" w14:textId="77777777" w:rsidR="001725EE" w:rsidRDefault="000376C3" w:rsidP="001725EE">
      <w:pPr>
        <w:numPr>
          <w:ilvl w:val="1"/>
          <w:numId w:val="44"/>
        </w:numPr>
        <w:shd w:val="clear" w:color="auto" w:fill="F8F8F8"/>
        <w:spacing w:beforeAutospacing="1" w:afterAutospacing="1"/>
        <w:ind w:left="1680" w:right="240"/>
        <w:rPr>
          <w:rFonts w:ascii="Verdana" w:hAnsi="Verdana"/>
          <w:color w:val="000000"/>
          <w:sz w:val="22"/>
          <w:szCs w:val="22"/>
        </w:rPr>
      </w:pPr>
      <w:hyperlink r:id="rId37" w:tooltip="PDF firmado BOE-A-2021-4381" w:history="1">
        <w:r w:rsidR="001725EE">
          <w:rPr>
            <w:rStyle w:val="Hipervnculo"/>
            <w:rFonts w:ascii="Verdana" w:hAnsi="Verdana"/>
            <w:sz w:val="22"/>
            <w:szCs w:val="22"/>
          </w:rPr>
          <w:t>PDF (BOE-A-2021-4381 - 1 </w:t>
        </w:r>
        <w:proofErr w:type="spellStart"/>
        <w:r w:rsidR="001725EE">
          <w:rPr>
            <w:rStyle w:val="Hipervnculo"/>
            <w:rFonts w:ascii="Verdana" w:hAnsi="Verdana"/>
            <w:sz w:val="22"/>
            <w:szCs w:val="22"/>
          </w:rPr>
          <w:t>pág</w:t>
        </w:r>
        <w:proofErr w:type="spellEnd"/>
        <w:r w:rsidR="001725EE">
          <w:rPr>
            <w:rStyle w:val="Hipervnculo"/>
            <w:rFonts w:ascii="Verdana" w:hAnsi="Verdana"/>
            <w:sz w:val="22"/>
            <w:szCs w:val="22"/>
          </w:rPr>
          <w:t>. - 209 KB)</w:t>
        </w:r>
      </w:hyperlink>
    </w:p>
    <w:p w14:paraId="43061A37" w14:textId="77777777" w:rsidR="001725EE" w:rsidRDefault="000376C3" w:rsidP="001725EE">
      <w:pPr>
        <w:numPr>
          <w:ilvl w:val="1"/>
          <w:numId w:val="44"/>
        </w:numPr>
        <w:shd w:val="clear" w:color="auto" w:fill="F8F8F8"/>
        <w:spacing w:beforeAutospacing="1" w:afterAutospacing="1"/>
        <w:ind w:left="1680" w:right="240"/>
        <w:rPr>
          <w:rFonts w:ascii="Verdana" w:hAnsi="Verdana"/>
          <w:color w:val="000000"/>
          <w:sz w:val="22"/>
          <w:szCs w:val="22"/>
        </w:rPr>
      </w:pPr>
      <w:hyperlink r:id="rId38" w:tooltip="Versión HTML BOE-A-2021-4381" w:history="1">
        <w:proofErr w:type="spellStart"/>
        <w:r w:rsidR="001725EE">
          <w:rPr>
            <w:rStyle w:val="Hipervnculo"/>
            <w:rFonts w:ascii="Verdana" w:hAnsi="Verdana"/>
            <w:sz w:val="22"/>
            <w:szCs w:val="22"/>
          </w:rPr>
          <w:t>Otros</w:t>
        </w:r>
        <w:proofErr w:type="spellEnd"/>
        <w:r w:rsidR="001725EE">
          <w:rPr>
            <w:rStyle w:val="Hipervnculo"/>
            <w:rFonts w:ascii="Verdana" w:hAnsi="Verdana"/>
            <w:sz w:val="22"/>
            <w:szCs w:val="22"/>
          </w:rPr>
          <w:t xml:space="preserve"> </w:t>
        </w:r>
        <w:proofErr w:type="spellStart"/>
        <w:r w:rsidR="001725EE">
          <w:rPr>
            <w:rStyle w:val="Hipervnculo"/>
            <w:rFonts w:ascii="Verdana" w:hAnsi="Verdana"/>
            <w:sz w:val="22"/>
            <w:szCs w:val="22"/>
          </w:rPr>
          <w:t>formatos</w:t>
        </w:r>
        <w:proofErr w:type="spellEnd"/>
      </w:hyperlink>
    </w:p>
    <w:p w14:paraId="731BDD7E" w14:textId="1CDF9092" w:rsidR="001725EE" w:rsidRPr="009B611B" w:rsidRDefault="001725EE" w:rsidP="00E42E61">
      <w:pPr>
        <w:jc w:val="both"/>
        <w:rPr>
          <w:rFonts w:ascii="Verdana" w:hAnsi="Verdana"/>
          <w:color w:val="000000"/>
          <w:sz w:val="22"/>
          <w:szCs w:val="22"/>
          <w:lang w:val="es-ES"/>
        </w:rPr>
      </w:pPr>
      <w:r>
        <w:rPr>
          <w:rFonts w:ascii="Verdana" w:hAnsi="Verdana"/>
          <w:color w:val="000000"/>
          <w:sz w:val="22"/>
          <w:szCs w:val="22"/>
          <w:lang w:val="es-ES"/>
        </w:rPr>
        <w:t>****************************************************************</w:t>
      </w:r>
    </w:p>
    <w:sectPr w:rsidR="001725EE" w:rsidRPr="009B611B" w:rsidSect="00A45FF2">
      <w:headerReference w:type="default" r:id="rId39"/>
      <w:footerReference w:type="default" r:id="rId40"/>
      <w:pgSz w:w="11906" w:h="16838"/>
      <w:pgMar w:top="1977" w:right="1106" w:bottom="1258" w:left="162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34FE7" w14:textId="77777777" w:rsidR="000376C3" w:rsidRDefault="000376C3">
      <w:r>
        <w:separator/>
      </w:r>
    </w:p>
  </w:endnote>
  <w:endnote w:type="continuationSeparator" w:id="0">
    <w:p w14:paraId="2FA2D854" w14:textId="77777777" w:rsidR="000376C3" w:rsidRDefault="00037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5DE42" w14:textId="77777777" w:rsidR="000376C3" w:rsidRDefault="000376C3">
      <w:r>
        <w:separator/>
      </w:r>
    </w:p>
  </w:footnote>
  <w:footnote w:type="continuationSeparator" w:id="0">
    <w:p w14:paraId="60FEE1B1" w14:textId="77777777" w:rsidR="000376C3" w:rsidRDefault="00037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F56CD"/>
    <w:multiLevelType w:val="multilevel"/>
    <w:tmpl w:val="7056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D50FD"/>
    <w:multiLevelType w:val="multilevel"/>
    <w:tmpl w:val="9BE89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C4290"/>
    <w:multiLevelType w:val="multilevel"/>
    <w:tmpl w:val="91DC4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27606"/>
    <w:multiLevelType w:val="multilevel"/>
    <w:tmpl w:val="18C8F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63742"/>
    <w:multiLevelType w:val="multilevel"/>
    <w:tmpl w:val="3C0E6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002B1"/>
    <w:multiLevelType w:val="multilevel"/>
    <w:tmpl w:val="CA3AA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6F7F2A"/>
    <w:multiLevelType w:val="multilevel"/>
    <w:tmpl w:val="94F2A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BD5C3C"/>
    <w:multiLevelType w:val="multilevel"/>
    <w:tmpl w:val="88686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76137F"/>
    <w:multiLevelType w:val="multilevel"/>
    <w:tmpl w:val="6C64A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34D76"/>
    <w:multiLevelType w:val="multilevel"/>
    <w:tmpl w:val="C7C67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5C3428"/>
    <w:multiLevelType w:val="multilevel"/>
    <w:tmpl w:val="5E426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C92748"/>
    <w:multiLevelType w:val="multilevel"/>
    <w:tmpl w:val="71A66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C543B8"/>
    <w:multiLevelType w:val="multilevel"/>
    <w:tmpl w:val="69F0B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1D2DC2"/>
    <w:multiLevelType w:val="multilevel"/>
    <w:tmpl w:val="2F52E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37498C"/>
    <w:multiLevelType w:val="multilevel"/>
    <w:tmpl w:val="8C24A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113C7E"/>
    <w:multiLevelType w:val="multilevel"/>
    <w:tmpl w:val="C2DCE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FA171E"/>
    <w:multiLevelType w:val="multilevel"/>
    <w:tmpl w:val="2A74E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1B7C51"/>
    <w:multiLevelType w:val="multilevel"/>
    <w:tmpl w:val="05AE5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69687F"/>
    <w:multiLevelType w:val="multilevel"/>
    <w:tmpl w:val="2BB8A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AD03A7"/>
    <w:multiLevelType w:val="multilevel"/>
    <w:tmpl w:val="78DC3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B74AD0"/>
    <w:multiLevelType w:val="multilevel"/>
    <w:tmpl w:val="8558E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475928"/>
    <w:multiLevelType w:val="multilevel"/>
    <w:tmpl w:val="1646E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176A01"/>
    <w:multiLevelType w:val="multilevel"/>
    <w:tmpl w:val="DA5C8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653112"/>
    <w:multiLevelType w:val="multilevel"/>
    <w:tmpl w:val="6E228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0E2EF7"/>
    <w:multiLevelType w:val="multilevel"/>
    <w:tmpl w:val="CFACB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D5051C"/>
    <w:multiLevelType w:val="multilevel"/>
    <w:tmpl w:val="700A9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465845"/>
    <w:multiLevelType w:val="multilevel"/>
    <w:tmpl w:val="3FB44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09743E"/>
    <w:multiLevelType w:val="multilevel"/>
    <w:tmpl w:val="9F949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5A5A5C"/>
    <w:multiLevelType w:val="multilevel"/>
    <w:tmpl w:val="8FAEA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A51E27"/>
    <w:multiLevelType w:val="multilevel"/>
    <w:tmpl w:val="FE884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3D5429"/>
    <w:multiLevelType w:val="multilevel"/>
    <w:tmpl w:val="FFA88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E45DAB"/>
    <w:multiLevelType w:val="multilevel"/>
    <w:tmpl w:val="5E4A9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4955BD"/>
    <w:multiLevelType w:val="multilevel"/>
    <w:tmpl w:val="19DC9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CF65F3"/>
    <w:multiLevelType w:val="multilevel"/>
    <w:tmpl w:val="E528D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6D0B87"/>
    <w:multiLevelType w:val="multilevel"/>
    <w:tmpl w:val="DB2A5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4251B2"/>
    <w:multiLevelType w:val="multilevel"/>
    <w:tmpl w:val="B8341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0C0A61"/>
    <w:multiLevelType w:val="multilevel"/>
    <w:tmpl w:val="B7A26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ED2603"/>
    <w:multiLevelType w:val="multilevel"/>
    <w:tmpl w:val="D26AC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205251"/>
    <w:multiLevelType w:val="multilevel"/>
    <w:tmpl w:val="84E24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8C687C"/>
    <w:multiLevelType w:val="multilevel"/>
    <w:tmpl w:val="796A3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9B2653"/>
    <w:multiLevelType w:val="multilevel"/>
    <w:tmpl w:val="05D4D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BC7995"/>
    <w:multiLevelType w:val="multilevel"/>
    <w:tmpl w:val="56B26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CD23CD"/>
    <w:multiLevelType w:val="multilevel"/>
    <w:tmpl w:val="4DD0BD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A82461"/>
    <w:multiLevelType w:val="multilevel"/>
    <w:tmpl w:val="B45CD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3"/>
  </w:num>
  <w:num w:numId="3">
    <w:abstractNumId w:val="31"/>
  </w:num>
  <w:num w:numId="4">
    <w:abstractNumId w:val="25"/>
  </w:num>
  <w:num w:numId="5">
    <w:abstractNumId w:val="21"/>
  </w:num>
  <w:num w:numId="6">
    <w:abstractNumId w:val="3"/>
  </w:num>
  <w:num w:numId="7">
    <w:abstractNumId w:val="2"/>
  </w:num>
  <w:num w:numId="8">
    <w:abstractNumId w:val="38"/>
  </w:num>
  <w:num w:numId="9">
    <w:abstractNumId w:val="9"/>
  </w:num>
  <w:num w:numId="10">
    <w:abstractNumId w:val="1"/>
  </w:num>
  <w:num w:numId="11">
    <w:abstractNumId w:val="0"/>
  </w:num>
  <w:num w:numId="12">
    <w:abstractNumId w:val="27"/>
  </w:num>
  <w:num w:numId="13">
    <w:abstractNumId w:val="35"/>
  </w:num>
  <w:num w:numId="14">
    <w:abstractNumId w:val="34"/>
  </w:num>
  <w:num w:numId="15">
    <w:abstractNumId w:val="30"/>
  </w:num>
  <w:num w:numId="16">
    <w:abstractNumId w:val="17"/>
  </w:num>
  <w:num w:numId="17">
    <w:abstractNumId w:val="7"/>
  </w:num>
  <w:num w:numId="18">
    <w:abstractNumId w:val="33"/>
  </w:num>
  <w:num w:numId="19">
    <w:abstractNumId w:val="37"/>
  </w:num>
  <w:num w:numId="20">
    <w:abstractNumId w:val="16"/>
  </w:num>
  <w:num w:numId="21">
    <w:abstractNumId w:val="15"/>
  </w:num>
  <w:num w:numId="22">
    <w:abstractNumId w:val="28"/>
  </w:num>
  <w:num w:numId="23">
    <w:abstractNumId w:val="10"/>
  </w:num>
  <w:num w:numId="24">
    <w:abstractNumId w:val="36"/>
  </w:num>
  <w:num w:numId="25">
    <w:abstractNumId w:val="8"/>
  </w:num>
  <w:num w:numId="26">
    <w:abstractNumId w:val="13"/>
  </w:num>
  <w:num w:numId="27">
    <w:abstractNumId w:val="24"/>
  </w:num>
  <w:num w:numId="28">
    <w:abstractNumId w:val="18"/>
  </w:num>
  <w:num w:numId="29">
    <w:abstractNumId w:val="22"/>
  </w:num>
  <w:num w:numId="30">
    <w:abstractNumId w:val="39"/>
  </w:num>
  <w:num w:numId="31">
    <w:abstractNumId w:val="40"/>
  </w:num>
  <w:num w:numId="32">
    <w:abstractNumId w:val="14"/>
  </w:num>
  <w:num w:numId="33">
    <w:abstractNumId w:val="23"/>
  </w:num>
  <w:num w:numId="34">
    <w:abstractNumId w:val="11"/>
  </w:num>
  <w:num w:numId="35">
    <w:abstractNumId w:val="20"/>
  </w:num>
  <w:num w:numId="36">
    <w:abstractNumId w:val="5"/>
  </w:num>
  <w:num w:numId="37">
    <w:abstractNumId w:val="29"/>
  </w:num>
  <w:num w:numId="38">
    <w:abstractNumId w:val="4"/>
  </w:num>
  <w:num w:numId="39">
    <w:abstractNumId w:val="42"/>
  </w:num>
  <w:num w:numId="40">
    <w:abstractNumId w:val="6"/>
  </w:num>
  <w:num w:numId="41">
    <w:abstractNumId w:val="41"/>
  </w:num>
  <w:num w:numId="42">
    <w:abstractNumId w:val="19"/>
  </w:num>
  <w:num w:numId="43">
    <w:abstractNumId w:val="32"/>
  </w:num>
  <w:num w:numId="44">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4B1E"/>
    <w:rsid w:val="00011E42"/>
    <w:rsid w:val="00017917"/>
    <w:rsid w:val="00030A51"/>
    <w:rsid w:val="000376C3"/>
    <w:rsid w:val="00080B21"/>
    <w:rsid w:val="00090005"/>
    <w:rsid w:val="000B51F2"/>
    <w:rsid w:val="000D3BB9"/>
    <w:rsid w:val="000D657A"/>
    <w:rsid w:val="000E231E"/>
    <w:rsid w:val="000F00E2"/>
    <w:rsid w:val="00122592"/>
    <w:rsid w:val="0013655F"/>
    <w:rsid w:val="0014711A"/>
    <w:rsid w:val="001725EE"/>
    <w:rsid w:val="00183103"/>
    <w:rsid w:val="0019253A"/>
    <w:rsid w:val="00203C71"/>
    <w:rsid w:val="002266B6"/>
    <w:rsid w:val="00231EA2"/>
    <w:rsid w:val="00251097"/>
    <w:rsid w:val="00256AB1"/>
    <w:rsid w:val="002615D5"/>
    <w:rsid w:val="00261748"/>
    <w:rsid w:val="0028685E"/>
    <w:rsid w:val="002A003E"/>
    <w:rsid w:val="002E0430"/>
    <w:rsid w:val="002E0D48"/>
    <w:rsid w:val="002E4792"/>
    <w:rsid w:val="002F69B3"/>
    <w:rsid w:val="00300A63"/>
    <w:rsid w:val="00302B9C"/>
    <w:rsid w:val="00310906"/>
    <w:rsid w:val="003410A7"/>
    <w:rsid w:val="003536CA"/>
    <w:rsid w:val="003612FA"/>
    <w:rsid w:val="00370C2C"/>
    <w:rsid w:val="003915ED"/>
    <w:rsid w:val="003978DA"/>
    <w:rsid w:val="003B38A8"/>
    <w:rsid w:val="003D2988"/>
    <w:rsid w:val="003D661B"/>
    <w:rsid w:val="003D7520"/>
    <w:rsid w:val="003F3569"/>
    <w:rsid w:val="003F4739"/>
    <w:rsid w:val="00411FB3"/>
    <w:rsid w:val="00443484"/>
    <w:rsid w:val="0044498D"/>
    <w:rsid w:val="00461E7F"/>
    <w:rsid w:val="00483BE6"/>
    <w:rsid w:val="00483EC1"/>
    <w:rsid w:val="0048471B"/>
    <w:rsid w:val="00497697"/>
    <w:rsid w:val="00497D15"/>
    <w:rsid w:val="004B1261"/>
    <w:rsid w:val="004C67BA"/>
    <w:rsid w:val="004D6B3F"/>
    <w:rsid w:val="004E2A04"/>
    <w:rsid w:val="004E77CA"/>
    <w:rsid w:val="004F0350"/>
    <w:rsid w:val="004F304C"/>
    <w:rsid w:val="004F5EB7"/>
    <w:rsid w:val="0050120C"/>
    <w:rsid w:val="00507772"/>
    <w:rsid w:val="005179CE"/>
    <w:rsid w:val="00524E5B"/>
    <w:rsid w:val="00524FD9"/>
    <w:rsid w:val="00564F94"/>
    <w:rsid w:val="005658B2"/>
    <w:rsid w:val="00567F65"/>
    <w:rsid w:val="00576E53"/>
    <w:rsid w:val="00577406"/>
    <w:rsid w:val="005813E0"/>
    <w:rsid w:val="00583DE3"/>
    <w:rsid w:val="00592579"/>
    <w:rsid w:val="005A1269"/>
    <w:rsid w:val="005A69D4"/>
    <w:rsid w:val="005D027A"/>
    <w:rsid w:val="005E1B11"/>
    <w:rsid w:val="006109B2"/>
    <w:rsid w:val="00616764"/>
    <w:rsid w:val="006205CB"/>
    <w:rsid w:val="006217E5"/>
    <w:rsid w:val="00625EED"/>
    <w:rsid w:val="0064200A"/>
    <w:rsid w:val="00650242"/>
    <w:rsid w:val="00670058"/>
    <w:rsid w:val="00671E00"/>
    <w:rsid w:val="00675E77"/>
    <w:rsid w:val="006908D7"/>
    <w:rsid w:val="00692666"/>
    <w:rsid w:val="006A00C0"/>
    <w:rsid w:val="006A487F"/>
    <w:rsid w:val="006A7470"/>
    <w:rsid w:val="006B34AD"/>
    <w:rsid w:val="006D3909"/>
    <w:rsid w:val="006D4BE2"/>
    <w:rsid w:val="006E52E4"/>
    <w:rsid w:val="006E59C1"/>
    <w:rsid w:val="006F5535"/>
    <w:rsid w:val="006F6BB7"/>
    <w:rsid w:val="006F7E3F"/>
    <w:rsid w:val="00712971"/>
    <w:rsid w:val="00724F40"/>
    <w:rsid w:val="00726942"/>
    <w:rsid w:val="00727DFF"/>
    <w:rsid w:val="00732C5C"/>
    <w:rsid w:val="00735822"/>
    <w:rsid w:val="00776CDA"/>
    <w:rsid w:val="00783D19"/>
    <w:rsid w:val="0078740D"/>
    <w:rsid w:val="007A187F"/>
    <w:rsid w:val="007A6972"/>
    <w:rsid w:val="007C6F1B"/>
    <w:rsid w:val="007D4593"/>
    <w:rsid w:val="007D55CA"/>
    <w:rsid w:val="00801A4F"/>
    <w:rsid w:val="00801B79"/>
    <w:rsid w:val="00803179"/>
    <w:rsid w:val="00810B1A"/>
    <w:rsid w:val="00834A97"/>
    <w:rsid w:val="00837CA4"/>
    <w:rsid w:val="00841D89"/>
    <w:rsid w:val="00842BDD"/>
    <w:rsid w:val="00857EF2"/>
    <w:rsid w:val="00863813"/>
    <w:rsid w:val="00866C3B"/>
    <w:rsid w:val="008728AC"/>
    <w:rsid w:val="0088120E"/>
    <w:rsid w:val="00884CD3"/>
    <w:rsid w:val="00896E3B"/>
    <w:rsid w:val="008B0B55"/>
    <w:rsid w:val="008B6152"/>
    <w:rsid w:val="008C65F0"/>
    <w:rsid w:val="008D1162"/>
    <w:rsid w:val="008D44DE"/>
    <w:rsid w:val="008E1CE6"/>
    <w:rsid w:val="008E5EAF"/>
    <w:rsid w:val="008E7531"/>
    <w:rsid w:val="009163F0"/>
    <w:rsid w:val="009237C6"/>
    <w:rsid w:val="00935B08"/>
    <w:rsid w:val="00943274"/>
    <w:rsid w:val="0096725A"/>
    <w:rsid w:val="00983B1F"/>
    <w:rsid w:val="009A090A"/>
    <w:rsid w:val="009B611B"/>
    <w:rsid w:val="009C503F"/>
    <w:rsid w:val="009C5F58"/>
    <w:rsid w:val="009D315C"/>
    <w:rsid w:val="009F30B4"/>
    <w:rsid w:val="009F43D7"/>
    <w:rsid w:val="00A1195C"/>
    <w:rsid w:val="00A3763B"/>
    <w:rsid w:val="00A45FF2"/>
    <w:rsid w:val="00A961EC"/>
    <w:rsid w:val="00AD3C21"/>
    <w:rsid w:val="00B0153F"/>
    <w:rsid w:val="00B14EC4"/>
    <w:rsid w:val="00B365AF"/>
    <w:rsid w:val="00B53AF5"/>
    <w:rsid w:val="00B632BF"/>
    <w:rsid w:val="00B665E2"/>
    <w:rsid w:val="00B772FA"/>
    <w:rsid w:val="00B8015E"/>
    <w:rsid w:val="00B946B8"/>
    <w:rsid w:val="00BA4802"/>
    <w:rsid w:val="00BB08F2"/>
    <w:rsid w:val="00BB3C5C"/>
    <w:rsid w:val="00BD0866"/>
    <w:rsid w:val="00BD1C1F"/>
    <w:rsid w:val="00BE3031"/>
    <w:rsid w:val="00BE326F"/>
    <w:rsid w:val="00BF3D4D"/>
    <w:rsid w:val="00C039D9"/>
    <w:rsid w:val="00C106DF"/>
    <w:rsid w:val="00C10A31"/>
    <w:rsid w:val="00C15203"/>
    <w:rsid w:val="00C2079B"/>
    <w:rsid w:val="00C64E61"/>
    <w:rsid w:val="00C87FF0"/>
    <w:rsid w:val="00CA1520"/>
    <w:rsid w:val="00CA317C"/>
    <w:rsid w:val="00CA614B"/>
    <w:rsid w:val="00CB7D67"/>
    <w:rsid w:val="00CE389D"/>
    <w:rsid w:val="00CE540D"/>
    <w:rsid w:val="00CF70F3"/>
    <w:rsid w:val="00D12F93"/>
    <w:rsid w:val="00D21571"/>
    <w:rsid w:val="00D339BC"/>
    <w:rsid w:val="00D36A64"/>
    <w:rsid w:val="00D43CFD"/>
    <w:rsid w:val="00D52330"/>
    <w:rsid w:val="00D53ECA"/>
    <w:rsid w:val="00D71080"/>
    <w:rsid w:val="00D77C9A"/>
    <w:rsid w:val="00D968E0"/>
    <w:rsid w:val="00DA6D62"/>
    <w:rsid w:val="00DC657A"/>
    <w:rsid w:val="00DF4F94"/>
    <w:rsid w:val="00E07BE3"/>
    <w:rsid w:val="00E11335"/>
    <w:rsid w:val="00E20C89"/>
    <w:rsid w:val="00E26F06"/>
    <w:rsid w:val="00E30187"/>
    <w:rsid w:val="00E3697E"/>
    <w:rsid w:val="00E42E61"/>
    <w:rsid w:val="00E515F2"/>
    <w:rsid w:val="00E74BDC"/>
    <w:rsid w:val="00E85016"/>
    <w:rsid w:val="00E92C08"/>
    <w:rsid w:val="00E95139"/>
    <w:rsid w:val="00E95E2E"/>
    <w:rsid w:val="00EA0B03"/>
    <w:rsid w:val="00EB29F0"/>
    <w:rsid w:val="00EB3F34"/>
    <w:rsid w:val="00EB6A5E"/>
    <w:rsid w:val="00EB75F3"/>
    <w:rsid w:val="00EC00CD"/>
    <w:rsid w:val="00EC433A"/>
    <w:rsid w:val="00ED0EA7"/>
    <w:rsid w:val="00ED250B"/>
    <w:rsid w:val="00EF7A86"/>
    <w:rsid w:val="00EF7BFF"/>
    <w:rsid w:val="00F01E81"/>
    <w:rsid w:val="00F06876"/>
    <w:rsid w:val="00F14B85"/>
    <w:rsid w:val="00F20E70"/>
    <w:rsid w:val="00F24468"/>
    <w:rsid w:val="00F26D29"/>
    <w:rsid w:val="00F510CC"/>
    <w:rsid w:val="00F56FA7"/>
    <w:rsid w:val="00F8031C"/>
    <w:rsid w:val="00FA52CF"/>
    <w:rsid w:val="00FB6577"/>
    <w:rsid w:val="00FC1B0E"/>
    <w:rsid w:val="00FD18F8"/>
    <w:rsid w:val="00FD78F6"/>
    <w:rsid w:val="00FE000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6F7E3F"/>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022163">
      <w:bodyDiv w:val="1"/>
      <w:marLeft w:val="0"/>
      <w:marRight w:val="0"/>
      <w:marTop w:val="0"/>
      <w:marBottom w:val="0"/>
      <w:divBdr>
        <w:top w:val="none" w:sz="0" w:space="0" w:color="auto"/>
        <w:left w:val="none" w:sz="0" w:space="0" w:color="auto"/>
        <w:bottom w:val="none" w:sz="0" w:space="0" w:color="auto"/>
        <w:right w:val="none" w:sz="0" w:space="0" w:color="auto"/>
      </w:divBdr>
      <w:divsChild>
        <w:div w:id="346955237">
          <w:marLeft w:val="0"/>
          <w:marRight w:val="0"/>
          <w:marTop w:val="120"/>
          <w:marBottom w:val="0"/>
          <w:divBdr>
            <w:top w:val="none" w:sz="0" w:space="0" w:color="auto"/>
            <w:left w:val="none" w:sz="0" w:space="0" w:color="auto"/>
            <w:bottom w:val="none" w:sz="0" w:space="0" w:color="auto"/>
            <w:right w:val="none" w:sz="0" w:space="0" w:color="auto"/>
          </w:divBdr>
        </w:div>
        <w:div w:id="2130390540">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97622292">
      <w:bodyDiv w:val="1"/>
      <w:marLeft w:val="0"/>
      <w:marRight w:val="0"/>
      <w:marTop w:val="0"/>
      <w:marBottom w:val="0"/>
      <w:divBdr>
        <w:top w:val="none" w:sz="0" w:space="0" w:color="auto"/>
        <w:left w:val="none" w:sz="0" w:space="0" w:color="auto"/>
        <w:bottom w:val="none" w:sz="0" w:space="0" w:color="auto"/>
        <w:right w:val="none" w:sz="0" w:space="0" w:color="auto"/>
      </w:divBdr>
      <w:divsChild>
        <w:div w:id="952706415">
          <w:marLeft w:val="0"/>
          <w:marRight w:val="0"/>
          <w:marTop w:val="120"/>
          <w:marBottom w:val="0"/>
          <w:divBdr>
            <w:top w:val="none" w:sz="0" w:space="0" w:color="auto"/>
            <w:left w:val="none" w:sz="0" w:space="0" w:color="auto"/>
            <w:bottom w:val="none" w:sz="0" w:space="0" w:color="auto"/>
            <w:right w:val="none" w:sz="0" w:space="0" w:color="auto"/>
          </w:divBdr>
        </w:div>
      </w:divsChild>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9599325">
      <w:bodyDiv w:val="1"/>
      <w:marLeft w:val="0"/>
      <w:marRight w:val="0"/>
      <w:marTop w:val="0"/>
      <w:marBottom w:val="0"/>
      <w:divBdr>
        <w:top w:val="none" w:sz="0" w:space="0" w:color="auto"/>
        <w:left w:val="none" w:sz="0" w:space="0" w:color="auto"/>
        <w:bottom w:val="none" w:sz="0" w:space="0" w:color="auto"/>
        <w:right w:val="none" w:sz="0" w:space="0" w:color="auto"/>
      </w:divBdr>
      <w:divsChild>
        <w:div w:id="46102751">
          <w:marLeft w:val="0"/>
          <w:marRight w:val="0"/>
          <w:marTop w:val="120"/>
          <w:marBottom w:val="0"/>
          <w:divBdr>
            <w:top w:val="none" w:sz="0" w:space="0" w:color="auto"/>
            <w:left w:val="none" w:sz="0" w:space="0" w:color="auto"/>
            <w:bottom w:val="none" w:sz="0" w:space="0" w:color="auto"/>
            <w:right w:val="none" w:sz="0" w:space="0" w:color="auto"/>
          </w:divBdr>
        </w:div>
      </w:divsChild>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2163774">
      <w:bodyDiv w:val="1"/>
      <w:marLeft w:val="0"/>
      <w:marRight w:val="0"/>
      <w:marTop w:val="0"/>
      <w:marBottom w:val="0"/>
      <w:divBdr>
        <w:top w:val="none" w:sz="0" w:space="0" w:color="auto"/>
        <w:left w:val="none" w:sz="0" w:space="0" w:color="auto"/>
        <w:bottom w:val="none" w:sz="0" w:space="0" w:color="auto"/>
        <w:right w:val="none" w:sz="0" w:space="0" w:color="auto"/>
      </w:divBdr>
      <w:divsChild>
        <w:div w:id="909464183">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1808841">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8338250">
      <w:bodyDiv w:val="1"/>
      <w:marLeft w:val="0"/>
      <w:marRight w:val="0"/>
      <w:marTop w:val="0"/>
      <w:marBottom w:val="0"/>
      <w:divBdr>
        <w:top w:val="none" w:sz="0" w:space="0" w:color="auto"/>
        <w:left w:val="none" w:sz="0" w:space="0" w:color="auto"/>
        <w:bottom w:val="none" w:sz="0" w:space="0" w:color="auto"/>
        <w:right w:val="none" w:sz="0" w:space="0" w:color="auto"/>
      </w:divBdr>
      <w:divsChild>
        <w:div w:id="498274603">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276482">
      <w:bodyDiv w:val="1"/>
      <w:marLeft w:val="0"/>
      <w:marRight w:val="0"/>
      <w:marTop w:val="0"/>
      <w:marBottom w:val="0"/>
      <w:divBdr>
        <w:top w:val="none" w:sz="0" w:space="0" w:color="auto"/>
        <w:left w:val="none" w:sz="0" w:space="0" w:color="auto"/>
        <w:bottom w:val="none" w:sz="0" w:space="0" w:color="auto"/>
        <w:right w:val="none" w:sz="0" w:space="0" w:color="auto"/>
      </w:divBdr>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0908829">
      <w:bodyDiv w:val="1"/>
      <w:marLeft w:val="0"/>
      <w:marRight w:val="0"/>
      <w:marTop w:val="0"/>
      <w:marBottom w:val="0"/>
      <w:divBdr>
        <w:top w:val="none" w:sz="0" w:space="0" w:color="auto"/>
        <w:left w:val="none" w:sz="0" w:space="0" w:color="auto"/>
        <w:bottom w:val="none" w:sz="0" w:space="0" w:color="auto"/>
        <w:right w:val="none" w:sz="0" w:space="0" w:color="auto"/>
      </w:divBdr>
      <w:divsChild>
        <w:div w:id="1886983770">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1-3983" TargetMode="External"/><Relationship Id="rId13" Type="http://schemas.openxmlformats.org/officeDocument/2006/relationships/hyperlink" Target="https://www.boe.es/boe/dias/2021/03/15/pdfs/BOE-A-2021-4005.pdf" TargetMode="External"/><Relationship Id="rId18" Type="http://schemas.openxmlformats.org/officeDocument/2006/relationships/hyperlink" Target="https://www.boe.es/diario_boe/txt.php?id=BOE-A-2021-4196" TargetMode="External"/><Relationship Id="rId26" Type="http://schemas.openxmlformats.org/officeDocument/2006/relationships/hyperlink" Target="https://www.boe.es/diario_boe/txt.php?id=BOE-A-2021-4238"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boe.es/boe/dias/2021/03/17/pdfs/BOE-A-2021-4206.pdf" TargetMode="External"/><Relationship Id="rId34" Type="http://schemas.openxmlformats.org/officeDocument/2006/relationships/hyperlink" Target="https://www.boe.es/diario_boe/txt.php?id=BOE-A-2021-4362" TargetMode="External"/><Relationship Id="rId42" Type="http://schemas.openxmlformats.org/officeDocument/2006/relationships/theme" Target="theme/theme1.xml"/><Relationship Id="rId7" Type="http://schemas.openxmlformats.org/officeDocument/2006/relationships/hyperlink" Target="https://www.boe.es/boe/dias/2021/03/15/pdfs/BOE-A-2021-3983.pdf" TargetMode="External"/><Relationship Id="rId12" Type="http://schemas.openxmlformats.org/officeDocument/2006/relationships/hyperlink" Target="https://www.boe.es/diario_boe/txt.php?id=BOE-A-2021-3995" TargetMode="External"/><Relationship Id="rId17" Type="http://schemas.openxmlformats.org/officeDocument/2006/relationships/hyperlink" Target="https://www.boe.es/boe/dias/2021/03/17/pdfs/BOE-A-2021-4196.pdf" TargetMode="External"/><Relationship Id="rId25" Type="http://schemas.openxmlformats.org/officeDocument/2006/relationships/hyperlink" Target="https://www.boe.es/boe/dias/2021/03/18/pdfs/BOE-A-2021-4238.pdf" TargetMode="External"/><Relationship Id="rId33" Type="http://schemas.openxmlformats.org/officeDocument/2006/relationships/hyperlink" Target="https://www.boe.es/boe/dias/2021/03/19/pdfs/BOE-A-2021-4362.pdf" TargetMode="External"/><Relationship Id="rId38" Type="http://schemas.openxmlformats.org/officeDocument/2006/relationships/hyperlink" Target="https://www.boe.es/diario_boe/txt.php?id=BOE-A-2021-4381" TargetMode="External"/><Relationship Id="rId2" Type="http://schemas.openxmlformats.org/officeDocument/2006/relationships/styles" Target="styles.xml"/><Relationship Id="rId16" Type="http://schemas.openxmlformats.org/officeDocument/2006/relationships/hyperlink" Target="https://www.boe.es/diario_boe/txt.php?id=BOE-A-2021-4193" TargetMode="External"/><Relationship Id="rId20" Type="http://schemas.openxmlformats.org/officeDocument/2006/relationships/hyperlink" Target="https://www.boe.es/diario_boe/txt.php?id=BOE-A-2021-4197" TargetMode="External"/><Relationship Id="rId29" Type="http://schemas.openxmlformats.org/officeDocument/2006/relationships/hyperlink" Target="https://www.boe.es/boe/dias/2021/03/18/pdfs/BOE-A-2021-4255.p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1/03/15/pdfs/BOE-A-2021-3995.pdf" TargetMode="External"/><Relationship Id="rId24" Type="http://schemas.openxmlformats.org/officeDocument/2006/relationships/hyperlink" Target="https://www.boe.es/diario_boe/txt.php?id=BOE-A-2021-4207" TargetMode="External"/><Relationship Id="rId32" Type="http://schemas.openxmlformats.org/officeDocument/2006/relationships/hyperlink" Target="https://www.boe.es/diario_boe/txt.php?id=BOE-A-2021-4335" TargetMode="External"/><Relationship Id="rId37" Type="http://schemas.openxmlformats.org/officeDocument/2006/relationships/hyperlink" Target="https://www.boe.es/boe/dias/2021/03/20/pdfs/BOE-A-2021-4381.pdf"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boe.es/boe/dias/2021/03/17/pdfs/BOE-A-2021-4193.pdf" TargetMode="External"/><Relationship Id="rId23" Type="http://schemas.openxmlformats.org/officeDocument/2006/relationships/hyperlink" Target="https://www.boe.es/boe/dias/2021/03/17/pdfs/BOE-A-2021-4207.pdf" TargetMode="External"/><Relationship Id="rId28" Type="http://schemas.openxmlformats.org/officeDocument/2006/relationships/hyperlink" Target="https://www.boe.es/diario_boe/txt.php?id=BOE-A-2021-4239" TargetMode="External"/><Relationship Id="rId36" Type="http://schemas.openxmlformats.org/officeDocument/2006/relationships/hyperlink" Target="https://www.boe.es/diario_boe/txt.php?id=BOE-A-2021-4370" TargetMode="External"/><Relationship Id="rId10" Type="http://schemas.openxmlformats.org/officeDocument/2006/relationships/hyperlink" Target="https://www.boe.es/diario_boe/txt.php?id=BOE-A-2021-3987" TargetMode="External"/><Relationship Id="rId19" Type="http://schemas.openxmlformats.org/officeDocument/2006/relationships/hyperlink" Target="https://www.boe.es/boe/dias/2021/03/17/pdfs/BOE-A-2021-4197.pdf" TargetMode="External"/><Relationship Id="rId31" Type="http://schemas.openxmlformats.org/officeDocument/2006/relationships/hyperlink" Target="https://www.boe.es/boe/dias/2021/03/19/pdfs/BOE-A-2021-4335.pdf" TargetMode="External"/><Relationship Id="rId4" Type="http://schemas.openxmlformats.org/officeDocument/2006/relationships/webSettings" Target="webSettings.xml"/><Relationship Id="rId9" Type="http://schemas.openxmlformats.org/officeDocument/2006/relationships/hyperlink" Target="https://www.boe.es/boe/dias/2021/03/15/pdfs/BOE-A-2021-3987.pdf" TargetMode="External"/><Relationship Id="rId14" Type="http://schemas.openxmlformats.org/officeDocument/2006/relationships/hyperlink" Target="https://www.boe.es/diario_boe/txt.php?id=BOE-A-2021-4005" TargetMode="External"/><Relationship Id="rId22" Type="http://schemas.openxmlformats.org/officeDocument/2006/relationships/hyperlink" Target="https://www.boe.es/diario_boe/txt.php?id=BOE-A-2021-4206" TargetMode="External"/><Relationship Id="rId27" Type="http://schemas.openxmlformats.org/officeDocument/2006/relationships/hyperlink" Target="https://www.boe.es/boe/dias/2021/03/18/pdfs/BOE-A-2021-4239.pdf" TargetMode="External"/><Relationship Id="rId30" Type="http://schemas.openxmlformats.org/officeDocument/2006/relationships/hyperlink" Target="https://www.boe.es/diario_boe/txt.php?id=BOE-A-2021-4255" TargetMode="External"/><Relationship Id="rId35" Type="http://schemas.openxmlformats.org/officeDocument/2006/relationships/hyperlink" Target="https://www.boe.es/boe/dias/2021/03/20/pdfs/BOE-A-2021-4370.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1480</Words>
  <Characters>8141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2</cp:revision>
  <dcterms:created xsi:type="dcterms:W3CDTF">2021-03-22T08:59:00Z</dcterms:created>
  <dcterms:modified xsi:type="dcterms:W3CDTF">2021-03-22T08:59:00Z</dcterms:modified>
</cp:coreProperties>
</file>