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7D0689E8"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011E42">
        <w:rPr>
          <w:rFonts w:ascii="Times New Roman" w:hAnsi="Times New Roman"/>
          <w:b/>
          <w:sz w:val="28"/>
          <w:szCs w:val="28"/>
          <w:lang w:val="es-ES"/>
        </w:rPr>
        <w:t>1</w:t>
      </w:r>
      <w:r w:rsidR="00B63324">
        <w:rPr>
          <w:rFonts w:ascii="Times New Roman" w:hAnsi="Times New Roman"/>
          <w:b/>
          <w:sz w:val="28"/>
          <w:szCs w:val="28"/>
          <w:lang w:val="es-ES"/>
        </w:rPr>
        <w:t>5</w:t>
      </w:r>
      <w:r w:rsidR="00011E42">
        <w:rPr>
          <w:rFonts w:ascii="Times New Roman" w:hAnsi="Times New Roman"/>
          <w:b/>
          <w:sz w:val="28"/>
          <w:szCs w:val="28"/>
          <w:lang w:val="es-ES"/>
        </w:rPr>
        <w:t xml:space="preserve"> AL </w:t>
      </w:r>
      <w:r w:rsidR="00B63324">
        <w:rPr>
          <w:rFonts w:ascii="Times New Roman" w:hAnsi="Times New Roman"/>
          <w:b/>
          <w:sz w:val="28"/>
          <w:szCs w:val="28"/>
          <w:lang w:val="es-ES"/>
        </w:rPr>
        <w:t>21</w:t>
      </w:r>
      <w:r w:rsidR="00011E42">
        <w:rPr>
          <w:rFonts w:ascii="Times New Roman" w:hAnsi="Times New Roman"/>
          <w:b/>
          <w:sz w:val="28"/>
          <w:szCs w:val="28"/>
          <w:lang w:val="es-ES"/>
        </w:rPr>
        <w:t xml:space="preserve"> DE FEBRERO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41F4E27C" w14:textId="7EFF10A6" w:rsidR="003F4739" w:rsidRDefault="00011E42"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LUNES 1</w:t>
      </w:r>
      <w:r w:rsidR="00B63324">
        <w:rPr>
          <w:rFonts w:ascii="Times New Roman" w:hAnsi="Times New Roman"/>
          <w:b/>
          <w:sz w:val="28"/>
          <w:szCs w:val="28"/>
          <w:u w:val="single"/>
          <w:lang w:val="es-ES"/>
        </w:rPr>
        <w:t>5</w:t>
      </w:r>
    </w:p>
    <w:p w14:paraId="61A1DD26" w14:textId="77777777" w:rsidR="00B63324" w:rsidRDefault="00B63324" w:rsidP="00B63324">
      <w:pPr>
        <w:pStyle w:val="Ttulo3"/>
        <w:spacing w:after="0"/>
        <w:rPr>
          <w:rFonts w:ascii="Verdana" w:hAnsi="Verdana"/>
          <w:color w:val="123A64"/>
          <w:sz w:val="34"/>
          <w:szCs w:val="34"/>
          <w:lang w:val="es-ES"/>
        </w:rPr>
      </w:pPr>
      <w:r w:rsidRPr="00B63324">
        <w:rPr>
          <w:rFonts w:ascii="Verdana" w:hAnsi="Verdana"/>
          <w:color w:val="123A64"/>
          <w:sz w:val="34"/>
          <w:szCs w:val="34"/>
          <w:lang w:val="es-ES"/>
        </w:rPr>
        <w:t>I. Disposiciones generales</w:t>
      </w:r>
    </w:p>
    <w:p w14:paraId="19ADF1A5" w14:textId="77777777" w:rsidR="00B63324" w:rsidRPr="00B63324" w:rsidRDefault="00B63324" w:rsidP="00B63324">
      <w:pPr>
        <w:pStyle w:val="Ttulo4"/>
        <w:spacing w:before="240" w:beforeAutospacing="0" w:after="0" w:afterAutospacing="0"/>
        <w:rPr>
          <w:rFonts w:ascii="Verdana" w:hAnsi="Verdana"/>
          <w:b w:val="0"/>
          <w:bCs w:val="0"/>
          <w:caps/>
          <w:color w:val="000000"/>
          <w:sz w:val="29"/>
          <w:szCs w:val="29"/>
          <w:lang w:val="es-ES"/>
        </w:rPr>
      </w:pPr>
      <w:r w:rsidRPr="00B63324">
        <w:rPr>
          <w:rFonts w:ascii="Verdana" w:hAnsi="Verdana"/>
          <w:b w:val="0"/>
          <w:bCs w:val="0"/>
          <w:caps/>
          <w:color w:val="000000"/>
          <w:sz w:val="29"/>
          <w:szCs w:val="29"/>
          <w:lang w:val="es-ES"/>
        </w:rPr>
        <w:t>MINISTERIO PARA LA TRANSICIÓN ECOLÓGICA Y EL RETO DEMOGRÁFICO</w:t>
      </w:r>
    </w:p>
    <w:p w14:paraId="411BFD90" w14:textId="77777777" w:rsidR="00B63324" w:rsidRDefault="00B63324" w:rsidP="00B633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9DB671C" w14:textId="77777777" w:rsidR="00B63324" w:rsidRDefault="00B63324" w:rsidP="009725B3">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2021, de la Dirección General de Política Energética y Minas, por la que se publican los nuevos precios de venta, antes de impuestos, de los gases licuados del petróleo por canalización.</w:t>
      </w:r>
    </w:p>
    <w:p w14:paraId="6C12E034" w14:textId="3D802DB7" w:rsidR="00B63324" w:rsidRPr="00B63324" w:rsidRDefault="00BC43A3" w:rsidP="009725B3">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2166" w:history="1">
        <w:r w:rsidR="00B63324" w:rsidRPr="00B63324">
          <w:rPr>
            <w:rStyle w:val="Hipervnculo"/>
            <w:rFonts w:ascii="Verdana" w:hAnsi="Verdana"/>
            <w:sz w:val="22"/>
            <w:szCs w:val="22"/>
            <w:lang w:val="en-US"/>
          </w:rPr>
          <w:t>PDF (BOE-A-2021-2166 - 3 </w:t>
        </w:r>
        <w:proofErr w:type="spellStart"/>
        <w:r w:rsidR="00B63324" w:rsidRPr="00B63324">
          <w:rPr>
            <w:rStyle w:val="Hipervnculo"/>
            <w:rFonts w:ascii="Verdana" w:hAnsi="Verdana"/>
            <w:sz w:val="22"/>
            <w:szCs w:val="22"/>
            <w:lang w:val="en-US"/>
          </w:rPr>
          <w:t>págs</w:t>
        </w:r>
        <w:proofErr w:type="spellEnd"/>
        <w:r w:rsidR="00B63324" w:rsidRPr="00B63324">
          <w:rPr>
            <w:rStyle w:val="Hipervnculo"/>
            <w:rFonts w:ascii="Verdana" w:hAnsi="Verdana"/>
            <w:sz w:val="22"/>
            <w:szCs w:val="22"/>
            <w:lang w:val="en-US"/>
          </w:rPr>
          <w:t>. - 224 KB)</w:t>
        </w:r>
      </w:hyperlink>
    </w:p>
    <w:p w14:paraId="2B30228D" w14:textId="77777777" w:rsidR="00B63324" w:rsidRDefault="00BC43A3" w:rsidP="009725B3">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2166" w:history="1">
        <w:r w:rsidR="00B63324">
          <w:rPr>
            <w:rStyle w:val="Hipervnculo"/>
            <w:rFonts w:ascii="Verdana" w:hAnsi="Verdana"/>
            <w:sz w:val="22"/>
            <w:szCs w:val="22"/>
          </w:rPr>
          <w:t>Otros formatos</w:t>
        </w:r>
      </w:hyperlink>
    </w:p>
    <w:p w14:paraId="5C05E301" w14:textId="77777777" w:rsidR="00F53AF4" w:rsidRDefault="00F53AF4" w:rsidP="00F53AF4">
      <w:pPr>
        <w:pStyle w:val="Ttulo3"/>
        <w:spacing w:after="0"/>
        <w:rPr>
          <w:rFonts w:ascii="Verdana" w:hAnsi="Verdana"/>
          <w:color w:val="123A64"/>
          <w:sz w:val="34"/>
          <w:szCs w:val="34"/>
          <w:lang w:val="es-ES"/>
        </w:rPr>
      </w:pPr>
      <w:r w:rsidRPr="00F53AF4">
        <w:rPr>
          <w:rFonts w:ascii="Verdana" w:hAnsi="Verdana"/>
          <w:color w:val="123A64"/>
          <w:sz w:val="34"/>
          <w:szCs w:val="34"/>
          <w:lang w:val="es-ES"/>
        </w:rPr>
        <w:t>II. Autoridades y personal. - A. Nombramientos, situaciones e incidencias</w:t>
      </w:r>
    </w:p>
    <w:p w14:paraId="216E0AA0" w14:textId="77777777" w:rsidR="00F53AF4" w:rsidRDefault="00F53AF4" w:rsidP="00F53AF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59A6C60"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03C66F4" w14:textId="77777777" w:rsidR="00F53AF4" w:rsidRDefault="00F53AF4" w:rsidP="009725B3">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2021, de la Subsecretaría, por la que se resuelve la convocatoria de libre designación, efectuada por Resolución de 13 de noviembre de 2020.</w:t>
      </w:r>
    </w:p>
    <w:p w14:paraId="16C76779" w14:textId="248C3156" w:rsidR="00F53AF4" w:rsidRPr="00F53AF4" w:rsidRDefault="00BC43A3" w:rsidP="009725B3">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1-2176" w:history="1">
        <w:r w:rsidR="00F53AF4" w:rsidRPr="00F53AF4">
          <w:rPr>
            <w:rStyle w:val="Hipervnculo"/>
            <w:rFonts w:ascii="Verdana" w:hAnsi="Verdana"/>
            <w:sz w:val="22"/>
            <w:szCs w:val="22"/>
            <w:lang w:val="en-US"/>
          </w:rPr>
          <w:t>PDF (BOE-A-2021-2176 - 2 </w:t>
        </w:r>
        <w:proofErr w:type="spellStart"/>
        <w:r w:rsidR="00F53AF4" w:rsidRPr="00F53AF4">
          <w:rPr>
            <w:rStyle w:val="Hipervnculo"/>
            <w:rFonts w:ascii="Verdana" w:hAnsi="Verdana"/>
            <w:sz w:val="22"/>
            <w:szCs w:val="22"/>
            <w:lang w:val="en-US"/>
          </w:rPr>
          <w:t>págs</w:t>
        </w:r>
        <w:proofErr w:type="spellEnd"/>
        <w:r w:rsidR="00F53AF4" w:rsidRPr="00F53AF4">
          <w:rPr>
            <w:rStyle w:val="Hipervnculo"/>
            <w:rFonts w:ascii="Verdana" w:hAnsi="Verdana"/>
            <w:sz w:val="22"/>
            <w:szCs w:val="22"/>
            <w:lang w:val="en-US"/>
          </w:rPr>
          <w:t>. - 233 KB)</w:t>
        </w:r>
      </w:hyperlink>
      <w:r w:rsidR="00F53AF4" w:rsidRPr="00F53AF4">
        <w:rPr>
          <w:rFonts w:ascii="Verdana" w:hAnsi="Verdana"/>
          <w:color w:val="000000"/>
          <w:sz w:val="22"/>
          <w:szCs w:val="22"/>
          <w:lang w:val="en-US"/>
        </w:rPr>
        <w:t> </w:t>
      </w:r>
    </w:p>
    <w:p w14:paraId="7AD94F1E" w14:textId="77777777" w:rsidR="00F53AF4" w:rsidRDefault="00BC43A3" w:rsidP="009725B3">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2176" w:history="1">
        <w:r w:rsidR="00F53AF4">
          <w:rPr>
            <w:rStyle w:val="Hipervnculo"/>
            <w:rFonts w:ascii="Verdana" w:hAnsi="Verdana"/>
            <w:sz w:val="22"/>
            <w:szCs w:val="22"/>
          </w:rPr>
          <w:t>Otros formatos</w:t>
        </w:r>
      </w:hyperlink>
    </w:p>
    <w:p w14:paraId="6BACB09E" w14:textId="77777777" w:rsidR="00F53AF4" w:rsidRDefault="00F53AF4" w:rsidP="00F53AF4">
      <w:pPr>
        <w:pStyle w:val="Ttulo3"/>
        <w:spacing w:after="0"/>
        <w:rPr>
          <w:rFonts w:ascii="Verdana" w:hAnsi="Verdana"/>
          <w:color w:val="123A64"/>
          <w:sz w:val="34"/>
          <w:szCs w:val="34"/>
          <w:lang w:val="es-ES"/>
        </w:rPr>
      </w:pPr>
      <w:r w:rsidRPr="00F53AF4">
        <w:rPr>
          <w:rFonts w:ascii="Verdana" w:hAnsi="Verdana"/>
          <w:color w:val="123A64"/>
          <w:sz w:val="34"/>
          <w:szCs w:val="34"/>
          <w:lang w:val="es-ES"/>
        </w:rPr>
        <w:t>II. Autoridades y personal. - B. Oposiciones y concursos</w:t>
      </w:r>
    </w:p>
    <w:p w14:paraId="15FA847D" w14:textId="77777777" w:rsidR="00F53AF4" w:rsidRDefault="00F53AF4" w:rsidP="00F53AF4">
      <w:pPr>
        <w:pStyle w:val="Ttulo4"/>
        <w:spacing w:before="240" w:beforeAutospacing="0" w:after="0" w:afterAutospacing="0"/>
        <w:rPr>
          <w:rFonts w:ascii="Verdana" w:hAnsi="Verdana"/>
          <w:b w:val="0"/>
          <w:bCs w:val="0"/>
          <w:caps/>
          <w:color w:val="000000"/>
          <w:sz w:val="29"/>
          <w:szCs w:val="29"/>
          <w:lang w:val="es-ES"/>
        </w:rPr>
      </w:pPr>
      <w:r w:rsidRPr="00F53AF4">
        <w:rPr>
          <w:rFonts w:ascii="Verdana" w:hAnsi="Verdana"/>
          <w:b w:val="0"/>
          <w:bCs w:val="0"/>
          <w:caps/>
          <w:color w:val="000000"/>
          <w:sz w:val="29"/>
          <w:szCs w:val="29"/>
          <w:lang w:val="es-ES"/>
        </w:rPr>
        <w:t>MINISTERIO DE HACIENDA</w:t>
      </w:r>
    </w:p>
    <w:p w14:paraId="46B97C96" w14:textId="77777777" w:rsidR="00F53AF4" w:rsidRPr="00F53AF4" w:rsidRDefault="00F53AF4" w:rsidP="00F53AF4">
      <w:pPr>
        <w:pStyle w:val="Ttulo5"/>
        <w:spacing w:before="240" w:beforeAutospacing="0" w:after="0" w:afterAutospacing="0"/>
        <w:rPr>
          <w:rFonts w:ascii="Verdana" w:hAnsi="Verdana"/>
          <w:color w:val="000000"/>
          <w:sz w:val="26"/>
          <w:szCs w:val="26"/>
          <w:lang w:val="es-ES"/>
        </w:rPr>
      </w:pPr>
      <w:r w:rsidRPr="00F53AF4">
        <w:rPr>
          <w:rFonts w:ascii="Verdana" w:hAnsi="Verdana"/>
          <w:color w:val="000000"/>
          <w:sz w:val="26"/>
          <w:szCs w:val="26"/>
          <w:lang w:val="es-ES"/>
        </w:rPr>
        <w:t>Cuerpo General Administrativo y General Auxiliar de la Administración del Estado</w:t>
      </w:r>
    </w:p>
    <w:p w14:paraId="54ED63C7" w14:textId="77777777" w:rsidR="00F53AF4" w:rsidRDefault="00F53AF4" w:rsidP="009725B3">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2021, de la Presidencia de la Agencia Estatal de Administración Tributaria, por la que se aprueba la relación de admitidos y excluidos, y se anuncia fecha, hora y sedes de celebración de las pruebas para la obtención de la especialidad de Administración Tributaria en el Cuerpo General Administrativo de la Administración del Estado y en el Cuerpo General Auxiliar de la Administración del Estado, convocadas por Resolución de 15 de diciembre de 2020.</w:t>
      </w:r>
    </w:p>
    <w:p w14:paraId="3219A89A" w14:textId="77777777" w:rsidR="00F53AF4" w:rsidRPr="00F53AF4" w:rsidRDefault="00BC43A3" w:rsidP="009725B3">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1-2197" w:history="1">
        <w:r w:rsidR="00F53AF4" w:rsidRPr="00F53AF4">
          <w:rPr>
            <w:rStyle w:val="Hipervnculo"/>
            <w:rFonts w:ascii="Verdana" w:hAnsi="Verdana"/>
            <w:sz w:val="22"/>
            <w:szCs w:val="22"/>
            <w:lang w:val="en-US"/>
          </w:rPr>
          <w:t>PDF (BOE-A-2021-2197 - 4 </w:t>
        </w:r>
        <w:proofErr w:type="spellStart"/>
        <w:r w:rsidR="00F53AF4" w:rsidRPr="00F53AF4">
          <w:rPr>
            <w:rStyle w:val="Hipervnculo"/>
            <w:rFonts w:ascii="Verdana" w:hAnsi="Verdana"/>
            <w:sz w:val="22"/>
            <w:szCs w:val="22"/>
            <w:lang w:val="en-US"/>
          </w:rPr>
          <w:t>págs</w:t>
        </w:r>
        <w:proofErr w:type="spellEnd"/>
        <w:r w:rsidR="00F53AF4" w:rsidRPr="00F53AF4">
          <w:rPr>
            <w:rStyle w:val="Hipervnculo"/>
            <w:rFonts w:ascii="Verdana" w:hAnsi="Verdana"/>
            <w:sz w:val="22"/>
            <w:szCs w:val="22"/>
            <w:lang w:val="en-US"/>
          </w:rPr>
          <w:t>. - 256 KB)</w:t>
        </w:r>
      </w:hyperlink>
    </w:p>
    <w:p w14:paraId="6BD7EE96" w14:textId="77777777" w:rsidR="00F53AF4" w:rsidRDefault="00BC43A3" w:rsidP="009725B3">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2197" w:history="1">
        <w:r w:rsidR="00F53AF4">
          <w:rPr>
            <w:rStyle w:val="Hipervnculo"/>
            <w:rFonts w:ascii="Verdana" w:hAnsi="Verdana"/>
            <w:sz w:val="22"/>
            <w:szCs w:val="22"/>
          </w:rPr>
          <w:t>Otros formatos</w:t>
        </w:r>
      </w:hyperlink>
    </w:p>
    <w:p w14:paraId="55E8DA11" w14:textId="77777777" w:rsidR="00F53AF4" w:rsidRPr="00F53AF4" w:rsidRDefault="00F53AF4" w:rsidP="00F53AF4">
      <w:pPr>
        <w:pStyle w:val="Ttulo5"/>
        <w:spacing w:before="240" w:beforeAutospacing="0" w:after="0" w:afterAutospacing="0"/>
        <w:rPr>
          <w:rFonts w:ascii="Verdana" w:hAnsi="Verdana"/>
          <w:color w:val="000000"/>
          <w:sz w:val="26"/>
          <w:szCs w:val="26"/>
          <w:lang w:val="es-ES"/>
        </w:rPr>
      </w:pPr>
      <w:r w:rsidRPr="00F53AF4">
        <w:rPr>
          <w:rFonts w:ascii="Verdana" w:hAnsi="Verdana"/>
          <w:color w:val="000000"/>
          <w:sz w:val="26"/>
          <w:szCs w:val="26"/>
          <w:lang w:val="es-ES"/>
        </w:rPr>
        <w:lastRenderedPageBreak/>
        <w:t>Funcionarios de los Subgrupos A1, A2, C1 y C2</w:t>
      </w:r>
    </w:p>
    <w:p w14:paraId="61029577" w14:textId="77777777" w:rsidR="00F53AF4" w:rsidRDefault="00F53AF4" w:rsidP="009725B3">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2021, de la Subsecretaría, por la que se convoca concurso específico para la provisión de puestos de trabajo.</w:t>
      </w:r>
    </w:p>
    <w:p w14:paraId="3B2CE786" w14:textId="77777777" w:rsidR="00F53AF4" w:rsidRPr="00F53AF4" w:rsidRDefault="00BC43A3" w:rsidP="009725B3">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2198" w:history="1">
        <w:r w:rsidR="00F53AF4" w:rsidRPr="00F53AF4">
          <w:rPr>
            <w:rStyle w:val="Hipervnculo"/>
            <w:rFonts w:ascii="Verdana" w:hAnsi="Verdana"/>
            <w:sz w:val="22"/>
            <w:szCs w:val="22"/>
            <w:lang w:val="en-US"/>
          </w:rPr>
          <w:t>PDF (BOE-A-2021-2198 - 82 </w:t>
        </w:r>
        <w:proofErr w:type="spellStart"/>
        <w:r w:rsidR="00F53AF4" w:rsidRPr="00F53AF4">
          <w:rPr>
            <w:rStyle w:val="Hipervnculo"/>
            <w:rFonts w:ascii="Verdana" w:hAnsi="Verdana"/>
            <w:sz w:val="22"/>
            <w:szCs w:val="22"/>
            <w:lang w:val="en-US"/>
          </w:rPr>
          <w:t>págs</w:t>
        </w:r>
        <w:proofErr w:type="spellEnd"/>
        <w:r w:rsidR="00F53AF4" w:rsidRPr="00F53AF4">
          <w:rPr>
            <w:rStyle w:val="Hipervnculo"/>
            <w:rFonts w:ascii="Verdana" w:hAnsi="Verdana"/>
            <w:sz w:val="22"/>
            <w:szCs w:val="22"/>
            <w:lang w:val="en-US"/>
          </w:rPr>
          <w:t>. - 1.147 KB)</w:t>
        </w:r>
      </w:hyperlink>
    </w:p>
    <w:p w14:paraId="4D26ACC9" w14:textId="77777777" w:rsidR="00F53AF4" w:rsidRDefault="00BC43A3" w:rsidP="009725B3">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2198" w:history="1">
        <w:r w:rsidR="00F53AF4">
          <w:rPr>
            <w:rStyle w:val="Hipervnculo"/>
            <w:rFonts w:ascii="Verdana" w:hAnsi="Verdana"/>
            <w:sz w:val="22"/>
            <w:szCs w:val="22"/>
          </w:rPr>
          <w:t>Otros formatos</w:t>
        </w:r>
      </w:hyperlink>
    </w:p>
    <w:p w14:paraId="5FBF6B6A" w14:textId="77777777" w:rsidR="00F53AF4" w:rsidRPr="00F53AF4" w:rsidRDefault="00F53AF4" w:rsidP="00F53AF4">
      <w:pPr>
        <w:pStyle w:val="Ttulo5"/>
        <w:spacing w:before="240" w:beforeAutospacing="0" w:after="0" w:afterAutospacing="0"/>
        <w:rPr>
          <w:rFonts w:ascii="Verdana" w:hAnsi="Verdana"/>
          <w:color w:val="000000"/>
          <w:sz w:val="26"/>
          <w:szCs w:val="26"/>
          <w:lang w:val="es-ES"/>
        </w:rPr>
      </w:pPr>
      <w:r w:rsidRPr="00F53AF4">
        <w:rPr>
          <w:rFonts w:ascii="Verdana" w:hAnsi="Verdana"/>
          <w:color w:val="000000"/>
          <w:sz w:val="26"/>
          <w:szCs w:val="26"/>
          <w:lang w:val="es-ES"/>
        </w:rPr>
        <w:t>Funcionarios de los Subgrupos A2, C1 y C2</w:t>
      </w:r>
    </w:p>
    <w:p w14:paraId="4D88BDE3" w14:textId="77777777" w:rsidR="00F53AF4" w:rsidRDefault="00F53AF4" w:rsidP="009725B3">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2021, de la Subsecretaría, por la que se convoca concurso general para la provisión de puestos de trabajo.</w:t>
      </w:r>
    </w:p>
    <w:p w14:paraId="11E99B63" w14:textId="77777777" w:rsidR="00F53AF4" w:rsidRPr="00F53AF4" w:rsidRDefault="00BC43A3" w:rsidP="009725B3">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1-2199" w:history="1">
        <w:r w:rsidR="00F53AF4" w:rsidRPr="00F53AF4">
          <w:rPr>
            <w:rStyle w:val="Hipervnculo"/>
            <w:rFonts w:ascii="Verdana" w:hAnsi="Verdana"/>
            <w:sz w:val="22"/>
            <w:szCs w:val="22"/>
            <w:lang w:val="en-US"/>
          </w:rPr>
          <w:t>PDF (BOE-A-2021-2199 - 53 </w:t>
        </w:r>
        <w:proofErr w:type="spellStart"/>
        <w:r w:rsidR="00F53AF4" w:rsidRPr="00F53AF4">
          <w:rPr>
            <w:rStyle w:val="Hipervnculo"/>
            <w:rFonts w:ascii="Verdana" w:hAnsi="Verdana"/>
            <w:sz w:val="22"/>
            <w:szCs w:val="22"/>
            <w:lang w:val="en-US"/>
          </w:rPr>
          <w:t>págs</w:t>
        </w:r>
        <w:proofErr w:type="spellEnd"/>
        <w:r w:rsidR="00F53AF4" w:rsidRPr="00F53AF4">
          <w:rPr>
            <w:rStyle w:val="Hipervnculo"/>
            <w:rFonts w:ascii="Verdana" w:hAnsi="Verdana"/>
            <w:sz w:val="22"/>
            <w:szCs w:val="22"/>
            <w:lang w:val="en-US"/>
          </w:rPr>
          <w:t>. - 1.029 KB)</w:t>
        </w:r>
      </w:hyperlink>
    </w:p>
    <w:p w14:paraId="39FD39D0" w14:textId="77777777" w:rsidR="00F53AF4" w:rsidRDefault="00BC43A3" w:rsidP="009725B3">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2199" w:history="1">
        <w:r w:rsidR="00F53AF4">
          <w:rPr>
            <w:rStyle w:val="Hipervnculo"/>
            <w:rFonts w:ascii="Verdana" w:hAnsi="Verdana"/>
            <w:sz w:val="22"/>
            <w:szCs w:val="22"/>
          </w:rPr>
          <w:t>Otros formatos</w:t>
        </w:r>
      </w:hyperlink>
    </w:p>
    <w:p w14:paraId="1A2EA160" w14:textId="09F1971A" w:rsidR="00B63324" w:rsidRDefault="00B63324" w:rsidP="00B63324">
      <w:pPr>
        <w:jc w:val="both"/>
        <w:rPr>
          <w:rFonts w:ascii="Times New Roman" w:hAnsi="Times New Roman"/>
          <w:b/>
          <w:sz w:val="28"/>
          <w:szCs w:val="28"/>
          <w:u w:val="single"/>
          <w:lang w:val="es-ES"/>
        </w:rPr>
      </w:pPr>
    </w:p>
    <w:p w14:paraId="143E6EE7" w14:textId="77777777" w:rsidR="00B63324" w:rsidRDefault="00B63324" w:rsidP="00B63324">
      <w:pPr>
        <w:jc w:val="both"/>
        <w:rPr>
          <w:rFonts w:ascii="Times New Roman" w:hAnsi="Times New Roman"/>
          <w:b/>
          <w:sz w:val="28"/>
          <w:szCs w:val="28"/>
          <w:u w:val="single"/>
          <w:lang w:val="es-ES"/>
        </w:rPr>
      </w:pPr>
    </w:p>
    <w:p w14:paraId="3FFD1824" w14:textId="33EA164B"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MARTES 16</w:t>
      </w:r>
    </w:p>
    <w:p w14:paraId="64D6B189" w14:textId="77777777" w:rsidR="00F53AF4" w:rsidRDefault="00F53AF4" w:rsidP="00F53AF4">
      <w:pPr>
        <w:pStyle w:val="Ttulo3"/>
        <w:spacing w:after="0"/>
        <w:rPr>
          <w:rFonts w:ascii="Verdana" w:hAnsi="Verdana"/>
          <w:color w:val="123A64"/>
          <w:sz w:val="34"/>
          <w:szCs w:val="34"/>
          <w:lang w:val="es-ES"/>
        </w:rPr>
      </w:pPr>
      <w:r w:rsidRPr="00F53AF4">
        <w:rPr>
          <w:rFonts w:ascii="Verdana" w:hAnsi="Verdana"/>
          <w:color w:val="123A64"/>
          <w:sz w:val="34"/>
          <w:szCs w:val="34"/>
          <w:lang w:val="es-ES"/>
        </w:rPr>
        <w:t>I. Disposiciones generales</w:t>
      </w:r>
    </w:p>
    <w:p w14:paraId="1B65C098" w14:textId="77777777" w:rsidR="00F53AF4" w:rsidRPr="00F53AF4" w:rsidRDefault="00F53AF4" w:rsidP="00F53AF4">
      <w:pPr>
        <w:pStyle w:val="Ttulo4"/>
        <w:spacing w:before="240" w:beforeAutospacing="0" w:after="0" w:afterAutospacing="0"/>
        <w:rPr>
          <w:rFonts w:ascii="Verdana" w:hAnsi="Verdana"/>
          <w:b w:val="0"/>
          <w:bCs w:val="0"/>
          <w:caps/>
          <w:color w:val="000000"/>
          <w:sz w:val="29"/>
          <w:szCs w:val="29"/>
          <w:lang w:val="es-ES"/>
        </w:rPr>
      </w:pPr>
      <w:r w:rsidRPr="00F53AF4">
        <w:rPr>
          <w:rFonts w:ascii="Verdana" w:hAnsi="Verdana"/>
          <w:b w:val="0"/>
          <w:bCs w:val="0"/>
          <w:caps/>
          <w:color w:val="000000"/>
          <w:sz w:val="29"/>
          <w:szCs w:val="29"/>
          <w:lang w:val="es-ES"/>
        </w:rPr>
        <w:t>JEFATURA DEL ESTADO</w:t>
      </w:r>
    </w:p>
    <w:p w14:paraId="299A494F"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Estatutos</w:t>
      </w:r>
      <w:proofErr w:type="spellEnd"/>
      <w:r>
        <w:rPr>
          <w:rFonts w:ascii="Verdana" w:hAnsi="Verdana"/>
          <w:color w:val="000000"/>
          <w:sz w:val="26"/>
          <w:szCs w:val="26"/>
        </w:rPr>
        <w:t xml:space="preserve"> de </w:t>
      </w:r>
      <w:proofErr w:type="spellStart"/>
      <w:r>
        <w:rPr>
          <w:rFonts w:ascii="Verdana" w:hAnsi="Verdana"/>
          <w:color w:val="000000"/>
          <w:sz w:val="26"/>
          <w:szCs w:val="26"/>
        </w:rPr>
        <w:t>Autonomía</w:t>
      </w:r>
      <w:proofErr w:type="spellEnd"/>
    </w:p>
    <w:p w14:paraId="1EFB171F" w14:textId="77777777" w:rsidR="00F53AF4" w:rsidRDefault="00F53AF4" w:rsidP="009725B3">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1/2021, de 15 de febrero, de reforma de la Ley Orgánica 4/1982, de 9 de junio, de Estatuto de Autonomía de la Región de Murcia.</w:t>
      </w:r>
    </w:p>
    <w:p w14:paraId="21B2B550" w14:textId="77777777" w:rsidR="00F53AF4" w:rsidRPr="00F53AF4" w:rsidRDefault="00BC43A3" w:rsidP="009725B3">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1-2313" w:history="1">
        <w:r w:rsidR="00F53AF4" w:rsidRPr="00F53AF4">
          <w:rPr>
            <w:rStyle w:val="Hipervnculo"/>
            <w:rFonts w:ascii="Verdana" w:hAnsi="Verdana"/>
            <w:sz w:val="22"/>
            <w:szCs w:val="22"/>
            <w:lang w:val="en-US"/>
          </w:rPr>
          <w:t>PDF (BOE-A-2021-2313 - 3 </w:t>
        </w:r>
        <w:proofErr w:type="spellStart"/>
        <w:r w:rsidR="00F53AF4" w:rsidRPr="00F53AF4">
          <w:rPr>
            <w:rStyle w:val="Hipervnculo"/>
            <w:rFonts w:ascii="Verdana" w:hAnsi="Verdana"/>
            <w:sz w:val="22"/>
            <w:szCs w:val="22"/>
            <w:lang w:val="en-US"/>
          </w:rPr>
          <w:t>págs</w:t>
        </w:r>
        <w:proofErr w:type="spellEnd"/>
        <w:r w:rsidR="00F53AF4" w:rsidRPr="00F53AF4">
          <w:rPr>
            <w:rStyle w:val="Hipervnculo"/>
            <w:rFonts w:ascii="Verdana" w:hAnsi="Verdana"/>
            <w:sz w:val="22"/>
            <w:szCs w:val="22"/>
            <w:lang w:val="en-US"/>
          </w:rPr>
          <w:t>. - 160 KB)</w:t>
        </w:r>
      </w:hyperlink>
    </w:p>
    <w:p w14:paraId="109FE4FA" w14:textId="77777777" w:rsidR="00F53AF4" w:rsidRDefault="00BC43A3" w:rsidP="009725B3">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2313" w:history="1">
        <w:r w:rsidR="00F53AF4">
          <w:rPr>
            <w:rStyle w:val="Hipervnculo"/>
            <w:rFonts w:ascii="Verdana" w:hAnsi="Verdana"/>
            <w:sz w:val="22"/>
            <w:szCs w:val="22"/>
          </w:rPr>
          <w:t>Otros formatos</w:t>
        </w:r>
      </w:hyperlink>
    </w:p>
    <w:p w14:paraId="3A3D59B4" w14:textId="77777777" w:rsidR="00F53AF4" w:rsidRDefault="00F53AF4" w:rsidP="00F53AF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EA71678" w14:textId="77777777" w:rsidR="00F53AF4" w:rsidRDefault="00F53AF4" w:rsidP="00F53AF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B15EFC1" w14:textId="77777777" w:rsidR="00F53AF4" w:rsidRDefault="00F53AF4" w:rsidP="009725B3">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febrero de 2021, de la Presidencia del Comisionado para el Mercado de Tabacos, por la que se corrigen errores en la de 12 de febrero de 2021, por la que se publican los precios de venta al público de determinadas labores de tabaco en Expendedurías de Tabaco y Timbre del área del Monopolio.</w:t>
      </w:r>
    </w:p>
    <w:p w14:paraId="239BAA1D" w14:textId="77777777" w:rsidR="00F53AF4" w:rsidRDefault="00BC43A3" w:rsidP="009725B3">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1-2316" w:history="1">
        <w:r w:rsidR="00F53AF4">
          <w:rPr>
            <w:rStyle w:val="Hipervnculo"/>
            <w:rFonts w:ascii="Verdana" w:hAnsi="Verdana"/>
            <w:sz w:val="22"/>
            <w:szCs w:val="22"/>
          </w:rPr>
          <w:t>PDF (BOE-A-2021-2316 - 1 pág. - 209 KB)</w:t>
        </w:r>
      </w:hyperlink>
    </w:p>
    <w:p w14:paraId="31F4816A" w14:textId="77777777" w:rsidR="00F53AF4" w:rsidRDefault="00BC43A3" w:rsidP="009725B3">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2316" w:history="1">
        <w:r w:rsidR="00F53AF4">
          <w:rPr>
            <w:rStyle w:val="Hipervnculo"/>
            <w:rFonts w:ascii="Verdana" w:hAnsi="Verdana"/>
            <w:sz w:val="22"/>
            <w:szCs w:val="22"/>
          </w:rPr>
          <w:t>Otros formatos</w:t>
        </w:r>
      </w:hyperlink>
    </w:p>
    <w:p w14:paraId="366601D4" w14:textId="77777777" w:rsidR="00F53AF4" w:rsidRDefault="00F53AF4" w:rsidP="00B63324">
      <w:pPr>
        <w:jc w:val="both"/>
        <w:rPr>
          <w:rFonts w:ascii="Times New Roman" w:hAnsi="Times New Roman"/>
          <w:b/>
          <w:sz w:val="28"/>
          <w:szCs w:val="28"/>
          <w:u w:val="single"/>
          <w:lang w:val="es-ES"/>
        </w:rPr>
      </w:pPr>
    </w:p>
    <w:p w14:paraId="0690BAA0" w14:textId="29A26EE7"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MIÉRCOLES 17</w:t>
      </w:r>
    </w:p>
    <w:p w14:paraId="5B27333D" w14:textId="77777777" w:rsidR="00F53AF4" w:rsidRDefault="00F53AF4" w:rsidP="00F53AF4">
      <w:pPr>
        <w:pStyle w:val="Ttulo3"/>
        <w:spacing w:after="0"/>
        <w:rPr>
          <w:rFonts w:ascii="Verdana" w:hAnsi="Verdana"/>
          <w:color w:val="123A64"/>
          <w:sz w:val="34"/>
          <w:szCs w:val="34"/>
          <w:lang w:val="es-ES"/>
        </w:rPr>
      </w:pPr>
      <w:r w:rsidRPr="00F53AF4">
        <w:rPr>
          <w:rFonts w:ascii="Verdana" w:hAnsi="Verdana"/>
          <w:color w:val="123A64"/>
          <w:sz w:val="34"/>
          <w:szCs w:val="34"/>
          <w:lang w:val="es-ES"/>
        </w:rPr>
        <w:t>II. Autoridades y personal. - A. Nombramientos, situaciones e incidencias</w:t>
      </w:r>
    </w:p>
    <w:p w14:paraId="24BBA0EE" w14:textId="77777777" w:rsidR="00F53AF4" w:rsidRDefault="00F53AF4" w:rsidP="00F53AF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D198E1F"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86E15EC" w14:textId="77777777" w:rsidR="00F53AF4" w:rsidRDefault="00F53AF4" w:rsidP="009725B3">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15 de febrero de 2021, de la Presidencia de la Agencia Estatal de Administración Tributaria, por la que se dispone el cese de don Juan José Fernández Sánchez como Subdirector General de Verificación y Control del Departamento de Gestión Tributaria.</w:t>
      </w:r>
    </w:p>
    <w:p w14:paraId="624BF6B1" w14:textId="77777777" w:rsidR="00F53AF4" w:rsidRDefault="00BC43A3" w:rsidP="009725B3">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1-2401" w:history="1">
        <w:r w:rsidR="00F53AF4">
          <w:rPr>
            <w:rStyle w:val="Hipervnculo"/>
            <w:rFonts w:ascii="Verdana" w:hAnsi="Verdana"/>
            <w:sz w:val="22"/>
            <w:szCs w:val="22"/>
          </w:rPr>
          <w:t>PDF (BOE-A-2021-2401 - 1 pág. - 209 KB)</w:t>
        </w:r>
      </w:hyperlink>
    </w:p>
    <w:p w14:paraId="21856757" w14:textId="77777777" w:rsidR="00F53AF4" w:rsidRDefault="00BC43A3" w:rsidP="009725B3">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1-2401" w:history="1">
        <w:r w:rsidR="00F53AF4">
          <w:rPr>
            <w:rStyle w:val="Hipervnculo"/>
            <w:rFonts w:ascii="Verdana" w:hAnsi="Verdana"/>
            <w:sz w:val="22"/>
            <w:szCs w:val="22"/>
          </w:rPr>
          <w:t>Otros formatos</w:t>
        </w:r>
      </w:hyperlink>
    </w:p>
    <w:p w14:paraId="15DA3FFC"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0D5760B" w14:textId="77777777" w:rsidR="00F53AF4" w:rsidRDefault="00F53AF4" w:rsidP="009725B3">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febrero de 2021, de la Presidencia de la Agencia Estatal de Administración Tributaria, por la que se nombra Subdirector General de Verificación y Control del Departamento de Gestión Tributaria a don Ramón Domingo Palacios Delgado.</w:t>
      </w:r>
    </w:p>
    <w:p w14:paraId="481E797C" w14:textId="77777777" w:rsidR="00F53AF4" w:rsidRDefault="00BC43A3" w:rsidP="009725B3">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1-2402" w:history="1">
        <w:r w:rsidR="00F53AF4">
          <w:rPr>
            <w:rStyle w:val="Hipervnculo"/>
            <w:rFonts w:ascii="Verdana" w:hAnsi="Verdana"/>
            <w:sz w:val="22"/>
            <w:szCs w:val="22"/>
          </w:rPr>
          <w:t>PDF (BOE-A-2021-2402 - 1 pág. - 208 KB)</w:t>
        </w:r>
      </w:hyperlink>
    </w:p>
    <w:p w14:paraId="051BD98E" w14:textId="77777777" w:rsidR="00F53AF4" w:rsidRDefault="00BC43A3" w:rsidP="009725B3">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1-2402" w:history="1">
        <w:r w:rsidR="00F53AF4">
          <w:rPr>
            <w:rStyle w:val="Hipervnculo"/>
            <w:rFonts w:ascii="Verdana" w:hAnsi="Verdana"/>
            <w:sz w:val="22"/>
            <w:szCs w:val="22"/>
          </w:rPr>
          <w:t>Otros formatos</w:t>
        </w:r>
      </w:hyperlink>
    </w:p>
    <w:p w14:paraId="6F0923C9" w14:textId="77777777" w:rsidR="00F53AF4" w:rsidRDefault="00F53AF4" w:rsidP="00F53AF4">
      <w:pPr>
        <w:pStyle w:val="Ttulo4"/>
        <w:spacing w:before="240" w:beforeAutospacing="0" w:after="0" w:afterAutospacing="0"/>
        <w:rPr>
          <w:rFonts w:ascii="Verdana" w:hAnsi="Verdana"/>
          <w:b w:val="0"/>
          <w:bCs w:val="0"/>
          <w:caps/>
          <w:color w:val="000000"/>
          <w:sz w:val="29"/>
          <w:szCs w:val="29"/>
          <w:lang w:val="es-ES"/>
        </w:rPr>
      </w:pPr>
      <w:r w:rsidRPr="00F53AF4">
        <w:rPr>
          <w:rFonts w:ascii="Verdana" w:hAnsi="Verdana"/>
          <w:b w:val="0"/>
          <w:bCs w:val="0"/>
          <w:caps/>
          <w:color w:val="000000"/>
          <w:sz w:val="29"/>
          <w:szCs w:val="29"/>
          <w:lang w:val="es-ES"/>
        </w:rPr>
        <w:t>MINISTERIO DE POLÍTICA TERRITORIAL Y FUNCIÓN PÚBLICA</w:t>
      </w:r>
    </w:p>
    <w:p w14:paraId="4CAEC5F6"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7ED5697" w14:textId="77777777" w:rsidR="00F53AF4" w:rsidRDefault="00F53AF4" w:rsidP="009725B3">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98/2021, de 16 de febrero, por el que se dispone el cese de doña Mónica Fernández Muñoz como Secretaria General Técnica.</w:t>
      </w:r>
    </w:p>
    <w:p w14:paraId="171FD219" w14:textId="77777777" w:rsidR="00F53AF4" w:rsidRDefault="00BC43A3" w:rsidP="009725B3">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1-2405" w:history="1">
        <w:r w:rsidR="00F53AF4">
          <w:rPr>
            <w:rStyle w:val="Hipervnculo"/>
            <w:rFonts w:ascii="Verdana" w:hAnsi="Verdana"/>
            <w:sz w:val="22"/>
            <w:szCs w:val="22"/>
          </w:rPr>
          <w:t>PDF (BOE-A-2021-2405 - 1 pág. - 209 KB)</w:t>
        </w:r>
      </w:hyperlink>
    </w:p>
    <w:p w14:paraId="37243391" w14:textId="77777777" w:rsidR="00F53AF4" w:rsidRDefault="00BC43A3" w:rsidP="009725B3">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1-2405" w:history="1">
        <w:r w:rsidR="00F53AF4">
          <w:rPr>
            <w:rStyle w:val="Hipervnculo"/>
            <w:rFonts w:ascii="Verdana" w:hAnsi="Verdana"/>
            <w:sz w:val="22"/>
            <w:szCs w:val="22"/>
          </w:rPr>
          <w:t>Otros formatos</w:t>
        </w:r>
      </w:hyperlink>
    </w:p>
    <w:p w14:paraId="02DB1BD2" w14:textId="77777777" w:rsidR="00F53AF4" w:rsidRDefault="00F53AF4" w:rsidP="009725B3">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99/2021, de 16 de febrero, por el que se dispone el cese de doña María Pía Junquera Temprano como Directora General de Gobernanza Pública.</w:t>
      </w:r>
    </w:p>
    <w:p w14:paraId="2AC6E81C" w14:textId="77777777" w:rsidR="00F53AF4" w:rsidRDefault="00BC43A3" w:rsidP="009725B3">
      <w:pPr>
        <w:pStyle w:val="puntopdf"/>
        <w:numPr>
          <w:ilvl w:val="1"/>
          <w:numId w:val="10"/>
        </w:numPr>
        <w:shd w:val="clear" w:color="auto" w:fill="F8F8F8"/>
        <w:spacing w:before="0" w:after="0"/>
        <w:ind w:left="1680" w:right="240"/>
        <w:rPr>
          <w:rFonts w:ascii="Verdana" w:hAnsi="Verdana"/>
          <w:color w:val="000000"/>
          <w:sz w:val="22"/>
          <w:szCs w:val="22"/>
        </w:rPr>
      </w:pPr>
      <w:hyperlink r:id="rId27" w:tooltip="PDF firmado BOE-A-2021-2406" w:history="1">
        <w:r w:rsidR="00F53AF4">
          <w:rPr>
            <w:rStyle w:val="Hipervnculo"/>
            <w:rFonts w:ascii="Verdana" w:hAnsi="Verdana"/>
            <w:sz w:val="22"/>
            <w:szCs w:val="22"/>
          </w:rPr>
          <w:t>PDF (BOE-A-2021-2406 - 1 pág. - 209 KB)</w:t>
        </w:r>
      </w:hyperlink>
    </w:p>
    <w:p w14:paraId="7CF13CFD" w14:textId="77777777" w:rsidR="00F53AF4" w:rsidRDefault="00BC43A3" w:rsidP="009725B3">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1-2406" w:history="1">
        <w:r w:rsidR="00F53AF4">
          <w:rPr>
            <w:rStyle w:val="Hipervnculo"/>
            <w:rFonts w:ascii="Verdana" w:hAnsi="Verdana"/>
            <w:sz w:val="22"/>
            <w:szCs w:val="22"/>
          </w:rPr>
          <w:t>Otros formatos</w:t>
        </w:r>
      </w:hyperlink>
    </w:p>
    <w:p w14:paraId="4DBDB73C" w14:textId="77777777" w:rsidR="00F53AF4" w:rsidRDefault="00F53AF4" w:rsidP="00F53AF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22B666C" w14:textId="77777777" w:rsidR="00F53AF4" w:rsidRDefault="00F53AF4" w:rsidP="009725B3">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100/2021, de 16 de febrero, por el que se nombra Secretario General Técnico a don Ignacio de Loyola de Domingo Valenzuela.</w:t>
      </w:r>
    </w:p>
    <w:p w14:paraId="5604E6BE" w14:textId="77777777" w:rsidR="00F53AF4" w:rsidRDefault="00BC43A3" w:rsidP="009725B3">
      <w:pPr>
        <w:pStyle w:val="puntopdf"/>
        <w:numPr>
          <w:ilvl w:val="1"/>
          <w:numId w:val="11"/>
        </w:numPr>
        <w:shd w:val="clear" w:color="auto" w:fill="F8F8F8"/>
        <w:spacing w:before="0" w:after="0"/>
        <w:ind w:left="1680" w:right="240"/>
        <w:rPr>
          <w:rFonts w:ascii="Verdana" w:hAnsi="Verdana"/>
          <w:color w:val="000000"/>
          <w:sz w:val="22"/>
          <w:szCs w:val="22"/>
        </w:rPr>
      </w:pPr>
      <w:hyperlink r:id="rId29" w:tooltip="PDF firmado BOE-A-2021-2407" w:history="1">
        <w:r w:rsidR="00F53AF4">
          <w:rPr>
            <w:rStyle w:val="Hipervnculo"/>
            <w:rFonts w:ascii="Verdana" w:hAnsi="Verdana"/>
            <w:sz w:val="22"/>
            <w:szCs w:val="22"/>
          </w:rPr>
          <w:t>PDF (BOE-A-2021-2407 - 1 pág. - 208 KB)</w:t>
        </w:r>
      </w:hyperlink>
    </w:p>
    <w:p w14:paraId="60A0FD51" w14:textId="77777777" w:rsidR="00F53AF4" w:rsidRDefault="00BC43A3" w:rsidP="009725B3">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1-2407" w:history="1">
        <w:r w:rsidR="00F53AF4">
          <w:rPr>
            <w:rStyle w:val="Hipervnculo"/>
            <w:rFonts w:ascii="Verdana" w:hAnsi="Verdana"/>
            <w:sz w:val="22"/>
            <w:szCs w:val="22"/>
          </w:rPr>
          <w:t>Otros formatos</w:t>
        </w:r>
      </w:hyperlink>
    </w:p>
    <w:p w14:paraId="1B22EC7D" w14:textId="77777777" w:rsidR="00F53AF4" w:rsidRDefault="00F53AF4" w:rsidP="009725B3">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101/2021, de 16 de febrero, por el que se nombra Director General de Gobernanza Pública a don </w:t>
      </w:r>
      <w:proofErr w:type="spellStart"/>
      <w:r>
        <w:rPr>
          <w:rFonts w:ascii="Verdana" w:hAnsi="Verdana"/>
          <w:color w:val="000000"/>
          <w:sz w:val="21"/>
          <w:szCs w:val="21"/>
        </w:rPr>
        <w:t>Olivié</w:t>
      </w:r>
      <w:proofErr w:type="spellEnd"/>
      <w:r>
        <w:rPr>
          <w:rFonts w:ascii="Verdana" w:hAnsi="Verdana"/>
          <w:color w:val="000000"/>
          <w:sz w:val="21"/>
          <w:szCs w:val="21"/>
        </w:rPr>
        <w:t xml:space="preserve"> Bayón Céspedes.</w:t>
      </w:r>
    </w:p>
    <w:p w14:paraId="25D725A5" w14:textId="77777777" w:rsidR="00F53AF4" w:rsidRDefault="00BC43A3" w:rsidP="009725B3">
      <w:pPr>
        <w:pStyle w:val="puntopdf"/>
        <w:numPr>
          <w:ilvl w:val="1"/>
          <w:numId w:val="11"/>
        </w:numPr>
        <w:shd w:val="clear" w:color="auto" w:fill="F8F8F8"/>
        <w:spacing w:before="0" w:after="0"/>
        <w:ind w:left="1680" w:right="240"/>
        <w:rPr>
          <w:rFonts w:ascii="Verdana" w:hAnsi="Verdana"/>
          <w:color w:val="000000"/>
          <w:sz w:val="22"/>
          <w:szCs w:val="22"/>
        </w:rPr>
      </w:pPr>
      <w:hyperlink r:id="rId31" w:tooltip="PDF firmado BOE-A-2021-2408" w:history="1">
        <w:r w:rsidR="00F53AF4">
          <w:rPr>
            <w:rStyle w:val="Hipervnculo"/>
            <w:rFonts w:ascii="Verdana" w:hAnsi="Verdana"/>
            <w:sz w:val="22"/>
            <w:szCs w:val="22"/>
          </w:rPr>
          <w:t>PDF (BOE-A-2021-2408 - 1 pág. - 208 KB)</w:t>
        </w:r>
      </w:hyperlink>
    </w:p>
    <w:p w14:paraId="2D8ADBC2" w14:textId="77777777" w:rsidR="00F53AF4" w:rsidRDefault="00BC43A3" w:rsidP="009725B3">
      <w:pPr>
        <w:pStyle w:val="puntohtml"/>
        <w:numPr>
          <w:ilvl w:val="1"/>
          <w:numId w:val="11"/>
        </w:numPr>
        <w:shd w:val="clear" w:color="auto" w:fill="F8F8F8"/>
        <w:spacing w:before="0" w:after="0"/>
        <w:ind w:left="1680" w:right="240"/>
        <w:rPr>
          <w:rFonts w:ascii="Verdana" w:hAnsi="Verdana"/>
          <w:color w:val="000000"/>
          <w:sz w:val="22"/>
          <w:szCs w:val="22"/>
        </w:rPr>
      </w:pPr>
      <w:hyperlink r:id="rId32" w:tooltip="Versión HTML BOE-A-2021-2408" w:history="1">
        <w:r w:rsidR="00F53AF4">
          <w:rPr>
            <w:rStyle w:val="Hipervnculo"/>
            <w:rFonts w:ascii="Verdana" w:hAnsi="Verdana"/>
            <w:sz w:val="22"/>
            <w:szCs w:val="22"/>
          </w:rPr>
          <w:t>Otros formatos</w:t>
        </w:r>
      </w:hyperlink>
    </w:p>
    <w:p w14:paraId="578557E0" w14:textId="77777777" w:rsidR="00F53AF4" w:rsidRDefault="00F53AF4" w:rsidP="00B63324">
      <w:pPr>
        <w:jc w:val="both"/>
        <w:rPr>
          <w:rFonts w:ascii="Times New Roman" w:hAnsi="Times New Roman"/>
          <w:b/>
          <w:sz w:val="28"/>
          <w:szCs w:val="28"/>
          <w:u w:val="single"/>
          <w:lang w:val="es-ES"/>
        </w:rPr>
      </w:pPr>
    </w:p>
    <w:p w14:paraId="5610B073" w14:textId="47CE95EC"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JUEVES 18</w:t>
      </w:r>
    </w:p>
    <w:p w14:paraId="742FAF7A" w14:textId="77777777" w:rsidR="00111E87" w:rsidRDefault="00111E87" w:rsidP="00111E87">
      <w:pPr>
        <w:pStyle w:val="Ttulo3"/>
        <w:spacing w:after="0"/>
        <w:rPr>
          <w:rFonts w:ascii="Verdana" w:hAnsi="Verdana"/>
          <w:color w:val="123A64"/>
          <w:sz w:val="34"/>
          <w:szCs w:val="34"/>
          <w:lang w:val="es-ES"/>
        </w:rPr>
      </w:pPr>
      <w:r w:rsidRPr="00111E87">
        <w:rPr>
          <w:rFonts w:ascii="Verdana" w:hAnsi="Verdana"/>
          <w:color w:val="123A64"/>
          <w:sz w:val="34"/>
          <w:szCs w:val="34"/>
          <w:lang w:val="es-ES"/>
        </w:rPr>
        <w:t>I. Disposiciones generales</w:t>
      </w:r>
    </w:p>
    <w:p w14:paraId="646BDF0B" w14:textId="77777777" w:rsidR="00111E87" w:rsidRPr="00111E87" w:rsidRDefault="00111E87" w:rsidP="00111E87">
      <w:pPr>
        <w:pStyle w:val="Ttulo4"/>
        <w:spacing w:before="240" w:beforeAutospacing="0" w:after="0" w:afterAutospacing="0"/>
        <w:rPr>
          <w:rFonts w:ascii="Verdana" w:hAnsi="Verdana"/>
          <w:b w:val="0"/>
          <w:bCs w:val="0"/>
          <w:caps/>
          <w:color w:val="000000"/>
          <w:sz w:val="29"/>
          <w:szCs w:val="29"/>
          <w:lang w:val="es-ES"/>
        </w:rPr>
      </w:pPr>
      <w:r w:rsidRPr="00111E87">
        <w:rPr>
          <w:rFonts w:ascii="Verdana" w:hAnsi="Verdana"/>
          <w:b w:val="0"/>
          <w:bCs w:val="0"/>
          <w:caps/>
          <w:color w:val="000000"/>
          <w:sz w:val="29"/>
          <w:szCs w:val="29"/>
          <w:lang w:val="es-ES"/>
        </w:rPr>
        <w:t>JEFATURA DEL ESTADO</w:t>
      </w:r>
    </w:p>
    <w:p w14:paraId="19588F6D" w14:textId="77777777" w:rsidR="00111E87" w:rsidRDefault="00111E87" w:rsidP="00111E8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58307AF" w14:textId="77777777" w:rsidR="00111E87" w:rsidRDefault="00111E87" w:rsidP="009725B3">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3/2021, de 2 de febrero, por el que se adoptan medidas para la reducción de la brecha de género y otras materias en los ámbitos de la Seguridad Social y económico.</w:t>
      </w:r>
    </w:p>
    <w:p w14:paraId="3ECAC287" w14:textId="77777777" w:rsidR="00111E87" w:rsidRDefault="00BC43A3" w:rsidP="009725B3">
      <w:pPr>
        <w:pStyle w:val="puntopdf"/>
        <w:numPr>
          <w:ilvl w:val="1"/>
          <w:numId w:val="12"/>
        </w:numPr>
        <w:shd w:val="clear" w:color="auto" w:fill="F8F8F8"/>
        <w:spacing w:before="0" w:after="0"/>
        <w:ind w:left="1680" w:right="240"/>
        <w:rPr>
          <w:rFonts w:ascii="Verdana" w:hAnsi="Verdana"/>
          <w:color w:val="000000"/>
          <w:sz w:val="22"/>
          <w:szCs w:val="22"/>
        </w:rPr>
      </w:pPr>
      <w:hyperlink r:id="rId33" w:tooltip="PDF firmado BOE-A-2021-2453" w:history="1">
        <w:r w:rsidR="00111E87">
          <w:rPr>
            <w:rStyle w:val="Hipervnculo"/>
            <w:rFonts w:ascii="Verdana" w:hAnsi="Verdana"/>
            <w:sz w:val="22"/>
            <w:szCs w:val="22"/>
          </w:rPr>
          <w:t>PDF (BOE-A-2021-2453 - 1 pág. - 207 KB)</w:t>
        </w:r>
      </w:hyperlink>
    </w:p>
    <w:p w14:paraId="1D8B6F46" w14:textId="77777777" w:rsidR="00111E87" w:rsidRDefault="00BC43A3" w:rsidP="009725B3">
      <w:pPr>
        <w:pStyle w:val="puntohtml"/>
        <w:numPr>
          <w:ilvl w:val="1"/>
          <w:numId w:val="12"/>
        </w:numPr>
        <w:shd w:val="clear" w:color="auto" w:fill="F8F8F8"/>
        <w:spacing w:before="0" w:after="0"/>
        <w:ind w:left="1680" w:right="240"/>
        <w:rPr>
          <w:rFonts w:ascii="Verdana" w:hAnsi="Verdana"/>
          <w:color w:val="000000"/>
          <w:sz w:val="22"/>
          <w:szCs w:val="22"/>
        </w:rPr>
      </w:pPr>
      <w:hyperlink r:id="rId34" w:tooltip="Versión HTML BOE-A-2021-2453" w:history="1">
        <w:r w:rsidR="00111E87">
          <w:rPr>
            <w:rStyle w:val="Hipervnculo"/>
            <w:rFonts w:ascii="Verdana" w:hAnsi="Verdana"/>
            <w:sz w:val="22"/>
            <w:szCs w:val="22"/>
          </w:rPr>
          <w:t>Otros formatos</w:t>
        </w:r>
      </w:hyperlink>
    </w:p>
    <w:p w14:paraId="33150C88" w14:textId="77777777" w:rsidR="00111E87" w:rsidRDefault="00111E87" w:rsidP="00111E8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98E8CC1" w14:textId="77777777" w:rsidR="00111E87" w:rsidRDefault="00111E87" w:rsidP="00111E8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Corporaciones</w:t>
      </w:r>
      <w:proofErr w:type="spellEnd"/>
      <w:r>
        <w:rPr>
          <w:rFonts w:ascii="Verdana" w:hAnsi="Verdana"/>
          <w:color w:val="000000"/>
          <w:sz w:val="26"/>
          <w:szCs w:val="26"/>
        </w:rPr>
        <w:t xml:space="preserve"> locales. </w:t>
      </w: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7CBAAFA9" w14:textId="77777777" w:rsidR="00111E87" w:rsidRDefault="00111E87" w:rsidP="009725B3">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2021, de la Secretaría General de Financiación Autonómica y Local, por la que se desarrolla la información a suministrar por las Corporaciones locales relativa al esfuerzo fiscal de 2019 y su comprobación en las Delegaciones de Economía y Hacienda.</w:t>
      </w:r>
    </w:p>
    <w:p w14:paraId="20F1E7A6" w14:textId="77777777" w:rsidR="00111E87" w:rsidRPr="00111E87" w:rsidRDefault="00BC43A3" w:rsidP="009725B3">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35" w:tooltip="PDF firmado BOE-A-2021-2457" w:history="1">
        <w:r w:rsidR="00111E87" w:rsidRPr="00111E87">
          <w:rPr>
            <w:rStyle w:val="Hipervnculo"/>
            <w:rFonts w:ascii="Verdana" w:hAnsi="Verdana"/>
            <w:sz w:val="22"/>
            <w:szCs w:val="22"/>
            <w:lang w:val="en-US"/>
          </w:rPr>
          <w:t>PDF (BOE-A-2021-2457 - 4 </w:t>
        </w:r>
        <w:proofErr w:type="spellStart"/>
        <w:r w:rsidR="00111E87" w:rsidRPr="00111E87">
          <w:rPr>
            <w:rStyle w:val="Hipervnculo"/>
            <w:rFonts w:ascii="Verdana" w:hAnsi="Verdana"/>
            <w:sz w:val="22"/>
            <w:szCs w:val="22"/>
            <w:lang w:val="en-US"/>
          </w:rPr>
          <w:t>págs</w:t>
        </w:r>
        <w:proofErr w:type="spellEnd"/>
        <w:r w:rsidR="00111E87" w:rsidRPr="00111E87">
          <w:rPr>
            <w:rStyle w:val="Hipervnculo"/>
            <w:rFonts w:ascii="Verdana" w:hAnsi="Verdana"/>
            <w:sz w:val="22"/>
            <w:szCs w:val="22"/>
            <w:lang w:val="en-US"/>
          </w:rPr>
          <w:t>. - 230 KB)</w:t>
        </w:r>
      </w:hyperlink>
    </w:p>
    <w:p w14:paraId="5C053A57" w14:textId="77777777" w:rsidR="00111E87" w:rsidRDefault="00BC43A3" w:rsidP="009725B3">
      <w:pPr>
        <w:pStyle w:val="puntohtml"/>
        <w:numPr>
          <w:ilvl w:val="1"/>
          <w:numId w:val="13"/>
        </w:numPr>
        <w:shd w:val="clear" w:color="auto" w:fill="F8F8F8"/>
        <w:spacing w:before="0" w:after="0"/>
        <w:ind w:left="1680" w:right="240"/>
        <w:rPr>
          <w:rFonts w:ascii="Verdana" w:hAnsi="Verdana"/>
          <w:color w:val="000000"/>
          <w:sz w:val="22"/>
          <w:szCs w:val="22"/>
        </w:rPr>
      </w:pPr>
      <w:hyperlink r:id="rId36" w:tooltip="Versión HTML BOE-A-2021-2457" w:history="1">
        <w:r w:rsidR="00111E87">
          <w:rPr>
            <w:rStyle w:val="Hipervnculo"/>
            <w:rFonts w:ascii="Verdana" w:hAnsi="Verdana"/>
            <w:sz w:val="22"/>
            <w:szCs w:val="22"/>
          </w:rPr>
          <w:t>Otros formatos</w:t>
        </w:r>
      </w:hyperlink>
    </w:p>
    <w:p w14:paraId="5B5A5174" w14:textId="77777777" w:rsidR="00111E87" w:rsidRDefault="00111E87" w:rsidP="00B63324">
      <w:pPr>
        <w:jc w:val="both"/>
        <w:rPr>
          <w:rFonts w:ascii="Times New Roman" w:hAnsi="Times New Roman"/>
          <w:b/>
          <w:sz w:val="28"/>
          <w:szCs w:val="28"/>
          <w:u w:val="single"/>
          <w:lang w:val="es-ES"/>
        </w:rPr>
      </w:pPr>
    </w:p>
    <w:p w14:paraId="4A16CEAD" w14:textId="5E52B493"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VIERNES 19</w:t>
      </w:r>
    </w:p>
    <w:p w14:paraId="3CAD9D8E" w14:textId="77777777" w:rsidR="003A52C9" w:rsidRDefault="003A52C9" w:rsidP="003A52C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692994" w14:textId="77777777" w:rsidR="003A52C9" w:rsidRDefault="003A52C9" w:rsidP="003A52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 LOS MERCADOS Y LA COMPETENCIA</w:t>
      </w:r>
    </w:p>
    <w:p w14:paraId="266CEEA1"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Energía</w:t>
      </w:r>
      <w:proofErr w:type="spellEnd"/>
      <w:r>
        <w:rPr>
          <w:rFonts w:ascii="Verdana" w:hAnsi="Verdana"/>
          <w:color w:val="000000"/>
          <w:sz w:val="26"/>
          <w:szCs w:val="26"/>
        </w:rPr>
        <w:t xml:space="preserve"> </w:t>
      </w:r>
      <w:proofErr w:type="spellStart"/>
      <w:r>
        <w:rPr>
          <w:rFonts w:ascii="Verdana" w:hAnsi="Verdana"/>
          <w:color w:val="000000"/>
          <w:sz w:val="26"/>
          <w:szCs w:val="26"/>
        </w:rPr>
        <w:t>eléctrica</w:t>
      </w:r>
      <w:proofErr w:type="spellEnd"/>
    </w:p>
    <w:p w14:paraId="3C0B647D" w14:textId="77777777" w:rsidR="003A52C9" w:rsidRDefault="003A52C9" w:rsidP="003A52C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2/2021, de 10 de febrero, de la Comisión Nacional de los Mercados y la Competencia, por la que se establece la metodología y condiciones del etiquetado de la electricidad para informar sobre el origen de la electricidad consumida y su impacto sobre el medio ambiente.</w:t>
      </w:r>
    </w:p>
    <w:p w14:paraId="1C1AECA0" w14:textId="77777777" w:rsidR="003A52C9" w:rsidRDefault="003A52C9" w:rsidP="003A52C9">
      <w:pPr>
        <w:numPr>
          <w:ilvl w:val="1"/>
          <w:numId w:val="15"/>
        </w:numPr>
        <w:shd w:val="clear" w:color="auto" w:fill="F8F8F8"/>
        <w:spacing w:beforeAutospacing="1" w:afterAutospacing="1"/>
        <w:ind w:left="1680" w:right="240"/>
        <w:rPr>
          <w:rFonts w:ascii="Verdana" w:hAnsi="Verdana"/>
          <w:color w:val="000000"/>
          <w:sz w:val="22"/>
          <w:szCs w:val="22"/>
        </w:rPr>
      </w:pPr>
      <w:hyperlink r:id="rId37" w:tooltip="PDF firmado BOE-A-2021-2570" w:history="1">
        <w:r>
          <w:rPr>
            <w:rStyle w:val="Hipervnculo"/>
            <w:rFonts w:ascii="Verdana" w:hAnsi="Verdana"/>
            <w:sz w:val="22"/>
            <w:szCs w:val="22"/>
          </w:rPr>
          <w:t>PDF (BOE-A-2021-2570 - 15 </w:t>
        </w:r>
        <w:proofErr w:type="spellStart"/>
        <w:r>
          <w:rPr>
            <w:rStyle w:val="Hipervnculo"/>
            <w:rFonts w:ascii="Verdana" w:hAnsi="Verdana"/>
            <w:sz w:val="22"/>
            <w:szCs w:val="22"/>
          </w:rPr>
          <w:t>págs</w:t>
        </w:r>
        <w:proofErr w:type="spellEnd"/>
        <w:r>
          <w:rPr>
            <w:rStyle w:val="Hipervnculo"/>
            <w:rFonts w:ascii="Verdana" w:hAnsi="Verdana"/>
            <w:sz w:val="22"/>
            <w:szCs w:val="22"/>
          </w:rPr>
          <w:t>. - 336 KB)</w:t>
        </w:r>
      </w:hyperlink>
    </w:p>
    <w:p w14:paraId="6E4A8D33" w14:textId="77777777" w:rsidR="003A52C9" w:rsidRDefault="003A52C9" w:rsidP="003A52C9">
      <w:pPr>
        <w:numPr>
          <w:ilvl w:val="1"/>
          <w:numId w:val="15"/>
        </w:numPr>
        <w:shd w:val="clear" w:color="auto" w:fill="F8F8F8"/>
        <w:spacing w:beforeAutospacing="1" w:afterAutospacing="1"/>
        <w:ind w:left="1680" w:right="240"/>
        <w:rPr>
          <w:rFonts w:ascii="Verdana" w:hAnsi="Verdana"/>
          <w:color w:val="000000"/>
          <w:sz w:val="22"/>
          <w:szCs w:val="22"/>
        </w:rPr>
      </w:pPr>
      <w:hyperlink r:id="rId38" w:tooltip="Versión HTML BOE-A-2021-257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D896D3A" w14:textId="77777777" w:rsidR="003A52C9" w:rsidRDefault="003A52C9" w:rsidP="003A52C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014BC4D" w14:textId="77777777" w:rsidR="003A52C9" w:rsidRDefault="003A52C9" w:rsidP="003A52C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6889D4D"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207902D" w14:textId="77777777" w:rsidR="003A52C9" w:rsidRDefault="003A52C9" w:rsidP="003A52C9">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HAC/136/2021, de 11 de febrero, por la que se nombra Delegado de Economía y Hacienda en Cáceres a don Miguel </w:t>
      </w:r>
      <w:proofErr w:type="spellStart"/>
      <w:r>
        <w:rPr>
          <w:rFonts w:ascii="Verdana" w:hAnsi="Verdana"/>
          <w:color w:val="000000"/>
          <w:sz w:val="21"/>
          <w:szCs w:val="21"/>
        </w:rPr>
        <w:t>Turrión</w:t>
      </w:r>
      <w:proofErr w:type="spellEnd"/>
      <w:r>
        <w:rPr>
          <w:rFonts w:ascii="Verdana" w:hAnsi="Verdana"/>
          <w:color w:val="000000"/>
          <w:sz w:val="21"/>
          <w:szCs w:val="21"/>
        </w:rPr>
        <w:t xml:space="preserve"> </w:t>
      </w:r>
      <w:proofErr w:type="spellStart"/>
      <w:r>
        <w:rPr>
          <w:rFonts w:ascii="Verdana" w:hAnsi="Verdana"/>
          <w:color w:val="000000"/>
          <w:sz w:val="21"/>
          <w:szCs w:val="21"/>
        </w:rPr>
        <w:t>Torralbo</w:t>
      </w:r>
      <w:proofErr w:type="spellEnd"/>
      <w:r>
        <w:rPr>
          <w:rFonts w:ascii="Verdana" w:hAnsi="Verdana"/>
          <w:color w:val="000000"/>
          <w:sz w:val="21"/>
          <w:szCs w:val="21"/>
        </w:rPr>
        <w:t>.</w:t>
      </w:r>
    </w:p>
    <w:p w14:paraId="2732FC45" w14:textId="77777777" w:rsidR="003A52C9" w:rsidRDefault="003A52C9" w:rsidP="003A52C9">
      <w:pPr>
        <w:numPr>
          <w:ilvl w:val="1"/>
          <w:numId w:val="16"/>
        </w:numPr>
        <w:shd w:val="clear" w:color="auto" w:fill="F8F8F8"/>
        <w:spacing w:beforeAutospacing="1" w:afterAutospacing="1"/>
        <w:ind w:left="1680" w:right="240"/>
        <w:rPr>
          <w:rFonts w:ascii="Verdana" w:hAnsi="Verdana"/>
          <w:color w:val="000000"/>
          <w:sz w:val="22"/>
          <w:szCs w:val="22"/>
        </w:rPr>
      </w:pPr>
      <w:hyperlink r:id="rId39" w:tooltip="PDF firmado BOE-A-2021-2575" w:history="1">
        <w:r>
          <w:rPr>
            <w:rStyle w:val="Hipervnculo"/>
            <w:rFonts w:ascii="Verdana" w:hAnsi="Verdana"/>
            <w:sz w:val="22"/>
            <w:szCs w:val="22"/>
          </w:rPr>
          <w:t>PDF (BOE-A-2021-2575 - 1 </w:t>
        </w:r>
        <w:proofErr w:type="spellStart"/>
        <w:r>
          <w:rPr>
            <w:rStyle w:val="Hipervnculo"/>
            <w:rFonts w:ascii="Verdana" w:hAnsi="Verdana"/>
            <w:sz w:val="22"/>
            <w:szCs w:val="22"/>
          </w:rPr>
          <w:t>pág</w:t>
        </w:r>
        <w:proofErr w:type="spellEnd"/>
        <w:r>
          <w:rPr>
            <w:rStyle w:val="Hipervnculo"/>
            <w:rFonts w:ascii="Verdana" w:hAnsi="Verdana"/>
            <w:sz w:val="22"/>
            <w:szCs w:val="22"/>
          </w:rPr>
          <w:t>. - 209 KB)</w:t>
        </w:r>
      </w:hyperlink>
    </w:p>
    <w:p w14:paraId="4FC20521" w14:textId="77777777" w:rsidR="003A52C9" w:rsidRDefault="003A52C9" w:rsidP="003A52C9">
      <w:pPr>
        <w:numPr>
          <w:ilvl w:val="1"/>
          <w:numId w:val="16"/>
        </w:numPr>
        <w:shd w:val="clear" w:color="auto" w:fill="F8F8F8"/>
        <w:spacing w:beforeAutospacing="1" w:afterAutospacing="1"/>
        <w:ind w:left="1680" w:right="240"/>
        <w:rPr>
          <w:rFonts w:ascii="Verdana" w:hAnsi="Verdana"/>
          <w:color w:val="000000"/>
          <w:sz w:val="22"/>
          <w:szCs w:val="22"/>
        </w:rPr>
      </w:pPr>
      <w:hyperlink r:id="rId40" w:tooltip="Versión HTML BOE-A-2021-257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C5D2951" w14:textId="77777777" w:rsidR="003A52C9" w:rsidRDefault="003A52C9" w:rsidP="003A52C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600AC25" w14:textId="77777777" w:rsidR="003A52C9" w:rsidRDefault="003A52C9" w:rsidP="003A52C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2D8CD6D"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424D9B1A" w14:textId="77777777" w:rsidR="003A52C9" w:rsidRDefault="003A52C9" w:rsidP="003A52C9">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febrero de 2021, de la Dirección General del Instituto de Estudios Fiscales, por la que se publica el Convenio con la Fundación </w:t>
      </w:r>
      <w:r>
        <w:rPr>
          <w:rFonts w:ascii="Verdana" w:hAnsi="Verdana"/>
          <w:color w:val="000000"/>
          <w:sz w:val="21"/>
          <w:szCs w:val="21"/>
        </w:rPr>
        <w:lastRenderedPageBreak/>
        <w:t>Universidad de A Coruña, para la organización del XXVIII Encuentro de Economía Pública.</w:t>
      </w:r>
    </w:p>
    <w:p w14:paraId="3643F961" w14:textId="77777777" w:rsidR="003A52C9" w:rsidRDefault="003A52C9" w:rsidP="003A52C9">
      <w:pPr>
        <w:numPr>
          <w:ilvl w:val="1"/>
          <w:numId w:val="17"/>
        </w:numPr>
        <w:shd w:val="clear" w:color="auto" w:fill="F8F8F8"/>
        <w:spacing w:beforeAutospacing="1" w:afterAutospacing="1"/>
        <w:ind w:left="1680" w:right="240"/>
        <w:rPr>
          <w:rFonts w:ascii="Verdana" w:hAnsi="Verdana"/>
          <w:color w:val="000000"/>
          <w:sz w:val="22"/>
          <w:szCs w:val="22"/>
        </w:rPr>
      </w:pPr>
      <w:hyperlink r:id="rId41" w:tooltip="PDF firmado BOE-A-2021-2625" w:history="1">
        <w:r>
          <w:rPr>
            <w:rStyle w:val="Hipervnculo"/>
            <w:rFonts w:ascii="Verdana" w:hAnsi="Verdana"/>
            <w:sz w:val="22"/>
            <w:szCs w:val="22"/>
          </w:rPr>
          <w:t>PDF (BOE-A-2021-2625 - 8 </w:t>
        </w:r>
        <w:proofErr w:type="spellStart"/>
        <w:r>
          <w:rPr>
            <w:rStyle w:val="Hipervnculo"/>
            <w:rFonts w:ascii="Verdana" w:hAnsi="Verdana"/>
            <w:sz w:val="22"/>
            <w:szCs w:val="22"/>
          </w:rPr>
          <w:t>págs</w:t>
        </w:r>
        <w:proofErr w:type="spellEnd"/>
        <w:r>
          <w:rPr>
            <w:rStyle w:val="Hipervnculo"/>
            <w:rFonts w:ascii="Verdana" w:hAnsi="Verdana"/>
            <w:sz w:val="22"/>
            <w:szCs w:val="22"/>
          </w:rPr>
          <w:t>. - 280 KB)</w:t>
        </w:r>
      </w:hyperlink>
    </w:p>
    <w:p w14:paraId="168941B3" w14:textId="77777777" w:rsidR="003A52C9" w:rsidRDefault="003A52C9" w:rsidP="003A52C9">
      <w:pPr>
        <w:numPr>
          <w:ilvl w:val="1"/>
          <w:numId w:val="17"/>
        </w:numPr>
        <w:shd w:val="clear" w:color="auto" w:fill="F8F8F8"/>
        <w:spacing w:beforeAutospacing="1" w:afterAutospacing="1"/>
        <w:ind w:left="1680" w:right="240"/>
        <w:rPr>
          <w:rFonts w:ascii="Verdana" w:hAnsi="Verdana"/>
          <w:color w:val="000000"/>
          <w:sz w:val="22"/>
          <w:szCs w:val="22"/>
        </w:rPr>
      </w:pPr>
      <w:hyperlink r:id="rId42" w:tooltip="Versión HTML BOE-A-2021-262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B1682C8" w14:textId="77777777" w:rsidR="003A52C9" w:rsidRDefault="003A52C9" w:rsidP="003A52C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9A3E65B"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1FC917A3" w14:textId="77777777" w:rsidR="003A52C9" w:rsidRDefault="003A52C9" w:rsidP="003A52C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2021, de la Dirección General del Tesoro y Política Financiera, por la que se publican los resultados de las subastas de Bonos y Obligaciones del Estado celebradas el día 4 de febrero de 2021.</w:t>
      </w:r>
    </w:p>
    <w:p w14:paraId="009C9552" w14:textId="77777777" w:rsidR="003A52C9" w:rsidRDefault="003A52C9" w:rsidP="003A52C9">
      <w:pPr>
        <w:numPr>
          <w:ilvl w:val="1"/>
          <w:numId w:val="18"/>
        </w:numPr>
        <w:shd w:val="clear" w:color="auto" w:fill="F8F8F8"/>
        <w:spacing w:beforeAutospacing="1" w:afterAutospacing="1"/>
        <w:ind w:left="1680" w:right="240"/>
        <w:rPr>
          <w:rFonts w:ascii="Verdana" w:hAnsi="Verdana"/>
          <w:color w:val="000000"/>
          <w:sz w:val="22"/>
          <w:szCs w:val="22"/>
        </w:rPr>
      </w:pPr>
      <w:hyperlink r:id="rId43" w:tooltip="PDF firmado BOE-A-2021-2638" w:history="1">
        <w:r>
          <w:rPr>
            <w:rStyle w:val="Hipervnculo"/>
            <w:rFonts w:ascii="Verdana" w:hAnsi="Verdana"/>
            <w:sz w:val="22"/>
            <w:szCs w:val="22"/>
          </w:rPr>
          <w:t>PDF (BOE-A-2021-2638 - 4 </w:t>
        </w:r>
        <w:proofErr w:type="spellStart"/>
        <w:r>
          <w:rPr>
            <w:rStyle w:val="Hipervnculo"/>
            <w:rFonts w:ascii="Verdana" w:hAnsi="Verdana"/>
            <w:sz w:val="22"/>
            <w:szCs w:val="22"/>
          </w:rPr>
          <w:t>págs</w:t>
        </w:r>
        <w:proofErr w:type="spellEnd"/>
        <w:r>
          <w:rPr>
            <w:rStyle w:val="Hipervnculo"/>
            <w:rFonts w:ascii="Verdana" w:hAnsi="Verdana"/>
            <w:sz w:val="22"/>
            <w:szCs w:val="22"/>
          </w:rPr>
          <w:t>. - 271 KB)</w:t>
        </w:r>
      </w:hyperlink>
    </w:p>
    <w:p w14:paraId="6823CE74" w14:textId="77777777" w:rsidR="003A52C9" w:rsidRDefault="003A52C9" w:rsidP="003A52C9">
      <w:pPr>
        <w:numPr>
          <w:ilvl w:val="1"/>
          <w:numId w:val="18"/>
        </w:numPr>
        <w:shd w:val="clear" w:color="auto" w:fill="F8F8F8"/>
        <w:spacing w:beforeAutospacing="1" w:afterAutospacing="1"/>
        <w:ind w:left="1680" w:right="240"/>
        <w:rPr>
          <w:rFonts w:ascii="Verdana" w:hAnsi="Verdana"/>
          <w:color w:val="000000"/>
          <w:sz w:val="22"/>
          <w:szCs w:val="22"/>
        </w:rPr>
      </w:pPr>
      <w:hyperlink r:id="rId44" w:tooltip="Versión HTML BOE-A-2021-263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0B41EE8"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Vehículos</w:t>
      </w:r>
      <w:proofErr w:type="spellEnd"/>
      <w:r>
        <w:rPr>
          <w:rFonts w:ascii="Verdana" w:hAnsi="Verdana"/>
          <w:color w:val="000000"/>
          <w:sz w:val="26"/>
          <w:szCs w:val="26"/>
        </w:rPr>
        <w:t xml:space="preserve"> a motor. </w:t>
      </w:r>
      <w:proofErr w:type="spellStart"/>
      <w:r>
        <w:rPr>
          <w:rFonts w:ascii="Verdana" w:hAnsi="Verdana"/>
          <w:color w:val="000000"/>
          <w:sz w:val="26"/>
          <w:szCs w:val="26"/>
        </w:rPr>
        <w:t>Seguros</w:t>
      </w:r>
      <w:proofErr w:type="spellEnd"/>
    </w:p>
    <w:p w14:paraId="59127582" w14:textId="77777777" w:rsidR="003A52C9" w:rsidRDefault="003A52C9" w:rsidP="003A52C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 la Dirección General de Seguros y Fondos de Pensiones, por la que se publican las cuantías de las indemnizaciones actualizadas del sistema para valoración de los daños y perjuicios causados a las personas en accidentes de circulación.</w:t>
      </w:r>
    </w:p>
    <w:p w14:paraId="3432E427" w14:textId="77777777" w:rsidR="003A52C9" w:rsidRDefault="003A52C9" w:rsidP="003A52C9">
      <w:pPr>
        <w:numPr>
          <w:ilvl w:val="1"/>
          <w:numId w:val="19"/>
        </w:numPr>
        <w:shd w:val="clear" w:color="auto" w:fill="F8F8F8"/>
        <w:spacing w:beforeAutospacing="1" w:afterAutospacing="1"/>
        <w:ind w:left="1680" w:right="240"/>
        <w:rPr>
          <w:rFonts w:ascii="Verdana" w:hAnsi="Verdana"/>
          <w:color w:val="000000"/>
          <w:sz w:val="22"/>
          <w:szCs w:val="22"/>
        </w:rPr>
      </w:pPr>
      <w:hyperlink r:id="rId45" w:tooltip="PDF firmado BOE-A-2021-2639" w:history="1">
        <w:r>
          <w:rPr>
            <w:rStyle w:val="Hipervnculo"/>
            <w:rFonts w:ascii="Verdana" w:hAnsi="Verdana"/>
            <w:sz w:val="22"/>
            <w:szCs w:val="22"/>
          </w:rPr>
          <w:t>PDF (BOE-A-2021-2639 - 1 </w:t>
        </w:r>
        <w:proofErr w:type="spellStart"/>
        <w:r>
          <w:rPr>
            <w:rStyle w:val="Hipervnculo"/>
            <w:rFonts w:ascii="Verdana" w:hAnsi="Verdana"/>
            <w:sz w:val="22"/>
            <w:szCs w:val="22"/>
          </w:rPr>
          <w:t>pág</w:t>
        </w:r>
        <w:proofErr w:type="spellEnd"/>
        <w:r>
          <w:rPr>
            <w:rStyle w:val="Hipervnculo"/>
            <w:rFonts w:ascii="Verdana" w:hAnsi="Verdana"/>
            <w:sz w:val="22"/>
            <w:szCs w:val="22"/>
          </w:rPr>
          <w:t>. - 210 KB)</w:t>
        </w:r>
      </w:hyperlink>
    </w:p>
    <w:p w14:paraId="612DF0AA" w14:textId="77777777" w:rsidR="003A52C9" w:rsidRDefault="003A52C9" w:rsidP="003A52C9">
      <w:pPr>
        <w:numPr>
          <w:ilvl w:val="1"/>
          <w:numId w:val="19"/>
        </w:numPr>
        <w:shd w:val="clear" w:color="auto" w:fill="F8F8F8"/>
        <w:spacing w:beforeAutospacing="1" w:afterAutospacing="1"/>
        <w:ind w:left="1680" w:right="240"/>
        <w:rPr>
          <w:rFonts w:ascii="Verdana" w:hAnsi="Verdana"/>
          <w:color w:val="000000"/>
          <w:sz w:val="22"/>
          <w:szCs w:val="22"/>
        </w:rPr>
      </w:pPr>
      <w:hyperlink r:id="rId46" w:tooltip="Versión HTML BOE-A-2021-263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74158BD" w14:textId="77777777" w:rsidR="003A52C9" w:rsidRDefault="003A52C9" w:rsidP="00B63324">
      <w:pPr>
        <w:jc w:val="both"/>
        <w:rPr>
          <w:rFonts w:ascii="Times New Roman" w:hAnsi="Times New Roman"/>
          <w:b/>
          <w:sz w:val="28"/>
          <w:szCs w:val="28"/>
          <w:u w:val="single"/>
          <w:lang w:val="es-ES"/>
        </w:rPr>
      </w:pPr>
    </w:p>
    <w:p w14:paraId="60F6191C" w14:textId="77777777" w:rsidR="003A52C9" w:rsidRDefault="003A52C9" w:rsidP="00B63324">
      <w:pPr>
        <w:jc w:val="both"/>
        <w:rPr>
          <w:rFonts w:ascii="Times New Roman" w:hAnsi="Times New Roman"/>
          <w:b/>
          <w:sz w:val="28"/>
          <w:szCs w:val="28"/>
          <w:u w:val="single"/>
          <w:lang w:val="es-ES"/>
        </w:rPr>
      </w:pPr>
    </w:p>
    <w:p w14:paraId="25E651C2" w14:textId="7D1E9B4A"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SÁBADO 20</w:t>
      </w:r>
    </w:p>
    <w:p w14:paraId="0147C128" w14:textId="77777777" w:rsidR="003A52C9" w:rsidRDefault="003A52C9" w:rsidP="00B63324">
      <w:pPr>
        <w:jc w:val="both"/>
        <w:rPr>
          <w:rFonts w:ascii="Times New Roman" w:hAnsi="Times New Roman"/>
          <w:b/>
          <w:sz w:val="28"/>
          <w:szCs w:val="28"/>
          <w:u w:val="single"/>
          <w:lang w:val="es-ES"/>
        </w:rPr>
      </w:pPr>
    </w:p>
    <w:p w14:paraId="3AEE9DBC" w14:textId="77777777" w:rsidR="003A52C9" w:rsidRDefault="003A52C9" w:rsidP="003A52C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F25F8A8" w14:textId="77777777" w:rsidR="003A52C9" w:rsidRDefault="003A52C9" w:rsidP="003A52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C12A30" w14:textId="77777777" w:rsidR="003A52C9" w:rsidRDefault="003A52C9" w:rsidP="003A52C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37C2F4D" w14:textId="77777777" w:rsidR="003A52C9" w:rsidRDefault="003A52C9" w:rsidP="003A52C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febrero de 2021, de la Presidencia del Comisionado para el Mercado de Tabacos, por la que se publican los precios de venta al público de determinadas labores de tabaco en Expendedurías de Tabaco y Timbre del área del Monopolio.</w:t>
      </w:r>
    </w:p>
    <w:p w14:paraId="7E2FA231" w14:textId="77777777" w:rsidR="003A52C9" w:rsidRDefault="003A52C9" w:rsidP="003A52C9">
      <w:pPr>
        <w:numPr>
          <w:ilvl w:val="1"/>
          <w:numId w:val="20"/>
        </w:numPr>
        <w:shd w:val="clear" w:color="auto" w:fill="F8F8F8"/>
        <w:spacing w:beforeAutospacing="1" w:afterAutospacing="1"/>
        <w:ind w:left="1680" w:right="240"/>
        <w:rPr>
          <w:rFonts w:ascii="Verdana" w:hAnsi="Verdana"/>
          <w:color w:val="000000"/>
          <w:sz w:val="22"/>
          <w:szCs w:val="22"/>
        </w:rPr>
      </w:pPr>
      <w:hyperlink r:id="rId47" w:tooltip="PDF firmado BOE-A-2021-2657" w:history="1">
        <w:r>
          <w:rPr>
            <w:rStyle w:val="Hipervnculo"/>
            <w:rFonts w:ascii="Verdana" w:hAnsi="Verdana"/>
            <w:sz w:val="22"/>
            <w:szCs w:val="22"/>
          </w:rPr>
          <w:t>PDF (BOE-A-2021-2657 - 3 </w:t>
        </w:r>
        <w:proofErr w:type="spellStart"/>
        <w:r>
          <w:rPr>
            <w:rStyle w:val="Hipervnculo"/>
            <w:rFonts w:ascii="Verdana" w:hAnsi="Verdana"/>
            <w:sz w:val="22"/>
            <w:szCs w:val="22"/>
          </w:rPr>
          <w:t>págs</w:t>
        </w:r>
        <w:proofErr w:type="spellEnd"/>
        <w:r>
          <w:rPr>
            <w:rStyle w:val="Hipervnculo"/>
            <w:rFonts w:ascii="Verdana" w:hAnsi="Verdana"/>
            <w:sz w:val="22"/>
            <w:szCs w:val="22"/>
          </w:rPr>
          <w:t>. - 248 KB)</w:t>
        </w:r>
      </w:hyperlink>
    </w:p>
    <w:p w14:paraId="1247A4B3" w14:textId="77777777" w:rsidR="003A52C9" w:rsidRDefault="003A52C9" w:rsidP="003A52C9">
      <w:pPr>
        <w:numPr>
          <w:ilvl w:val="1"/>
          <w:numId w:val="20"/>
        </w:numPr>
        <w:shd w:val="clear" w:color="auto" w:fill="F8F8F8"/>
        <w:spacing w:beforeAutospacing="1" w:afterAutospacing="1"/>
        <w:ind w:left="1680" w:right="240"/>
        <w:rPr>
          <w:rFonts w:ascii="Verdana" w:hAnsi="Verdana"/>
          <w:color w:val="000000"/>
          <w:sz w:val="22"/>
          <w:szCs w:val="22"/>
        </w:rPr>
      </w:pPr>
      <w:hyperlink r:id="rId48" w:tooltip="Versión HTML BOE-A-2021-265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18626B7" w14:textId="77777777" w:rsidR="003A52C9" w:rsidRDefault="003A52C9" w:rsidP="003A52C9">
      <w:pPr>
        <w:pStyle w:val="linksubir"/>
        <w:spacing w:before="0" w:beforeAutospacing="0" w:after="0" w:afterAutospacing="0"/>
        <w:jc w:val="right"/>
        <w:rPr>
          <w:rFonts w:ascii="Verdana" w:hAnsi="Verdana"/>
          <w:color w:val="000000"/>
          <w:sz w:val="22"/>
          <w:szCs w:val="22"/>
        </w:rPr>
      </w:pPr>
      <w:hyperlink r:id="rId49" w:anchor="top" w:history="1">
        <w:proofErr w:type="gramStart"/>
        <w:r>
          <w:rPr>
            <w:rStyle w:val="Hipervnculo"/>
            <w:rFonts w:ascii="Verdana" w:hAnsi="Verdana"/>
            <w:color w:val="1127FF"/>
            <w:sz w:val="22"/>
            <w:szCs w:val="22"/>
          </w:rPr>
          <w:t>subir</w:t>
        </w:r>
        <w:proofErr w:type="gramEnd"/>
      </w:hyperlink>
    </w:p>
    <w:p w14:paraId="72882374" w14:textId="77777777" w:rsidR="003A52C9" w:rsidRDefault="003A52C9" w:rsidP="003A52C9">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BC50556" w14:textId="77777777" w:rsidR="003A52C9" w:rsidRDefault="003A52C9" w:rsidP="003A52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006A992D" w14:textId="77777777" w:rsidR="003A52C9" w:rsidRDefault="003A52C9" w:rsidP="003A52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Nombramientos</w:t>
      </w:r>
      <w:proofErr w:type="spellEnd"/>
    </w:p>
    <w:p w14:paraId="1482FA3D" w14:textId="77777777" w:rsidR="003A52C9" w:rsidRDefault="003A52C9" w:rsidP="003A52C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2021, de la Secretaría de Estado de Política Territorial y Función Pública, por la que se nombran funcionarios de carrera, por el sistema general de acceso libre y promoción interna, del Cuerpo Superior de Sistemas y Tecnologías de la Información de la Administración del Estado.</w:t>
      </w:r>
    </w:p>
    <w:p w14:paraId="7FC6B40C" w14:textId="77777777" w:rsidR="003A52C9" w:rsidRDefault="003A52C9" w:rsidP="003A52C9">
      <w:pPr>
        <w:numPr>
          <w:ilvl w:val="1"/>
          <w:numId w:val="21"/>
        </w:numPr>
        <w:shd w:val="clear" w:color="auto" w:fill="F8F8F8"/>
        <w:spacing w:beforeAutospacing="1" w:afterAutospacing="1"/>
        <w:ind w:left="1680" w:right="240"/>
        <w:rPr>
          <w:rFonts w:ascii="Verdana" w:hAnsi="Verdana"/>
          <w:color w:val="000000"/>
          <w:sz w:val="22"/>
          <w:szCs w:val="22"/>
        </w:rPr>
      </w:pPr>
      <w:hyperlink r:id="rId50" w:tooltip="PDF firmado BOE-A-2021-2658" w:history="1">
        <w:r>
          <w:rPr>
            <w:rStyle w:val="Hipervnculo"/>
            <w:rFonts w:ascii="Verdana" w:hAnsi="Verdana"/>
            <w:sz w:val="22"/>
            <w:szCs w:val="22"/>
          </w:rPr>
          <w:t>PDF (BOE-A-2021-2658 - 13 </w:t>
        </w:r>
        <w:proofErr w:type="spellStart"/>
        <w:r>
          <w:rPr>
            <w:rStyle w:val="Hipervnculo"/>
            <w:rFonts w:ascii="Verdana" w:hAnsi="Verdana"/>
            <w:sz w:val="22"/>
            <w:szCs w:val="22"/>
          </w:rPr>
          <w:t>págs</w:t>
        </w:r>
        <w:proofErr w:type="spellEnd"/>
        <w:r>
          <w:rPr>
            <w:rStyle w:val="Hipervnculo"/>
            <w:rFonts w:ascii="Verdana" w:hAnsi="Verdana"/>
            <w:sz w:val="22"/>
            <w:szCs w:val="22"/>
          </w:rPr>
          <w:t>. - 513 KB)</w:t>
        </w:r>
      </w:hyperlink>
    </w:p>
    <w:p w14:paraId="759ECFEA" w14:textId="77777777" w:rsidR="003A52C9" w:rsidRDefault="003A52C9" w:rsidP="003A52C9">
      <w:pPr>
        <w:numPr>
          <w:ilvl w:val="1"/>
          <w:numId w:val="21"/>
        </w:numPr>
        <w:shd w:val="clear" w:color="auto" w:fill="F8F8F8"/>
        <w:spacing w:beforeAutospacing="1" w:afterAutospacing="1"/>
        <w:ind w:left="1680" w:right="240"/>
        <w:rPr>
          <w:rFonts w:ascii="Verdana" w:hAnsi="Verdana"/>
          <w:color w:val="000000"/>
          <w:sz w:val="22"/>
          <w:szCs w:val="22"/>
        </w:rPr>
      </w:pPr>
      <w:hyperlink r:id="rId51" w:tooltip="Versión HTML BOE-A-2021-265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8C9DD18" w14:textId="77777777" w:rsidR="003A52C9" w:rsidRDefault="003A52C9" w:rsidP="00B63324">
      <w:pPr>
        <w:jc w:val="both"/>
        <w:rPr>
          <w:rFonts w:ascii="Times New Roman" w:hAnsi="Times New Roman"/>
          <w:b/>
          <w:sz w:val="28"/>
          <w:szCs w:val="28"/>
          <w:u w:val="single"/>
          <w:lang w:val="es-ES"/>
        </w:rPr>
      </w:pPr>
      <w:bookmarkStart w:id="0" w:name="_GoBack"/>
      <w:bookmarkEnd w:id="0"/>
    </w:p>
    <w:p w14:paraId="1A385B4D" w14:textId="73898D4F" w:rsidR="00B63324" w:rsidRPr="004F0350"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B63324" w:rsidRPr="004F0350" w:rsidSect="00A45FF2">
      <w:headerReference w:type="default" r:id="rId52"/>
      <w:footerReference w:type="default" r:id="rId5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AA54" w14:textId="77777777" w:rsidR="00BC43A3" w:rsidRDefault="00BC43A3">
      <w:r>
        <w:separator/>
      </w:r>
    </w:p>
  </w:endnote>
  <w:endnote w:type="continuationSeparator" w:id="0">
    <w:p w14:paraId="309065B7" w14:textId="77777777" w:rsidR="00BC43A3" w:rsidRDefault="00B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B92B" w14:textId="77777777" w:rsidR="00BC43A3" w:rsidRDefault="00BC43A3">
      <w:r>
        <w:separator/>
      </w:r>
    </w:p>
  </w:footnote>
  <w:footnote w:type="continuationSeparator" w:id="0">
    <w:p w14:paraId="0A7BAB7B" w14:textId="77777777" w:rsidR="00BC43A3" w:rsidRDefault="00BC4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910"/>
    <w:multiLevelType w:val="multilevel"/>
    <w:tmpl w:val="805E1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33A"/>
    <w:multiLevelType w:val="multilevel"/>
    <w:tmpl w:val="EDEE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2D3"/>
    <w:multiLevelType w:val="multilevel"/>
    <w:tmpl w:val="AAAA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2E4"/>
    <w:multiLevelType w:val="multilevel"/>
    <w:tmpl w:val="3B16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67B56"/>
    <w:multiLevelType w:val="multilevel"/>
    <w:tmpl w:val="ED9A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6449A"/>
    <w:multiLevelType w:val="multilevel"/>
    <w:tmpl w:val="1E88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047FF"/>
    <w:multiLevelType w:val="multilevel"/>
    <w:tmpl w:val="7E22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25557"/>
    <w:multiLevelType w:val="multilevel"/>
    <w:tmpl w:val="781AE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405FD"/>
    <w:multiLevelType w:val="multilevel"/>
    <w:tmpl w:val="C5CC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27748"/>
    <w:multiLevelType w:val="multilevel"/>
    <w:tmpl w:val="CB74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9326E"/>
    <w:multiLevelType w:val="multilevel"/>
    <w:tmpl w:val="E22C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006D3"/>
    <w:multiLevelType w:val="multilevel"/>
    <w:tmpl w:val="FA8C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93D1C"/>
    <w:multiLevelType w:val="multilevel"/>
    <w:tmpl w:val="271CD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D091E"/>
    <w:multiLevelType w:val="multilevel"/>
    <w:tmpl w:val="FD9C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42163"/>
    <w:multiLevelType w:val="multilevel"/>
    <w:tmpl w:val="3A229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A3CE9"/>
    <w:multiLevelType w:val="multilevel"/>
    <w:tmpl w:val="E404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C6DEA"/>
    <w:multiLevelType w:val="multilevel"/>
    <w:tmpl w:val="FB08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F7B72"/>
    <w:multiLevelType w:val="multilevel"/>
    <w:tmpl w:val="2E60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26541"/>
    <w:multiLevelType w:val="multilevel"/>
    <w:tmpl w:val="6BBC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5561E"/>
    <w:multiLevelType w:val="multilevel"/>
    <w:tmpl w:val="0CF0D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4B4C32"/>
    <w:multiLevelType w:val="multilevel"/>
    <w:tmpl w:val="DFF8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12"/>
  </w:num>
  <w:num w:numId="5">
    <w:abstractNumId w:val="6"/>
  </w:num>
  <w:num w:numId="6">
    <w:abstractNumId w:val="10"/>
  </w:num>
  <w:num w:numId="7">
    <w:abstractNumId w:val="4"/>
  </w:num>
  <w:num w:numId="8">
    <w:abstractNumId w:val="18"/>
  </w:num>
  <w:num w:numId="9">
    <w:abstractNumId w:val="8"/>
  </w:num>
  <w:num w:numId="10">
    <w:abstractNumId w:val="14"/>
  </w:num>
  <w:num w:numId="11">
    <w:abstractNumId w:val="3"/>
  </w:num>
  <w:num w:numId="12">
    <w:abstractNumId w:val="15"/>
  </w:num>
  <w:num w:numId="13">
    <w:abstractNumId w:val="19"/>
  </w:num>
  <w:num w:numId="14">
    <w:abstractNumId w:val="5"/>
  </w:num>
  <w:num w:numId="15">
    <w:abstractNumId w:val="17"/>
  </w:num>
  <w:num w:numId="16">
    <w:abstractNumId w:val="2"/>
  </w:num>
  <w:num w:numId="17">
    <w:abstractNumId w:val="20"/>
  </w:num>
  <w:num w:numId="18">
    <w:abstractNumId w:val="7"/>
  </w:num>
  <w:num w:numId="19">
    <w:abstractNumId w:val="0"/>
  </w:num>
  <w:num w:numId="20">
    <w:abstractNumId w:val="11"/>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11E87"/>
    <w:rsid w:val="00122592"/>
    <w:rsid w:val="0013655F"/>
    <w:rsid w:val="0014711A"/>
    <w:rsid w:val="00183103"/>
    <w:rsid w:val="0019253A"/>
    <w:rsid w:val="00203C71"/>
    <w:rsid w:val="002266B6"/>
    <w:rsid w:val="00231EA2"/>
    <w:rsid w:val="00251097"/>
    <w:rsid w:val="00256AB1"/>
    <w:rsid w:val="002615D5"/>
    <w:rsid w:val="00261748"/>
    <w:rsid w:val="002A003E"/>
    <w:rsid w:val="002E0430"/>
    <w:rsid w:val="002E0D48"/>
    <w:rsid w:val="002E4792"/>
    <w:rsid w:val="002F69B3"/>
    <w:rsid w:val="00300A63"/>
    <w:rsid w:val="00302B9C"/>
    <w:rsid w:val="00310906"/>
    <w:rsid w:val="003410A7"/>
    <w:rsid w:val="00370C2C"/>
    <w:rsid w:val="003915ED"/>
    <w:rsid w:val="003978DA"/>
    <w:rsid w:val="003A52C9"/>
    <w:rsid w:val="003B38A8"/>
    <w:rsid w:val="003D2988"/>
    <w:rsid w:val="003D661B"/>
    <w:rsid w:val="003D7520"/>
    <w:rsid w:val="003F3569"/>
    <w:rsid w:val="003F4739"/>
    <w:rsid w:val="00411FB3"/>
    <w:rsid w:val="00443484"/>
    <w:rsid w:val="00461E7F"/>
    <w:rsid w:val="00483BE6"/>
    <w:rsid w:val="00483EC1"/>
    <w:rsid w:val="0048471B"/>
    <w:rsid w:val="00497697"/>
    <w:rsid w:val="00497D15"/>
    <w:rsid w:val="004B1261"/>
    <w:rsid w:val="004C67BA"/>
    <w:rsid w:val="004E2A04"/>
    <w:rsid w:val="004E77CA"/>
    <w:rsid w:val="004F0350"/>
    <w:rsid w:val="004F304C"/>
    <w:rsid w:val="004F5EB7"/>
    <w:rsid w:val="0050120C"/>
    <w:rsid w:val="00524E5B"/>
    <w:rsid w:val="00524FD9"/>
    <w:rsid w:val="005658B2"/>
    <w:rsid w:val="00567F65"/>
    <w:rsid w:val="005813E0"/>
    <w:rsid w:val="00592579"/>
    <w:rsid w:val="005A1269"/>
    <w:rsid w:val="005A69D4"/>
    <w:rsid w:val="005D027A"/>
    <w:rsid w:val="006109B2"/>
    <w:rsid w:val="00616764"/>
    <w:rsid w:val="006205CB"/>
    <w:rsid w:val="006217E5"/>
    <w:rsid w:val="00625EED"/>
    <w:rsid w:val="00650242"/>
    <w:rsid w:val="00670058"/>
    <w:rsid w:val="00671E00"/>
    <w:rsid w:val="00675E77"/>
    <w:rsid w:val="006908D7"/>
    <w:rsid w:val="00692666"/>
    <w:rsid w:val="006A00C0"/>
    <w:rsid w:val="006A747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6152"/>
    <w:rsid w:val="008C65F0"/>
    <w:rsid w:val="008D44DE"/>
    <w:rsid w:val="008E1CE6"/>
    <w:rsid w:val="008E7531"/>
    <w:rsid w:val="009163F0"/>
    <w:rsid w:val="009237C6"/>
    <w:rsid w:val="00935B08"/>
    <w:rsid w:val="00943274"/>
    <w:rsid w:val="0096725A"/>
    <w:rsid w:val="009725B3"/>
    <w:rsid w:val="009C503F"/>
    <w:rsid w:val="009C5F58"/>
    <w:rsid w:val="009D315C"/>
    <w:rsid w:val="009F30B4"/>
    <w:rsid w:val="009F43D7"/>
    <w:rsid w:val="00A1195C"/>
    <w:rsid w:val="00A17BA5"/>
    <w:rsid w:val="00A3763B"/>
    <w:rsid w:val="00A45FF2"/>
    <w:rsid w:val="00A961EC"/>
    <w:rsid w:val="00A966C0"/>
    <w:rsid w:val="00AD3C21"/>
    <w:rsid w:val="00B0153F"/>
    <w:rsid w:val="00B14EC4"/>
    <w:rsid w:val="00B53AF5"/>
    <w:rsid w:val="00B632BF"/>
    <w:rsid w:val="00B63324"/>
    <w:rsid w:val="00B665E2"/>
    <w:rsid w:val="00B772FA"/>
    <w:rsid w:val="00B8015E"/>
    <w:rsid w:val="00B946B8"/>
    <w:rsid w:val="00BA4802"/>
    <w:rsid w:val="00BB08F2"/>
    <w:rsid w:val="00BB3C5C"/>
    <w:rsid w:val="00BC43A3"/>
    <w:rsid w:val="00BD0866"/>
    <w:rsid w:val="00BD1C1F"/>
    <w:rsid w:val="00BE3031"/>
    <w:rsid w:val="00BF3D4D"/>
    <w:rsid w:val="00C039D9"/>
    <w:rsid w:val="00C106DF"/>
    <w:rsid w:val="00C10A31"/>
    <w:rsid w:val="00C15203"/>
    <w:rsid w:val="00C2079B"/>
    <w:rsid w:val="00C64E61"/>
    <w:rsid w:val="00C87FF0"/>
    <w:rsid w:val="00CA1520"/>
    <w:rsid w:val="00CA317C"/>
    <w:rsid w:val="00CB7D67"/>
    <w:rsid w:val="00CE389D"/>
    <w:rsid w:val="00CE540D"/>
    <w:rsid w:val="00CF70F3"/>
    <w:rsid w:val="00D12F93"/>
    <w:rsid w:val="00D339BC"/>
    <w:rsid w:val="00D36A64"/>
    <w:rsid w:val="00D4293D"/>
    <w:rsid w:val="00D43CFD"/>
    <w:rsid w:val="00D52330"/>
    <w:rsid w:val="00D53ECA"/>
    <w:rsid w:val="00D71080"/>
    <w:rsid w:val="00DA6D62"/>
    <w:rsid w:val="00DC657A"/>
    <w:rsid w:val="00DF4F94"/>
    <w:rsid w:val="00E07BE3"/>
    <w:rsid w:val="00E11335"/>
    <w:rsid w:val="00E20C89"/>
    <w:rsid w:val="00E26F06"/>
    <w:rsid w:val="00E30187"/>
    <w:rsid w:val="00E3697E"/>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3AF4"/>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paragraph" w:customStyle="1" w:styleId="linksubir">
    <w:name w:val="linksubir"/>
    <w:basedOn w:val="Normal"/>
    <w:rsid w:val="003A52C9"/>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9676073">
      <w:bodyDiv w:val="1"/>
      <w:marLeft w:val="0"/>
      <w:marRight w:val="0"/>
      <w:marTop w:val="0"/>
      <w:marBottom w:val="0"/>
      <w:divBdr>
        <w:top w:val="none" w:sz="0" w:space="0" w:color="auto"/>
        <w:left w:val="none" w:sz="0" w:space="0" w:color="auto"/>
        <w:bottom w:val="none" w:sz="0" w:space="0" w:color="auto"/>
        <w:right w:val="none" w:sz="0" w:space="0" w:color="auto"/>
      </w:divBdr>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162443">
      <w:bodyDiv w:val="1"/>
      <w:marLeft w:val="0"/>
      <w:marRight w:val="0"/>
      <w:marTop w:val="0"/>
      <w:marBottom w:val="0"/>
      <w:divBdr>
        <w:top w:val="none" w:sz="0" w:space="0" w:color="auto"/>
        <w:left w:val="none" w:sz="0" w:space="0" w:color="auto"/>
        <w:bottom w:val="none" w:sz="0" w:space="0" w:color="auto"/>
        <w:right w:val="none" w:sz="0" w:space="0" w:color="auto"/>
      </w:divBdr>
      <w:divsChild>
        <w:div w:id="250504769">
          <w:marLeft w:val="0"/>
          <w:marRight w:val="0"/>
          <w:marTop w:val="120"/>
          <w:marBottom w:val="0"/>
          <w:divBdr>
            <w:top w:val="none" w:sz="0" w:space="0" w:color="auto"/>
            <w:left w:val="none" w:sz="0" w:space="0" w:color="auto"/>
            <w:bottom w:val="none" w:sz="0" w:space="0" w:color="auto"/>
            <w:right w:val="none" w:sz="0" w:space="0" w:color="auto"/>
          </w:divBdr>
        </w:div>
      </w:divsChild>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9737134">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8568016">
      <w:bodyDiv w:val="1"/>
      <w:marLeft w:val="0"/>
      <w:marRight w:val="0"/>
      <w:marTop w:val="0"/>
      <w:marBottom w:val="0"/>
      <w:divBdr>
        <w:top w:val="none" w:sz="0" w:space="0" w:color="auto"/>
        <w:left w:val="none" w:sz="0" w:space="0" w:color="auto"/>
        <w:bottom w:val="none" w:sz="0" w:space="0" w:color="auto"/>
        <w:right w:val="none" w:sz="0" w:space="0" w:color="auto"/>
      </w:divBdr>
      <w:divsChild>
        <w:div w:id="816989940">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8676309">
      <w:bodyDiv w:val="1"/>
      <w:marLeft w:val="0"/>
      <w:marRight w:val="0"/>
      <w:marTop w:val="0"/>
      <w:marBottom w:val="0"/>
      <w:divBdr>
        <w:top w:val="none" w:sz="0" w:space="0" w:color="auto"/>
        <w:left w:val="none" w:sz="0" w:space="0" w:color="auto"/>
        <w:bottom w:val="none" w:sz="0" w:space="0" w:color="auto"/>
        <w:right w:val="none" w:sz="0" w:space="0" w:color="auto"/>
      </w:divBdr>
      <w:divsChild>
        <w:div w:id="71390767">
          <w:marLeft w:val="0"/>
          <w:marRight w:val="0"/>
          <w:marTop w:val="120"/>
          <w:marBottom w:val="0"/>
          <w:divBdr>
            <w:top w:val="none" w:sz="0" w:space="0" w:color="auto"/>
            <w:left w:val="none" w:sz="0" w:space="0" w:color="auto"/>
            <w:bottom w:val="none" w:sz="0" w:space="0" w:color="auto"/>
            <w:right w:val="none" w:sz="0" w:space="0" w:color="auto"/>
          </w:divBdr>
        </w:div>
        <w:div w:id="1944532419">
          <w:marLeft w:val="0"/>
          <w:marRight w:val="0"/>
          <w:marTop w:val="120"/>
          <w:marBottom w:val="0"/>
          <w:divBdr>
            <w:top w:val="none" w:sz="0" w:space="0" w:color="auto"/>
            <w:left w:val="none" w:sz="0" w:space="0" w:color="auto"/>
            <w:bottom w:val="none" w:sz="0" w:space="0" w:color="auto"/>
            <w:right w:val="none" w:sz="0" w:space="0" w:color="auto"/>
          </w:divBdr>
        </w:div>
        <w:div w:id="2124229659">
          <w:marLeft w:val="0"/>
          <w:marRight w:val="0"/>
          <w:marTop w:val="120"/>
          <w:marBottom w:val="0"/>
          <w:divBdr>
            <w:top w:val="none" w:sz="0" w:space="0" w:color="auto"/>
            <w:left w:val="none" w:sz="0" w:space="0" w:color="auto"/>
            <w:bottom w:val="none" w:sz="0" w:space="0" w:color="auto"/>
            <w:right w:val="none" w:sz="0" w:space="0" w:color="auto"/>
          </w:divBdr>
        </w:div>
        <w:div w:id="3594752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8776118">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0085259">
      <w:bodyDiv w:val="1"/>
      <w:marLeft w:val="0"/>
      <w:marRight w:val="0"/>
      <w:marTop w:val="0"/>
      <w:marBottom w:val="0"/>
      <w:divBdr>
        <w:top w:val="none" w:sz="0" w:space="0" w:color="auto"/>
        <w:left w:val="none" w:sz="0" w:space="0" w:color="auto"/>
        <w:bottom w:val="none" w:sz="0" w:space="0" w:color="auto"/>
        <w:right w:val="none" w:sz="0" w:space="0" w:color="auto"/>
      </w:divBdr>
      <w:divsChild>
        <w:div w:id="1957372829">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9304299">
      <w:bodyDiv w:val="1"/>
      <w:marLeft w:val="0"/>
      <w:marRight w:val="0"/>
      <w:marTop w:val="0"/>
      <w:marBottom w:val="0"/>
      <w:divBdr>
        <w:top w:val="none" w:sz="0" w:space="0" w:color="auto"/>
        <w:left w:val="none" w:sz="0" w:space="0" w:color="auto"/>
        <w:bottom w:val="none" w:sz="0" w:space="0" w:color="auto"/>
        <w:right w:val="none" w:sz="0" w:space="0" w:color="auto"/>
      </w:divBdr>
      <w:divsChild>
        <w:div w:id="1388652396">
          <w:marLeft w:val="0"/>
          <w:marRight w:val="0"/>
          <w:marTop w:val="120"/>
          <w:marBottom w:val="0"/>
          <w:divBdr>
            <w:top w:val="none" w:sz="0" w:space="0" w:color="auto"/>
            <w:left w:val="none" w:sz="0" w:space="0" w:color="auto"/>
            <w:bottom w:val="none" w:sz="0" w:space="0" w:color="auto"/>
            <w:right w:val="none" w:sz="0" w:space="0" w:color="auto"/>
          </w:divBdr>
        </w:div>
        <w:div w:id="59783331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280691">
      <w:bodyDiv w:val="1"/>
      <w:marLeft w:val="0"/>
      <w:marRight w:val="0"/>
      <w:marTop w:val="0"/>
      <w:marBottom w:val="0"/>
      <w:divBdr>
        <w:top w:val="none" w:sz="0" w:space="0" w:color="auto"/>
        <w:left w:val="none" w:sz="0" w:space="0" w:color="auto"/>
        <w:bottom w:val="none" w:sz="0" w:space="0" w:color="auto"/>
        <w:right w:val="none" w:sz="0" w:space="0" w:color="auto"/>
      </w:divBdr>
      <w:divsChild>
        <w:div w:id="16782583">
          <w:marLeft w:val="0"/>
          <w:marRight w:val="0"/>
          <w:marTop w:val="120"/>
          <w:marBottom w:val="0"/>
          <w:divBdr>
            <w:top w:val="none" w:sz="0" w:space="0" w:color="auto"/>
            <w:left w:val="none" w:sz="0" w:space="0" w:color="auto"/>
            <w:bottom w:val="none" w:sz="0" w:space="0" w:color="auto"/>
            <w:right w:val="none" w:sz="0" w:space="0" w:color="auto"/>
          </w:divBdr>
        </w:div>
        <w:div w:id="842865067">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699295">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167001">
      <w:bodyDiv w:val="1"/>
      <w:marLeft w:val="0"/>
      <w:marRight w:val="0"/>
      <w:marTop w:val="0"/>
      <w:marBottom w:val="0"/>
      <w:divBdr>
        <w:top w:val="none" w:sz="0" w:space="0" w:color="auto"/>
        <w:left w:val="none" w:sz="0" w:space="0" w:color="auto"/>
        <w:bottom w:val="none" w:sz="0" w:space="0" w:color="auto"/>
        <w:right w:val="none" w:sz="0" w:space="0" w:color="auto"/>
      </w:divBdr>
      <w:divsChild>
        <w:div w:id="806748167">
          <w:marLeft w:val="0"/>
          <w:marRight w:val="0"/>
          <w:marTop w:val="120"/>
          <w:marBottom w:val="0"/>
          <w:divBdr>
            <w:top w:val="none" w:sz="0" w:space="0" w:color="auto"/>
            <w:left w:val="none" w:sz="0" w:space="0" w:color="auto"/>
            <w:bottom w:val="none" w:sz="0" w:space="0" w:color="auto"/>
            <w:right w:val="none" w:sz="0" w:space="0" w:color="auto"/>
          </w:divBdr>
        </w:div>
        <w:div w:id="1125847677">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8177772">
      <w:bodyDiv w:val="1"/>
      <w:marLeft w:val="0"/>
      <w:marRight w:val="0"/>
      <w:marTop w:val="0"/>
      <w:marBottom w:val="0"/>
      <w:divBdr>
        <w:top w:val="none" w:sz="0" w:space="0" w:color="auto"/>
        <w:left w:val="none" w:sz="0" w:space="0" w:color="auto"/>
        <w:bottom w:val="none" w:sz="0" w:space="0" w:color="auto"/>
        <w:right w:val="none" w:sz="0" w:space="0" w:color="auto"/>
      </w:divBdr>
      <w:divsChild>
        <w:div w:id="1633901299">
          <w:marLeft w:val="0"/>
          <w:marRight w:val="0"/>
          <w:marTop w:val="120"/>
          <w:marBottom w:val="0"/>
          <w:divBdr>
            <w:top w:val="none" w:sz="0" w:space="0" w:color="auto"/>
            <w:left w:val="none" w:sz="0" w:space="0" w:color="auto"/>
            <w:bottom w:val="none" w:sz="0" w:space="0" w:color="auto"/>
            <w:right w:val="none" w:sz="0" w:space="0" w:color="auto"/>
          </w:divBdr>
        </w:div>
        <w:div w:id="34962762">
          <w:marLeft w:val="0"/>
          <w:marRight w:val="0"/>
          <w:marTop w:val="120"/>
          <w:marBottom w:val="0"/>
          <w:divBdr>
            <w:top w:val="none" w:sz="0" w:space="0" w:color="auto"/>
            <w:left w:val="none" w:sz="0" w:space="0" w:color="auto"/>
            <w:bottom w:val="none" w:sz="0" w:space="0" w:color="auto"/>
            <w:right w:val="none" w:sz="0" w:space="0" w:color="auto"/>
          </w:divBdr>
        </w:div>
        <w:div w:id="16698605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297410">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6726816">
      <w:bodyDiv w:val="1"/>
      <w:marLeft w:val="0"/>
      <w:marRight w:val="0"/>
      <w:marTop w:val="0"/>
      <w:marBottom w:val="0"/>
      <w:divBdr>
        <w:top w:val="none" w:sz="0" w:space="0" w:color="auto"/>
        <w:left w:val="none" w:sz="0" w:space="0" w:color="auto"/>
        <w:bottom w:val="none" w:sz="0" w:space="0" w:color="auto"/>
        <w:right w:val="none" w:sz="0" w:space="0" w:color="auto"/>
      </w:divBdr>
      <w:divsChild>
        <w:div w:id="1894341040">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8186190">
      <w:bodyDiv w:val="1"/>
      <w:marLeft w:val="0"/>
      <w:marRight w:val="0"/>
      <w:marTop w:val="0"/>
      <w:marBottom w:val="0"/>
      <w:divBdr>
        <w:top w:val="none" w:sz="0" w:space="0" w:color="auto"/>
        <w:left w:val="none" w:sz="0" w:space="0" w:color="auto"/>
        <w:bottom w:val="none" w:sz="0" w:space="0" w:color="auto"/>
        <w:right w:val="none" w:sz="0" w:space="0" w:color="auto"/>
      </w:divBdr>
      <w:divsChild>
        <w:div w:id="2073576017">
          <w:marLeft w:val="0"/>
          <w:marRight w:val="0"/>
          <w:marTop w:val="120"/>
          <w:marBottom w:val="0"/>
          <w:divBdr>
            <w:top w:val="none" w:sz="0" w:space="0" w:color="auto"/>
            <w:left w:val="none" w:sz="0" w:space="0" w:color="auto"/>
            <w:bottom w:val="none" w:sz="0" w:space="0" w:color="auto"/>
            <w:right w:val="none" w:sz="0" w:space="0" w:color="auto"/>
          </w:divBdr>
        </w:div>
        <w:div w:id="1251235151">
          <w:marLeft w:val="0"/>
          <w:marRight w:val="0"/>
          <w:marTop w:val="120"/>
          <w:marBottom w:val="0"/>
          <w:divBdr>
            <w:top w:val="none" w:sz="0" w:space="0" w:color="auto"/>
            <w:left w:val="none" w:sz="0" w:space="0" w:color="auto"/>
            <w:bottom w:val="none" w:sz="0" w:space="0" w:color="auto"/>
            <w:right w:val="none" w:sz="0" w:space="0" w:color="auto"/>
          </w:divBdr>
        </w:div>
        <w:div w:id="1447041450">
          <w:marLeft w:val="0"/>
          <w:marRight w:val="0"/>
          <w:marTop w:val="120"/>
          <w:marBottom w:val="0"/>
          <w:divBdr>
            <w:top w:val="none" w:sz="0" w:space="0" w:color="auto"/>
            <w:left w:val="none" w:sz="0" w:space="0" w:color="auto"/>
            <w:bottom w:val="none" w:sz="0" w:space="0" w:color="auto"/>
            <w:right w:val="none" w:sz="0" w:space="0" w:color="auto"/>
          </w:divBdr>
        </w:div>
        <w:div w:id="1492603315">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748062">
      <w:bodyDiv w:val="1"/>
      <w:marLeft w:val="0"/>
      <w:marRight w:val="0"/>
      <w:marTop w:val="0"/>
      <w:marBottom w:val="0"/>
      <w:divBdr>
        <w:top w:val="none" w:sz="0" w:space="0" w:color="auto"/>
        <w:left w:val="none" w:sz="0" w:space="0" w:color="auto"/>
        <w:bottom w:val="none" w:sz="0" w:space="0" w:color="auto"/>
        <w:right w:val="none" w:sz="0" w:space="0" w:color="auto"/>
      </w:divBdr>
      <w:divsChild>
        <w:div w:id="8617436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4138089">
      <w:bodyDiv w:val="1"/>
      <w:marLeft w:val="0"/>
      <w:marRight w:val="0"/>
      <w:marTop w:val="0"/>
      <w:marBottom w:val="0"/>
      <w:divBdr>
        <w:top w:val="none" w:sz="0" w:space="0" w:color="auto"/>
        <w:left w:val="none" w:sz="0" w:space="0" w:color="auto"/>
        <w:bottom w:val="none" w:sz="0" w:space="0" w:color="auto"/>
        <w:right w:val="none" w:sz="0" w:space="0" w:color="auto"/>
      </w:divBdr>
      <w:divsChild>
        <w:div w:id="98523697">
          <w:marLeft w:val="0"/>
          <w:marRight w:val="0"/>
          <w:marTop w:val="120"/>
          <w:marBottom w:val="0"/>
          <w:divBdr>
            <w:top w:val="none" w:sz="0" w:space="0" w:color="auto"/>
            <w:left w:val="none" w:sz="0" w:space="0" w:color="auto"/>
            <w:bottom w:val="none" w:sz="0" w:space="0" w:color="auto"/>
            <w:right w:val="none" w:sz="0" w:space="0" w:color="auto"/>
          </w:divBdr>
        </w:div>
        <w:div w:id="1942640849">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5099083">
      <w:bodyDiv w:val="1"/>
      <w:marLeft w:val="0"/>
      <w:marRight w:val="0"/>
      <w:marTop w:val="0"/>
      <w:marBottom w:val="0"/>
      <w:divBdr>
        <w:top w:val="none" w:sz="0" w:space="0" w:color="auto"/>
        <w:left w:val="none" w:sz="0" w:space="0" w:color="auto"/>
        <w:bottom w:val="none" w:sz="0" w:space="0" w:color="auto"/>
        <w:right w:val="none" w:sz="0" w:space="0" w:color="auto"/>
      </w:divBdr>
      <w:divsChild>
        <w:div w:id="99091411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2/15/pdfs/BOE-A-2021-2198.pdf" TargetMode="External"/><Relationship Id="rId18" Type="http://schemas.openxmlformats.org/officeDocument/2006/relationships/hyperlink" Target="https://www.boe.es/diario_boe/txt.php?id=BOE-A-2021-2313" TargetMode="External"/><Relationship Id="rId26" Type="http://schemas.openxmlformats.org/officeDocument/2006/relationships/hyperlink" Target="https://www.boe.es/diario_boe/txt.php?id=BOE-A-2021-2405" TargetMode="External"/><Relationship Id="rId39" Type="http://schemas.openxmlformats.org/officeDocument/2006/relationships/hyperlink" Target="https://www.boe.es/boe/dias/2021/02/19/pdfs/BOE-A-2021-2575.pdf" TargetMode="External"/><Relationship Id="rId21" Type="http://schemas.openxmlformats.org/officeDocument/2006/relationships/hyperlink" Target="https://www.boe.es/boe/dias/2021/02/17/pdfs/BOE-A-2021-2401.pdf" TargetMode="External"/><Relationship Id="rId34" Type="http://schemas.openxmlformats.org/officeDocument/2006/relationships/hyperlink" Target="https://www.boe.es/diario_boe/txt.php?id=BOE-A-2021-2453" TargetMode="External"/><Relationship Id="rId42" Type="http://schemas.openxmlformats.org/officeDocument/2006/relationships/hyperlink" Target="https://www.boe.es/diario_boe/txt.php?id=BOE-A-2021-2625" TargetMode="External"/><Relationship Id="rId47" Type="http://schemas.openxmlformats.org/officeDocument/2006/relationships/hyperlink" Target="https://www.boe.es/boe/dias/2021/02/20/pdfs/BOE-A-2021-2657.pdf" TargetMode="External"/><Relationship Id="rId50" Type="http://schemas.openxmlformats.org/officeDocument/2006/relationships/hyperlink" Target="https://www.boe.es/boe/dias/2021/02/20/pdfs/BOE-A-2021-2658.pdf" TargetMode="External"/><Relationship Id="rId55" Type="http://schemas.openxmlformats.org/officeDocument/2006/relationships/theme" Target="theme/theme1.xml"/><Relationship Id="rId7" Type="http://schemas.openxmlformats.org/officeDocument/2006/relationships/hyperlink" Target="https://www.boe.es/boe/dias/2021/02/15/pdfs/BOE-A-2021-2166.pdf" TargetMode="External"/><Relationship Id="rId12" Type="http://schemas.openxmlformats.org/officeDocument/2006/relationships/hyperlink" Target="https://www.boe.es/diario_boe/txt.php?id=BOE-A-2021-2197" TargetMode="External"/><Relationship Id="rId17" Type="http://schemas.openxmlformats.org/officeDocument/2006/relationships/hyperlink" Target="https://www.boe.es/boe/dias/2021/02/16/pdfs/BOE-A-2021-2313.pdf" TargetMode="External"/><Relationship Id="rId25" Type="http://schemas.openxmlformats.org/officeDocument/2006/relationships/hyperlink" Target="https://www.boe.es/boe/dias/2021/02/17/pdfs/BOE-A-2021-2405.pdf" TargetMode="External"/><Relationship Id="rId33" Type="http://schemas.openxmlformats.org/officeDocument/2006/relationships/hyperlink" Target="https://www.boe.es/boe/dias/2021/02/18/pdfs/BOE-A-2021-2453.pdf" TargetMode="External"/><Relationship Id="rId38" Type="http://schemas.openxmlformats.org/officeDocument/2006/relationships/hyperlink" Target="https://www.boe.es/diario_boe/txt.php?id=BOE-A-2021-2570" TargetMode="External"/><Relationship Id="rId46" Type="http://schemas.openxmlformats.org/officeDocument/2006/relationships/hyperlink" Target="https://www.boe.es/diario_boe/txt.php?id=BOE-A-2021-2639" TargetMode="External"/><Relationship Id="rId2" Type="http://schemas.openxmlformats.org/officeDocument/2006/relationships/styles" Target="styles.xml"/><Relationship Id="rId16" Type="http://schemas.openxmlformats.org/officeDocument/2006/relationships/hyperlink" Target="https://www.boe.es/diario_boe/txt.php?id=BOE-A-2021-2199" TargetMode="External"/><Relationship Id="rId20" Type="http://schemas.openxmlformats.org/officeDocument/2006/relationships/hyperlink" Target="https://www.boe.es/diario_boe/txt.php?id=BOE-A-2021-2316" TargetMode="External"/><Relationship Id="rId29" Type="http://schemas.openxmlformats.org/officeDocument/2006/relationships/hyperlink" Target="https://www.boe.es/boe/dias/2021/02/17/pdfs/BOE-A-2021-2407.pdf" TargetMode="External"/><Relationship Id="rId41" Type="http://schemas.openxmlformats.org/officeDocument/2006/relationships/hyperlink" Target="https://www.boe.es/boe/dias/2021/02/19/pdfs/BOE-A-2021-2625.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2/15/pdfs/BOE-A-2021-2197.pdf" TargetMode="External"/><Relationship Id="rId24" Type="http://schemas.openxmlformats.org/officeDocument/2006/relationships/hyperlink" Target="https://www.boe.es/diario_boe/txt.php?id=BOE-A-2021-2402" TargetMode="External"/><Relationship Id="rId32" Type="http://schemas.openxmlformats.org/officeDocument/2006/relationships/hyperlink" Target="https://www.boe.es/diario_boe/txt.php?id=BOE-A-2021-2408" TargetMode="External"/><Relationship Id="rId37" Type="http://schemas.openxmlformats.org/officeDocument/2006/relationships/hyperlink" Target="https://www.boe.es/boe/dias/2021/02/19/pdfs/BOE-A-2021-2570.pdf" TargetMode="External"/><Relationship Id="rId40" Type="http://schemas.openxmlformats.org/officeDocument/2006/relationships/hyperlink" Target="https://www.boe.es/diario_boe/txt.php?id=BOE-A-2021-2575" TargetMode="External"/><Relationship Id="rId45" Type="http://schemas.openxmlformats.org/officeDocument/2006/relationships/hyperlink" Target="https://www.boe.es/boe/dias/2021/02/19/pdfs/BOE-A-2021-2639.pdf"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2/15/pdfs/BOE-A-2021-2199.pdf" TargetMode="External"/><Relationship Id="rId23" Type="http://schemas.openxmlformats.org/officeDocument/2006/relationships/hyperlink" Target="https://www.boe.es/boe/dias/2021/02/17/pdfs/BOE-A-2021-2402.pdf" TargetMode="External"/><Relationship Id="rId28" Type="http://schemas.openxmlformats.org/officeDocument/2006/relationships/hyperlink" Target="https://www.boe.es/diario_boe/txt.php?id=BOE-A-2021-2406" TargetMode="External"/><Relationship Id="rId36" Type="http://schemas.openxmlformats.org/officeDocument/2006/relationships/hyperlink" Target="https://www.boe.es/diario_boe/txt.php?id=BOE-A-2021-2457" TargetMode="External"/><Relationship Id="rId49" Type="http://schemas.openxmlformats.org/officeDocument/2006/relationships/hyperlink" Target="https://www.boe.es/boe/dias/2021/02/20/index.php" TargetMode="External"/><Relationship Id="rId10" Type="http://schemas.openxmlformats.org/officeDocument/2006/relationships/hyperlink" Target="https://www.boe.es/diario_boe/txt.php?id=BOE-A-2021-2176" TargetMode="External"/><Relationship Id="rId19" Type="http://schemas.openxmlformats.org/officeDocument/2006/relationships/hyperlink" Target="https://www.boe.es/boe/dias/2021/02/16/pdfs/BOE-A-2021-2316.pdf" TargetMode="External"/><Relationship Id="rId31" Type="http://schemas.openxmlformats.org/officeDocument/2006/relationships/hyperlink" Target="https://www.boe.es/boe/dias/2021/02/17/pdfs/BOE-A-2021-2408.pdf" TargetMode="External"/><Relationship Id="rId44" Type="http://schemas.openxmlformats.org/officeDocument/2006/relationships/hyperlink" Target="https://www.boe.es/diario_boe/txt.php?id=BOE-A-2021-2638"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02/15/pdfs/BOE-A-2021-2176.pdf" TargetMode="External"/><Relationship Id="rId14" Type="http://schemas.openxmlformats.org/officeDocument/2006/relationships/hyperlink" Target="https://www.boe.es/diario_boe/txt.php?id=BOE-A-2021-2198" TargetMode="External"/><Relationship Id="rId22" Type="http://schemas.openxmlformats.org/officeDocument/2006/relationships/hyperlink" Target="https://www.boe.es/diario_boe/txt.php?id=BOE-A-2021-2401" TargetMode="External"/><Relationship Id="rId27" Type="http://schemas.openxmlformats.org/officeDocument/2006/relationships/hyperlink" Target="https://www.boe.es/boe/dias/2021/02/17/pdfs/BOE-A-2021-2406.pdf" TargetMode="External"/><Relationship Id="rId30" Type="http://schemas.openxmlformats.org/officeDocument/2006/relationships/hyperlink" Target="https://www.boe.es/diario_boe/txt.php?id=BOE-A-2021-2407" TargetMode="External"/><Relationship Id="rId35" Type="http://schemas.openxmlformats.org/officeDocument/2006/relationships/hyperlink" Target="https://www.boe.es/boe/dias/2021/02/18/pdfs/BOE-A-2021-2457.pdf" TargetMode="External"/><Relationship Id="rId43" Type="http://schemas.openxmlformats.org/officeDocument/2006/relationships/hyperlink" Target="https://www.boe.es/boe/dias/2021/02/19/pdfs/BOE-A-2021-2638.pdf" TargetMode="External"/><Relationship Id="rId48" Type="http://schemas.openxmlformats.org/officeDocument/2006/relationships/hyperlink" Target="https://www.boe.es/diario_boe/txt.php?id=BOE-A-2021-2657" TargetMode="External"/><Relationship Id="rId8" Type="http://schemas.openxmlformats.org/officeDocument/2006/relationships/hyperlink" Target="https://www.boe.es/diario_boe/txt.php?id=BOE-A-2021-2166" TargetMode="External"/><Relationship Id="rId51" Type="http://schemas.openxmlformats.org/officeDocument/2006/relationships/hyperlink" Target="https://www.boe.es/diario_boe/txt.php?id=BOE-A-2021-2658"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3</cp:revision>
  <dcterms:created xsi:type="dcterms:W3CDTF">2021-02-22T07:10:00Z</dcterms:created>
  <dcterms:modified xsi:type="dcterms:W3CDTF">2021-02-22T07:22:00Z</dcterms:modified>
</cp:coreProperties>
</file>